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17" w:rsidRPr="00D15517" w:rsidRDefault="00D15517" w:rsidP="00D15517">
      <w:pPr>
        <w:widowControl w:val="0"/>
        <w:pBdr>
          <w:top w:val="single" w:sz="4" w:space="0" w:color="auto"/>
        </w:pBdr>
        <w:shd w:val="clear" w:color="auto" w:fill="FFFFFF"/>
        <w:autoSpaceDE w:val="0"/>
        <w:autoSpaceDN w:val="0"/>
        <w:adjustRightInd w:val="0"/>
        <w:spacing w:before="120" w:after="120" w:line="240" w:lineRule="auto"/>
        <w:jc w:val="center"/>
        <w:rPr>
          <w:rFonts w:ascii="Times New Roman" w:eastAsia="Times New Roman" w:hAnsi="Times New Roman" w:cs="Times New Roman"/>
          <w:b/>
          <w:bCs/>
          <w:sz w:val="28"/>
          <w:szCs w:val="20"/>
          <w:lang w:eastAsia="ru-RU"/>
        </w:rPr>
      </w:pPr>
      <w:r w:rsidRPr="00D15517">
        <w:rPr>
          <w:rFonts w:ascii="Times New Roman" w:eastAsia="Times New Roman" w:hAnsi="Times New Roman" w:cs="Times New Roman"/>
          <w:b/>
          <w:bCs/>
          <w:sz w:val="28"/>
          <w:szCs w:val="20"/>
          <w:lang w:eastAsia="ru-RU"/>
        </w:rPr>
        <w:pict/>
      </w:r>
      <w:r w:rsidRPr="00D15517">
        <w:rPr>
          <w:rFonts w:ascii="Times New Roman" w:eastAsia="Times New Roman" w:hAnsi="Times New Roman" w:cs="Times New Roman"/>
          <w:b/>
          <w:sz w:val="24"/>
          <w:szCs w:val="20"/>
          <w:lang w:eastAsia="ru-RU"/>
        </w:rPr>
        <w:t>ФЕДЕРАЛЬНОЕ АГЕНТСТВО</w:t>
      </w:r>
      <w:r w:rsidRPr="00D15517">
        <w:rPr>
          <w:rFonts w:ascii="Times New Roman" w:eastAsia="Times New Roman" w:hAnsi="Times New Roman" w:cs="Times New Roman"/>
          <w:b/>
          <w:sz w:val="24"/>
          <w:szCs w:val="20"/>
          <w:lang w:eastAsia="ru-RU"/>
        </w:rPr>
        <w:br/>
        <w:t>ПО ТЕХНИЧЕСКОМУ РЕГУЛИРОВАНИЮ И МЕТРОЛОГИИ</w:t>
      </w:r>
    </w:p>
    <w:tbl>
      <w:tblPr>
        <w:tblW w:w="5000" w:type="pct"/>
        <w:jc w:val="center"/>
        <w:tblBorders>
          <w:top w:val="single" w:sz="4" w:space="0" w:color="auto"/>
          <w:bottom w:val="single" w:sz="4" w:space="0" w:color="auto"/>
        </w:tblBorders>
        <w:tblLook w:val="04A0" w:firstRow="1" w:lastRow="0" w:firstColumn="1" w:lastColumn="0" w:noHBand="0" w:noVBand="1"/>
      </w:tblPr>
      <w:tblGrid>
        <w:gridCol w:w="3159"/>
        <w:gridCol w:w="3430"/>
        <w:gridCol w:w="2982"/>
      </w:tblGrid>
      <w:tr w:rsidR="00D15517" w:rsidRPr="00D15517" w:rsidTr="00D15517">
        <w:trPr>
          <w:jc w:val="center"/>
        </w:trPr>
        <w:tc>
          <w:tcPr>
            <w:tcW w:w="1650" w:type="pct"/>
            <w:tcBorders>
              <w:top w:val="single" w:sz="4" w:space="0" w:color="auto"/>
              <w:left w:val="nil"/>
              <w:bottom w:val="single" w:sz="4" w:space="0" w:color="auto"/>
              <w:right w:val="nil"/>
            </w:tcBorders>
            <w:vAlign w:val="center"/>
            <w:hideMark/>
          </w:tcPr>
          <w:p w:rsidR="00D15517" w:rsidRPr="00D15517" w:rsidRDefault="00D15517" w:rsidP="00D15517">
            <w:pPr>
              <w:widowControl w:val="0"/>
              <w:autoSpaceDE w:val="0"/>
              <w:autoSpaceDN w:val="0"/>
              <w:adjustRightInd w:val="0"/>
              <w:spacing w:before="120" w:after="120" w:line="240" w:lineRule="auto"/>
              <w:ind w:right="567"/>
              <w:jc w:val="center"/>
              <w:rPr>
                <w:rFonts w:ascii="Arial" w:eastAsia="Times New Roman" w:hAnsi="Arial" w:cs="Arial"/>
                <w:sz w:val="20"/>
                <w:szCs w:val="20"/>
                <w:lang w:eastAsia="ru-RU"/>
              </w:rPr>
            </w:pPr>
            <w:r w:rsidRPr="00D15517">
              <w:rPr>
                <w:rFonts w:ascii="Times New Roman" w:eastAsia="Times New Roman" w:hAnsi="Times New Roman" w:cs="Times New Roman"/>
                <w:noProof/>
                <w:sz w:val="24"/>
                <w:szCs w:val="24"/>
                <w:lang w:eastAsia="ru-RU"/>
              </w:rPr>
              <w:drawing>
                <wp:inline distT="0" distB="0" distL="0" distR="0" wp14:anchorId="46F61242" wp14:editId="69275B72">
                  <wp:extent cx="1216660" cy="800100"/>
                  <wp:effectExtent l="0" t="0" r="2540" b="0"/>
                  <wp:docPr id="1" name="Рисунок 1" descr="http://www.tehlit.ru/1lib_norma_doc/53/53312/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hlit.ru/1lib_norma_doc/53/53312/x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6660" cy="800100"/>
                          </a:xfrm>
                          <a:prstGeom prst="rect">
                            <a:avLst/>
                          </a:prstGeom>
                          <a:noFill/>
                          <a:ln>
                            <a:noFill/>
                          </a:ln>
                        </pic:spPr>
                      </pic:pic>
                    </a:graphicData>
                  </a:graphic>
                </wp:inline>
              </w:drawing>
            </w:r>
          </w:p>
        </w:tc>
        <w:tc>
          <w:tcPr>
            <w:tcW w:w="1792" w:type="pct"/>
            <w:tcBorders>
              <w:top w:val="single" w:sz="4" w:space="0" w:color="auto"/>
              <w:left w:val="nil"/>
              <w:bottom w:val="single" w:sz="4" w:space="0" w:color="auto"/>
              <w:right w:val="nil"/>
            </w:tcBorders>
            <w:vAlign w:val="center"/>
            <w:hideMark/>
          </w:tcPr>
          <w:p w:rsidR="00D15517" w:rsidRPr="00D15517" w:rsidRDefault="00D15517" w:rsidP="00D15517">
            <w:pPr>
              <w:widowControl w:val="0"/>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b/>
                <w:bCs/>
                <w:spacing w:val="40"/>
                <w:sz w:val="24"/>
                <w:szCs w:val="20"/>
                <w:lang w:eastAsia="ru-RU"/>
              </w:rPr>
              <w:t>НАЦИОНАЛЬНЫЙ</w:t>
            </w:r>
            <w:r w:rsidRPr="00D15517">
              <w:rPr>
                <w:rFonts w:ascii="Times New Roman" w:eastAsia="Times New Roman" w:hAnsi="Times New Roman" w:cs="Times New Roman"/>
                <w:b/>
                <w:bCs/>
                <w:spacing w:val="40"/>
                <w:sz w:val="24"/>
                <w:szCs w:val="20"/>
                <w:lang w:eastAsia="ru-RU"/>
              </w:rPr>
              <w:br/>
              <w:t>СТАНДАРТ</w:t>
            </w:r>
            <w:r w:rsidRPr="00D15517">
              <w:rPr>
                <w:rFonts w:ascii="Times New Roman" w:eastAsia="Times New Roman" w:hAnsi="Times New Roman" w:cs="Times New Roman"/>
                <w:b/>
                <w:bCs/>
                <w:spacing w:val="40"/>
                <w:sz w:val="24"/>
                <w:szCs w:val="20"/>
                <w:lang w:eastAsia="ru-RU"/>
              </w:rPr>
              <w:br/>
              <w:t>РОССИЙСКОЙ</w:t>
            </w:r>
            <w:r w:rsidRPr="00D15517">
              <w:rPr>
                <w:rFonts w:ascii="Times New Roman" w:eastAsia="Times New Roman" w:hAnsi="Times New Roman" w:cs="Times New Roman"/>
                <w:b/>
                <w:bCs/>
                <w:spacing w:val="40"/>
                <w:sz w:val="24"/>
                <w:szCs w:val="20"/>
                <w:lang w:eastAsia="ru-RU"/>
              </w:rPr>
              <w:br/>
              <w:t>ФЕДЕРАЦИИ</w:t>
            </w:r>
          </w:p>
        </w:tc>
        <w:tc>
          <w:tcPr>
            <w:tcW w:w="1558" w:type="pct"/>
            <w:tcBorders>
              <w:top w:val="single" w:sz="4" w:space="0" w:color="auto"/>
              <w:left w:val="nil"/>
              <w:bottom w:val="single" w:sz="4" w:space="0" w:color="auto"/>
              <w:right w:val="nil"/>
            </w:tcBorders>
            <w:vAlign w:val="center"/>
            <w:hideMark/>
          </w:tcPr>
          <w:p w:rsidR="00D15517" w:rsidRPr="00D15517" w:rsidRDefault="00D15517" w:rsidP="00D15517">
            <w:pPr>
              <w:widowControl w:val="0"/>
              <w:autoSpaceDE w:val="0"/>
              <w:autoSpaceDN w:val="0"/>
              <w:adjustRightInd w:val="0"/>
              <w:spacing w:before="120" w:after="120" w:line="240" w:lineRule="auto"/>
              <w:ind w:left="1134"/>
              <w:rPr>
                <w:rFonts w:ascii="Arial" w:eastAsia="Times New Roman" w:hAnsi="Arial" w:cs="Arial"/>
                <w:sz w:val="20"/>
                <w:szCs w:val="20"/>
                <w:lang w:eastAsia="ru-RU"/>
              </w:rPr>
            </w:pPr>
            <w:r w:rsidRPr="00D15517">
              <w:rPr>
                <w:rFonts w:ascii="Times New Roman" w:eastAsia="Times New Roman" w:hAnsi="Times New Roman" w:cs="Times New Roman"/>
                <w:b/>
                <w:bCs/>
                <w:sz w:val="28"/>
                <w:szCs w:val="40"/>
                <w:lang w:eastAsia="ru-RU"/>
              </w:rPr>
              <w:t xml:space="preserve">ГОСТ </w:t>
            </w:r>
            <w:proofErr w:type="gramStart"/>
            <w:r w:rsidRPr="00D15517">
              <w:rPr>
                <w:rFonts w:ascii="Times New Roman" w:eastAsia="Times New Roman" w:hAnsi="Times New Roman" w:cs="Times New Roman"/>
                <w:b/>
                <w:bCs/>
                <w:sz w:val="28"/>
                <w:szCs w:val="40"/>
                <w:lang w:eastAsia="ru-RU"/>
              </w:rPr>
              <w:t>Р</w:t>
            </w:r>
            <w:proofErr w:type="gramEnd"/>
            <w:r w:rsidRPr="00D15517">
              <w:rPr>
                <w:rFonts w:ascii="Times New Roman" w:eastAsia="Times New Roman" w:hAnsi="Times New Roman" w:cs="Times New Roman"/>
                <w:b/>
                <w:bCs/>
                <w:sz w:val="28"/>
                <w:szCs w:val="40"/>
                <w:lang w:eastAsia="ru-RU"/>
              </w:rPr>
              <w:t xml:space="preserve"> ИСО</w:t>
            </w:r>
            <w:r w:rsidRPr="00D15517">
              <w:rPr>
                <w:rFonts w:ascii="Times New Roman" w:eastAsia="Times New Roman" w:hAnsi="Times New Roman" w:cs="Times New Roman"/>
                <w:b/>
                <w:bCs/>
                <w:sz w:val="28"/>
                <w:szCs w:val="40"/>
                <w:lang w:eastAsia="ru-RU"/>
              </w:rPr>
              <w:br/>
              <w:t>15665-</w:t>
            </w:r>
            <w:r w:rsidRPr="00D15517">
              <w:rPr>
                <w:rFonts w:ascii="Times New Roman" w:eastAsia="Times New Roman" w:hAnsi="Times New Roman" w:cs="Times New Roman"/>
                <w:b/>
                <w:bCs/>
                <w:sz w:val="28"/>
                <w:szCs w:val="40"/>
                <w:lang w:eastAsia="ru-RU"/>
              </w:rPr>
              <w:br/>
            </w:r>
            <w:r w:rsidRPr="00D15517">
              <w:rPr>
                <w:rFonts w:ascii="Times New Roman" w:eastAsia="Times New Roman" w:hAnsi="Times New Roman" w:cs="Times New Roman"/>
                <w:b/>
                <w:bCs/>
                <w:sz w:val="28"/>
                <w:szCs w:val="38"/>
                <w:lang w:eastAsia="ru-RU"/>
              </w:rPr>
              <w:t>2007</w:t>
            </w:r>
          </w:p>
        </w:tc>
      </w:tr>
    </w:tbl>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b/>
          <w:bCs/>
          <w:sz w:val="28"/>
          <w:szCs w:val="40"/>
          <w:lang w:eastAsia="ru-RU"/>
        </w:rPr>
        <w:t>Шум</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b/>
          <w:bCs/>
          <w:sz w:val="28"/>
          <w:szCs w:val="40"/>
          <w:lang w:eastAsia="ru-RU"/>
        </w:rPr>
        <w:t>РУКОВОДСТВО ПО АКУСТИЧЕСКОЙ ИЗОЛЯЦИИ</w:t>
      </w:r>
      <w:r w:rsidRPr="00D15517">
        <w:rPr>
          <w:rFonts w:ascii="Times New Roman" w:eastAsia="Times New Roman" w:hAnsi="Times New Roman" w:cs="Times New Roman"/>
          <w:b/>
          <w:bCs/>
          <w:sz w:val="28"/>
          <w:szCs w:val="40"/>
          <w:lang w:eastAsia="ru-RU"/>
        </w:rPr>
        <w:br/>
        <w:t>ТРУБ И АРМАТУРЫ ТРУБОПРОВОДОВ</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bCs/>
          <w:sz w:val="28"/>
          <w:szCs w:val="38"/>
          <w:lang w:val="en-US" w:eastAsia="ru-RU"/>
        </w:rPr>
      </w:pPr>
      <w:bookmarkStart w:id="0" w:name="_GoBack"/>
      <w:r w:rsidRPr="00D15517">
        <w:rPr>
          <w:rFonts w:ascii="Times New Roman" w:eastAsia="Times New Roman" w:hAnsi="Times New Roman" w:cs="Times New Roman"/>
          <w:b/>
          <w:bCs/>
          <w:sz w:val="24"/>
          <w:szCs w:val="24"/>
          <w:lang w:val="en-US" w:eastAsia="ru-RU"/>
        </w:rPr>
        <w:t>ISO 15665:2003</w:t>
      </w:r>
      <w:bookmarkEnd w:id="0"/>
      <w:r w:rsidRPr="00D15517">
        <w:rPr>
          <w:rFonts w:ascii="Times New Roman" w:eastAsia="Times New Roman" w:hAnsi="Times New Roman" w:cs="Times New Roman"/>
          <w:b/>
          <w:bCs/>
          <w:sz w:val="24"/>
          <w:szCs w:val="24"/>
          <w:lang w:val="en-US" w:eastAsia="ru-RU"/>
        </w:rPr>
        <w:br/>
        <w:t>Acoustics - Acoustic insulation for pipes, valves and flanges</w:t>
      </w:r>
      <w:r w:rsidRPr="00D15517">
        <w:rPr>
          <w:rFonts w:ascii="Times New Roman" w:eastAsia="Times New Roman" w:hAnsi="Times New Roman" w:cs="Times New Roman"/>
          <w:b/>
          <w:bCs/>
          <w:sz w:val="24"/>
          <w:szCs w:val="24"/>
          <w:lang w:val="en-US" w:eastAsia="ru-RU"/>
        </w:rPr>
        <w:br/>
        <w:t>(IDT)</w:t>
      </w:r>
    </w:p>
    <w:tbl>
      <w:tblPr>
        <w:tblW w:w="0" w:type="auto"/>
        <w:jc w:val="center"/>
        <w:tblLook w:val="04A0" w:firstRow="1" w:lastRow="0" w:firstColumn="1" w:lastColumn="0" w:noHBand="0" w:noVBand="1"/>
      </w:tblPr>
      <w:tblGrid>
        <w:gridCol w:w="4295"/>
        <w:gridCol w:w="5276"/>
      </w:tblGrid>
      <w:tr w:rsidR="00D15517" w:rsidRPr="00D15517" w:rsidTr="00D15517">
        <w:trPr>
          <w:jc w:val="center"/>
        </w:trPr>
        <w:tc>
          <w:tcPr>
            <w:tcW w:w="4462" w:type="dxa"/>
            <w:vAlign w:val="center"/>
            <w:hideMark/>
          </w:tcPr>
          <w:p w:rsidR="00D15517" w:rsidRPr="00D15517" w:rsidRDefault="00D15517" w:rsidP="00D15517">
            <w:pPr>
              <w:widowControl w:val="0"/>
              <w:autoSpaceDE w:val="0"/>
              <w:autoSpaceDN w:val="0"/>
              <w:adjustRightInd w:val="0"/>
              <w:spacing w:after="0" w:line="240" w:lineRule="auto"/>
              <w:ind w:right="57"/>
              <w:jc w:val="right"/>
              <w:rPr>
                <w:rFonts w:ascii="Arial" w:eastAsia="Times New Roman" w:hAnsi="Arial" w:cs="Arial"/>
                <w:sz w:val="20"/>
                <w:szCs w:val="20"/>
                <w:lang w:eastAsia="ru-RU"/>
              </w:rPr>
            </w:pPr>
            <w:r w:rsidRPr="00D15517">
              <w:rPr>
                <w:rFonts w:ascii="Times New Roman" w:eastAsia="Times New Roman" w:hAnsi="Times New Roman" w:cs="Times New Roman"/>
                <w:b/>
                <w:bCs/>
                <w:noProof/>
                <w:sz w:val="24"/>
                <w:szCs w:val="24"/>
                <w:lang w:eastAsia="ru-RU"/>
              </w:rPr>
              <w:drawing>
                <wp:inline distT="0" distB="0" distL="0" distR="0" wp14:anchorId="25EC0CB7" wp14:editId="6BB09C53">
                  <wp:extent cx="450215" cy="363220"/>
                  <wp:effectExtent l="0" t="0" r="6985" b="0"/>
                  <wp:docPr id="2" name="Рисунок 2" descr="http://www.tehlit.ru/1lib_norma_doc/53/53312/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hlit.ru/1lib_norma_doc/53/53312/x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215" cy="363220"/>
                          </a:xfrm>
                          <a:prstGeom prst="rect">
                            <a:avLst/>
                          </a:prstGeom>
                          <a:noFill/>
                          <a:ln>
                            <a:noFill/>
                          </a:ln>
                        </pic:spPr>
                      </pic:pic>
                    </a:graphicData>
                  </a:graphic>
                </wp:inline>
              </w:drawing>
            </w:r>
          </w:p>
        </w:tc>
        <w:tc>
          <w:tcPr>
            <w:tcW w:w="5301" w:type="dxa"/>
            <w:vAlign w:val="center"/>
            <w:hideMark/>
          </w:tcPr>
          <w:p w:rsidR="00D15517" w:rsidRPr="00D15517" w:rsidRDefault="00D15517" w:rsidP="00D15517">
            <w:pPr>
              <w:keepNext/>
              <w:widowControl w:val="0"/>
              <w:shd w:val="clear" w:color="auto" w:fill="FFFFFF"/>
              <w:autoSpaceDE w:val="0"/>
              <w:autoSpaceDN w:val="0"/>
              <w:adjustRightInd w:val="0"/>
              <w:spacing w:after="0" w:line="240" w:lineRule="auto"/>
              <w:ind w:right="2665" w:firstLine="459"/>
              <w:outlineLvl w:val="8"/>
              <w:rPr>
                <w:rFonts w:ascii="Times New Roman" w:eastAsia="Times New Roman" w:hAnsi="Times New Roman" w:cs="Times New Roman"/>
                <w:b/>
                <w:bCs/>
                <w:sz w:val="24"/>
                <w:szCs w:val="18"/>
                <w:lang w:eastAsia="ru-RU"/>
              </w:rPr>
            </w:pPr>
            <w:r w:rsidRPr="00D15517">
              <w:rPr>
                <w:rFonts w:ascii="Times New Roman" w:eastAsia="Times New Roman" w:hAnsi="Times New Roman" w:cs="Times New Roman"/>
                <w:b/>
                <w:sz w:val="24"/>
                <w:szCs w:val="18"/>
                <w:lang w:eastAsia="ru-RU"/>
              </w:rPr>
              <w:t>Москва</w:t>
            </w:r>
          </w:p>
          <w:p w:rsidR="00D15517" w:rsidRPr="00D15517" w:rsidRDefault="00D15517" w:rsidP="00D15517">
            <w:pPr>
              <w:widowControl w:val="0"/>
              <w:shd w:val="clear" w:color="auto" w:fill="FFFFFF"/>
              <w:autoSpaceDE w:val="0"/>
              <w:autoSpaceDN w:val="0"/>
              <w:adjustRightInd w:val="0"/>
              <w:spacing w:after="0" w:line="240" w:lineRule="auto"/>
              <w:ind w:right="2665"/>
              <w:rPr>
                <w:rFonts w:ascii="Arial" w:eastAsia="Times New Roman" w:hAnsi="Arial" w:cs="Arial"/>
                <w:sz w:val="20"/>
                <w:szCs w:val="20"/>
                <w:lang w:eastAsia="ru-RU"/>
              </w:rPr>
            </w:pPr>
            <w:proofErr w:type="spellStart"/>
            <w:r w:rsidRPr="00D15517">
              <w:rPr>
                <w:rFonts w:ascii="Times New Roman" w:eastAsia="Times New Roman" w:hAnsi="Times New Roman" w:cs="Times New Roman"/>
                <w:b/>
                <w:bCs/>
                <w:sz w:val="24"/>
                <w:szCs w:val="18"/>
                <w:lang w:eastAsia="ru-RU"/>
              </w:rPr>
              <w:t>Стандартинформ</w:t>
            </w:r>
            <w:proofErr w:type="spellEnd"/>
          </w:p>
          <w:p w:rsidR="00D15517" w:rsidRPr="00D15517" w:rsidRDefault="00D15517" w:rsidP="00D15517">
            <w:pPr>
              <w:widowControl w:val="0"/>
              <w:shd w:val="clear" w:color="auto" w:fill="FFFFFF"/>
              <w:autoSpaceDE w:val="0"/>
              <w:autoSpaceDN w:val="0"/>
              <w:adjustRightInd w:val="0"/>
              <w:spacing w:after="0" w:line="240" w:lineRule="auto"/>
              <w:ind w:left="601" w:right="2665" w:firstLine="113"/>
              <w:rPr>
                <w:rFonts w:ascii="Arial" w:eastAsia="Times New Roman" w:hAnsi="Arial" w:cs="Arial"/>
                <w:sz w:val="20"/>
                <w:szCs w:val="20"/>
                <w:lang w:eastAsia="ru-RU"/>
              </w:rPr>
            </w:pPr>
            <w:r w:rsidRPr="00D15517">
              <w:rPr>
                <w:rFonts w:ascii="Times New Roman" w:eastAsia="Times New Roman" w:hAnsi="Times New Roman" w:cs="Times New Roman"/>
                <w:b/>
                <w:bCs/>
                <w:sz w:val="24"/>
                <w:szCs w:val="18"/>
                <w:lang w:eastAsia="ru-RU"/>
              </w:rPr>
              <w:t>2008</w:t>
            </w:r>
          </w:p>
        </w:tc>
      </w:tr>
    </w:tbl>
    <w:p w:rsidR="00D15517" w:rsidRPr="00D15517" w:rsidRDefault="00D15517" w:rsidP="00D15517">
      <w:pPr>
        <w:keepNext/>
        <w:widowControl w:val="0"/>
        <w:shd w:val="clear" w:color="auto" w:fill="FFFFFF"/>
        <w:autoSpaceDE w:val="0"/>
        <w:autoSpaceDN w:val="0"/>
        <w:adjustRightInd w:val="0"/>
        <w:spacing w:before="120" w:after="120" w:line="240" w:lineRule="auto"/>
        <w:jc w:val="center"/>
        <w:outlineLvl w:val="0"/>
        <w:rPr>
          <w:rFonts w:ascii="Times New Roman" w:eastAsia="Times New Roman" w:hAnsi="Times New Roman" w:cs="Times New Roman"/>
          <w:b/>
          <w:bCs/>
          <w:spacing w:val="62"/>
          <w:sz w:val="24"/>
          <w:szCs w:val="24"/>
          <w:lang w:eastAsia="ru-RU"/>
        </w:rPr>
      </w:pPr>
      <w:bookmarkStart w:id="1" w:name="i12514"/>
      <w:bookmarkStart w:id="2" w:name="i24182"/>
      <w:bookmarkEnd w:id="1"/>
      <w:r w:rsidRPr="00D15517">
        <w:rPr>
          <w:rFonts w:ascii="Times New Roman" w:eastAsia="Times New Roman" w:hAnsi="Times New Roman" w:cs="Times New Roman"/>
          <w:b/>
          <w:bCs/>
          <w:sz w:val="24"/>
          <w:szCs w:val="24"/>
          <w:lang w:eastAsia="ru-RU"/>
        </w:rPr>
        <w:t>Предисловие</w:t>
      </w:r>
      <w:bookmarkEnd w:id="2"/>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4"/>
          <w:szCs w:val="20"/>
          <w:lang w:eastAsia="ru-RU"/>
        </w:rPr>
      </w:pPr>
      <w:r w:rsidRPr="00D15517">
        <w:rPr>
          <w:rFonts w:ascii="Times New Roman" w:eastAsia="Times New Roman" w:hAnsi="Times New Roman" w:cs="Times New Roman"/>
          <w:sz w:val="24"/>
          <w:szCs w:val="20"/>
          <w:lang w:eastAsia="ru-RU"/>
        </w:rPr>
        <w:t xml:space="preserve">Цели и принципы стандартизации в Российской Федерации установлены Федеральным законом от 27 декабря 2002 г. </w:t>
      </w:r>
      <w:hyperlink r:id="rId7" w:tooltip="О техническом регулировании" w:history="1">
        <w:r w:rsidRPr="00D15517">
          <w:rPr>
            <w:rFonts w:ascii="Times New Roman" w:eastAsia="Times New Roman" w:hAnsi="Times New Roman" w:cs="Times New Roman"/>
            <w:color w:val="0000FF"/>
            <w:sz w:val="24"/>
            <w:szCs w:val="20"/>
            <w:u w:val="single"/>
            <w:lang w:eastAsia="ru-RU"/>
          </w:rPr>
          <w:t>№ 184-ФЗ</w:t>
        </w:r>
      </w:hyperlink>
      <w:r w:rsidRPr="00D15517">
        <w:rPr>
          <w:rFonts w:ascii="Times New Roman" w:eastAsia="Times New Roman" w:hAnsi="Times New Roman" w:cs="Times New Roman"/>
          <w:sz w:val="24"/>
          <w:szCs w:val="20"/>
          <w:lang w:eastAsia="ru-RU"/>
        </w:rPr>
        <w:t xml:space="preserve"> «О техническом регулировании», а правила применения национальных стандартов Российской Федерации - </w:t>
      </w:r>
      <w:hyperlink r:id="rId8" w:tooltip="Стандартизация в Российской Федерации. Основные положения" w:history="1">
        <w:r w:rsidRPr="00D15517">
          <w:rPr>
            <w:rFonts w:ascii="Times New Roman" w:eastAsia="Times New Roman" w:hAnsi="Times New Roman" w:cs="Times New Roman"/>
            <w:color w:val="0000FF"/>
            <w:sz w:val="24"/>
            <w:szCs w:val="20"/>
            <w:u w:val="single"/>
            <w:lang w:eastAsia="ru-RU"/>
          </w:rPr>
          <w:t xml:space="preserve">ГОСТ </w:t>
        </w:r>
        <w:proofErr w:type="gramStart"/>
        <w:r w:rsidRPr="00D15517">
          <w:rPr>
            <w:rFonts w:ascii="Times New Roman" w:eastAsia="Times New Roman" w:hAnsi="Times New Roman" w:cs="Times New Roman"/>
            <w:color w:val="0000FF"/>
            <w:sz w:val="24"/>
            <w:szCs w:val="20"/>
            <w:u w:val="single"/>
            <w:lang w:eastAsia="ru-RU"/>
          </w:rPr>
          <w:t>Р</w:t>
        </w:r>
        <w:proofErr w:type="gramEnd"/>
        <w:r w:rsidRPr="00D15517">
          <w:rPr>
            <w:rFonts w:ascii="Times New Roman" w:eastAsia="Times New Roman" w:hAnsi="Times New Roman" w:cs="Times New Roman"/>
            <w:color w:val="0000FF"/>
            <w:sz w:val="24"/>
            <w:szCs w:val="20"/>
            <w:u w:val="single"/>
            <w:lang w:eastAsia="ru-RU"/>
          </w:rPr>
          <w:t xml:space="preserve"> 1.0-2004</w:t>
        </w:r>
      </w:hyperlink>
      <w:r w:rsidRPr="00D15517">
        <w:rPr>
          <w:rFonts w:ascii="Times New Roman" w:eastAsia="Times New Roman" w:hAnsi="Times New Roman" w:cs="Times New Roman"/>
          <w:sz w:val="24"/>
          <w:szCs w:val="20"/>
          <w:lang w:eastAsia="ru-RU"/>
        </w:rPr>
        <w:t xml:space="preserve"> «Стандартизация в Российской Федерации. Основные положения»</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4"/>
          <w:szCs w:val="20"/>
          <w:lang w:eastAsia="ru-RU"/>
        </w:rPr>
      </w:pPr>
      <w:r w:rsidRPr="00D15517">
        <w:rPr>
          <w:rFonts w:ascii="Times New Roman" w:eastAsia="Times New Roman" w:hAnsi="Times New Roman" w:cs="Times New Roman"/>
          <w:b/>
          <w:bCs/>
          <w:sz w:val="24"/>
          <w:szCs w:val="20"/>
          <w:lang w:eastAsia="ru-RU"/>
        </w:rPr>
        <w:t>Сведения о стандарте</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4"/>
          <w:szCs w:val="20"/>
          <w:lang w:eastAsia="ru-RU"/>
        </w:rPr>
      </w:pPr>
      <w:r w:rsidRPr="00D15517">
        <w:rPr>
          <w:rFonts w:ascii="Times New Roman" w:eastAsia="Times New Roman" w:hAnsi="Times New Roman" w:cs="Times New Roman"/>
          <w:sz w:val="24"/>
          <w:szCs w:val="20"/>
          <w:lang w:eastAsia="ru-RU"/>
        </w:rPr>
        <w:t>1 ПОДГОТОВЛЕН Открытым акционерным обществом «Научно-исследовательский центр контроля и диагностики технических систем» (ОАО «НИЦ КД») на основе собственного аутентичного перевода стандарта, указанного в пункте 4</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4"/>
          <w:szCs w:val="20"/>
          <w:lang w:eastAsia="ru-RU"/>
        </w:rPr>
      </w:pPr>
      <w:r w:rsidRPr="00D15517">
        <w:rPr>
          <w:rFonts w:ascii="Times New Roman" w:eastAsia="Times New Roman" w:hAnsi="Times New Roman" w:cs="Times New Roman"/>
          <w:sz w:val="24"/>
          <w:szCs w:val="20"/>
          <w:lang w:eastAsia="ru-RU"/>
        </w:rPr>
        <w:t xml:space="preserve">2 </w:t>
      </w:r>
      <w:proofErr w:type="gramStart"/>
      <w:r w:rsidRPr="00D15517">
        <w:rPr>
          <w:rFonts w:ascii="Times New Roman" w:eastAsia="Times New Roman" w:hAnsi="Times New Roman" w:cs="Times New Roman"/>
          <w:sz w:val="24"/>
          <w:szCs w:val="20"/>
          <w:lang w:eastAsia="ru-RU"/>
        </w:rPr>
        <w:t>ВНЕСЕН</w:t>
      </w:r>
      <w:proofErr w:type="gramEnd"/>
      <w:r w:rsidRPr="00D15517">
        <w:rPr>
          <w:rFonts w:ascii="Times New Roman" w:eastAsia="Times New Roman" w:hAnsi="Times New Roman" w:cs="Times New Roman"/>
          <w:sz w:val="24"/>
          <w:szCs w:val="20"/>
          <w:lang w:eastAsia="ru-RU"/>
        </w:rPr>
        <w:t xml:space="preserve"> Техническим комитетом по стандартизации ТК 358 «Акустика»</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4"/>
          <w:szCs w:val="20"/>
          <w:lang w:eastAsia="ru-RU"/>
        </w:rPr>
      </w:pPr>
      <w:r w:rsidRPr="00D15517">
        <w:rPr>
          <w:rFonts w:ascii="Times New Roman" w:eastAsia="Times New Roman" w:hAnsi="Times New Roman" w:cs="Times New Roman"/>
          <w:sz w:val="24"/>
          <w:szCs w:val="20"/>
          <w:lang w:eastAsia="ru-RU"/>
        </w:rPr>
        <w:t>3 УТВЕРЖДЕН И ВВЕДЕН В ДЕЙСТВИЕ Приказом Федерального агентства по техническому регулированию и метрологии от 27 декабря 2007 г. № 588-ст</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D15517">
        <w:rPr>
          <w:rFonts w:ascii="Times New Roman" w:eastAsia="Times New Roman" w:hAnsi="Times New Roman" w:cs="Times New Roman"/>
          <w:sz w:val="24"/>
          <w:szCs w:val="20"/>
          <w:lang w:eastAsia="ru-RU"/>
        </w:rPr>
        <w:t>4 Настоящий стандарт является идентичным по отношению к международному стандарту ИСО 15665:2003 «Акустика. Акустическая изоляция труб, клапанов и фланцев» (ISO 15665:2003 «</w:t>
      </w:r>
      <w:proofErr w:type="spellStart"/>
      <w:r w:rsidRPr="00D15517">
        <w:rPr>
          <w:rFonts w:ascii="Times New Roman" w:eastAsia="Times New Roman" w:hAnsi="Times New Roman" w:cs="Times New Roman"/>
          <w:sz w:val="24"/>
          <w:szCs w:val="20"/>
          <w:lang w:eastAsia="ru-RU"/>
        </w:rPr>
        <w:t>Acoustics</w:t>
      </w:r>
      <w:proofErr w:type="spellEnd"/>
      <w:r w:rsidRPr="00D15517">
        <w:rPr>
          <w:rFonts w:ascii="Times New Roman" w:eastAsia="Times New Roman" w:hAnsi="Times New Roman" w:cs="Times New Roman"/>
          <w:sz w:val="24"/>
          <w:szCs w:val="20"/>
          <w:lang w:eastAsia="ru-RU"/>
        </w:rPr>
        <w:t xml:space="preserve"> - </w:t>
      </w:r>
      <w:proofErr w:type="spellStart"/>
      <w:r w:rsidRPr="00D15517">
        <w:rPr>
          <w:rFonts w:ascii="Times New Roman" w:eastAsia="Times New Roman" w:hAnsi="Times New Roman" w:cs="Times New Roman"/>
          <w:sz w:val="24"/>
          <w:szCs w:val="20"/>
          <w:lang w:eastAsia="ru-RU"/>
        </w:rPr>
        <w:t>Acoustic</w:t>
      </w:r>
      <w:proofErr w:type="spellEnd"/>
      <w:r w:rsidRPr="00D15517">
        <w:rPr>
          <w:rFonts w:ascii="Times New Roman" w:eastAsia="Times New Roman" w:hAnsi="Times New Roman" w:cs="Times New Roman"/>
          <w:sz w:val="24"/>
          <w:szCs w:val="20"/>
          <w:lang w:eastAsia="ru-RU"/>
        </w:rPr>
        <w:t xml:space="preserve"> </w:t>
      </w:r>
      <w:proofErr w:type="spellStart"/>
      <w:r w:rsidRPr="00D15517">
        <w:rPr>
          <w:rFonts w:ascii="Times New Roman" w:eastAsia="Times New Roman" w:hAnsi="Times New Roman" w:cs="Times New Roman"/>
          <w:sz w:val="24"/>
          <w:szCs w:val="20"/>
          <w:lang w:eastAsia="ru-RU"/>
        </w:rPr>
        <w:t>insulation</w:t>
      </w:r>
      <w:proofErr w:type="spellEnd"/>
      <w:r w:rsidRPr="00D15517">
        <w:rPr>
          <w:rFonts w:ascii="Times New Roman" w:eastAsia="Times New Roman" w:hAnsi="Times New Roman" w:cs="Times New Roman"/>
          <w:sz w:val="24"/>
          <w:szCs w:val="20"/>
          <w:lang w:eastAsia="ru-RU"/>
        </w:rPr>
        <w:t xml:space="preserve"> </w:t>
      </w:r>
      <w:proofErr w:type="spellStart"/>
      <w:r w:rsidRPr="00D15517">
        <w:rPr>
          <w:rFonts w:ascii="Times New Roman" w:eastAsia="Times New Roman" w:hAnsi="Times New Roman" w:cs="Times New Roman"/>
          <w:sz w:val="24"/>
          <w:szCs w:val="20"/>
          <w:lang w:eastAsia="ru-RU"/>
        </w:rPr>
        <w:t>for</w:t>
      </w:r>
      <w:proofErr w:type="spellEnd"/>
      <w:r w:rsidRPr="00D15517">
        <w:rPr>
          <w:rFonts w:ascii="Times New Roman" w:eastAsia="Times New Roman" w:hAnsi="Times New Roman" w:cs="Times New Roman"/>
          <w:sz w:val="24"/>
          <w:szCs w:val="20"/>
          <w:lang w:eastAsia="ru-RU"/>
        </w:rPr>
        <w:t xml:space="preserve"> </w:t>
      </w:r>
      <w:proofErr w:type="spellStart"/>
      <w:r w:rsidRPr="00D15517">
        <w:rPr>
          <w:rFonts w:ascii="Times New Roman" w:eastAsia="Times New Roman" w:hAnsi="Times New Roman" w:cs="Times New Roman"/>
          <w:sz w:val="24"/>
          <w:szCs w:val="20"/>
          <w:lang w:eastAsia="ru-RU"/>
        </w:rPr>
        <w:t>pipes</w:t>
      </w:r>
      <w:proofErr w:type="spellEnd"/>
      <w:r w:rsidRPr="00D15517">
        <w:rPr>
          <w:rFonts w:ascii="Times New Roman" w:eastAsia="Times New Roman" w:hAnsi="Times New Roman" w:cs="Times New Roman"/>
          <w:sz w:val="24"/>
          <w:szCs w:val="20"/>
          <w:lang w:eastAsia="ru-RU"/>
        </w:rPr>
        <w:t xml:space="preserve">, </w:t>
      </w:r>
      <w:proofErr w:type="spellStart"/>
      <w:r w:rsidRPr="00D15517">
        <w:rPr>
          <w:rFonts w:ascii="Times New Roman" w:eastAsia="Times New Roman" w:hAnsi="Times New Roman" w:cs="Times New Roman"/>
          <w:sz w:val="24"/>
          <w:szCs w:val="20"/>
          <w:lang w:eastAsia="ru-RU"/>
        </w:rPr>
        <w:t>valves</w:t>
      </w:r>
      <w:proofErr w:type="spellEnd"/>
      <w:r w:rsidRPr="00D15517">
        <w:rPr>
          <w:rFonts w:ascii="Times New Roman" w:eastAsia="Times New Roman" w:hAnsi="Times New Roman" w:cs="Times New Roman"/>
          <w:sz w:val="24"/>
          <w:szCs w:val="20"/>
          <w:lang w:eastAsia="ru-RU"/>
        </w:rPr>
        <w:t xml:space="preserve"> </w:t>
      </w:r>
      <w:proofErr w:type="spellStart"/>
      <w:r w:rsidRPr="00D15517">
        <w:rPr>
          <w:rFonts w:ascii="Times New Roman" w:eastAsia="Times New Roman" w:hAnsi="Times New Roman" w:cs="Times New Roman"/>
          <w:sz w:val="24"/>
          <w:szCs w:val="20"/>
          <w:lang w:eastAsia="ru-RU"/>
        </w:rPr>
        <w:t>and</w:t>
      </w:r>
      <w:proofErr w:type="spellEnd"/>
      <w:r w:rsidRPr="00D15517">
        <w:rPr>
          <w:rFonts w:ascii="Times New Roman" w:eastAsia="Times New Roman" w:hAnsi="Times New Roman" w:cs="Times New Roman"/>
          <w:sz w:val="24"/>
          <w:szCs w:val="20"/>
          <w:lang w:eastAsia="ru-RU"/>
        </w:rPr>
        <w:t xml:space="preserve"> </w:t>
      </w:r>
      <w:proofErr w:type="spellStart"/>
      <w:r w:rsidRPr="00D15517">
        <w:rPr>
          <w:rFonts w:ascii="Times New Roman" w:eastAsia="Times New Roman" w:hAnsi="Times New Roman" w:cs="Times New Roman"/>
          <w:sz w:val="24"/>
          <w:szCs w:val="20"/>
          <w:lang w:eastAsia="ru-RU"/>
        </w:rPr>
        <w:t>flanges</w:t>
      </w:r>
      <w:proofErr w:type="spellEnd"/>
      <w:r w:rsidRPr="00D15517">
        <w:rPr>
          <w:rFonts w:ascii="Times New Roman" w:eastAsia="Times New Roman" w:hAnsi="Times New Roman" w:cs="Times New Roman"/>
          <w:sz w:val="24"/>
          <w:szCs w:val="20"/>
          <w:lang w:eastAsia="ru-RU"/>
        </w:rPr>
        <w:t>») с учетом технической поправки 1 к нему от 15.03.2004, выделенной в подразделе 5.2 двойной вертикальной линией, расположенной слева от текста.</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D15517">
        <w:rPr>
          <w:rFonts w:ascii="Times New Roman" w:eastAsia="Times New Roman" w:hAnsi="Times New Roman" w:cs="Times New Roman"/>
          <w:sz w:val="24"/>
          <w:szCs w:val="20"/>
          <w:lang w:eastAsia="ru-RU"/>
        </w:rPr>
        <w:t xml:space="preserve">Наименование настоящего стандарта изменено относительно наименования указанного международного стандарта для приведения в соответствие с </w:t>
      </w:r>
      <w:hyperlink r:id="rId9" w:tooltip="Стандартизация в РФ. Стандарты национальные РФ. Правила построения, изложения, оформления и обозначения" w:history="1">
        <w:r w:rsidRPr="00D15517">
          <w:rPr>
            <w:rFonts w:ascii="Times New Roman" w:eastAsia="Times New Roman" w:hAnsi="Times New Roman" w:cs="Times New Roman"/>
            <w:color w:val="0000FF"/>
            <w:sz w:val="24"/>
            <w:szCs w:val="20"/>
            <w:u w:val="single"/>
            <w:lang w:eastAsia="ru-RU"/>
          </w:rPr>
          <w:t xml:space="preserve">ГОСТ </w:t>
        </w:r>
        <w:proofErr w:type="gramStart"/>
        <w:r w:rsidRPr="00D15517">
          <w:rPr>
            <w:rFonts w:ascii="Times New Roman" w:eastAsia="Times New Roman" w:hAnsi="Times New Roman" w:cs="Times New Roman"/>
            <w:color w:val="0000FF"/>
            <w:sz w:val="24"/>
            <w:szCs w:val="20"/>
            <w:u w:val="single"/>
            <w:lang w:eastAsia="ru-RU"/>
          </w:rPr>
          <w:t>Р</w:t>
        </w:r>
        <w:proofErr w:type="gramEnd"/>
        <w:r w:rsidRPr="00D15517">
          <w:rPr>
            <w:rFonts w:ascii="Times New Roman" w:eastAsia="Times New Roman" w:hAnsi="Times New Roman" w:cs="Times New Roman"/>
            <w:color w:val="0000FF"/>
            <w:sz w:val="24"/>
            <w:szCs w:val="20"/>
            <w:u w:val="single"/>
            <w:lang w:eastAsia="ru-RU"/>
          </w:rPr>
          <w:t xml:space="preserve"> 1.5-2004</w:t>
        </w:r>
      </w:hyperlink>
      <w:r w:rsidRPr="00D15517">
        <w:rPr>
          <w:rFonts w:ascii="Times New Roman" w:eastAsia="Times New Roman" w:hAnsi="Times New Roman" w:cs="Times New Roman"/>
          <w:sz w:val="24"/>
          <w:szCs w:val="20"/>
          <w:lang w:eastAsia="ru-RU"/>
        </w:rPr>
        <w:t xml:space="preserve"> (подраздел 3.5).</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D15517">
        <w:rPr>
          <w:rFonts w:ascii="Times New Roman" w:eastAsia="Times New Roman" w:hAnsi="Times New Roman" w:cs="Times New Roman"/>
          <w:sz w:val="24"/>
          <w:szCs w:val="20"/>
          <w:lang w:eastAsia="ru-RU"/>
        </w:rPr>
        <w:t xml:space="preserve">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 </w:t>
      </w:r>
      <w:hyperlink r:id="rId10" w:anchor="i791668" w:tooltip="Сведения о соответствии национальных стандартов Российской Федерации ссылочным международным стандартам" w:history="1">
        <w:r w:rsidRPr="00D15517">
          <w:rPr>
            <w:rFonts w:ascii="Times New Roman" w:eastAsia="Times New Roman" w:hAnsi="Times New Roman" w:cs="Times New Roman"/>
            <w:color w:val="0000FF"/>
            <w:sz w:val="24"/>
            <w:szCs w:val="20"/>
            <w:u w:val="single"/>
            <w:lang w:eastAsia="ru-RU"/>
          </w:rPr>
          <w:t>приложении D</w:t>
        </w:r>
      </w:hyperlink>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4"/>
          <w:szCs w:val="20"/>
          <w:lang w:eastAsia="ru-RU"/>
        </w:rPr>
      </w:pPr>
      <w:r w:rsidRPr="00D15517">
        <w:rPr>
          <w:rFonts w:ascii="Times New Roman" w:eastAsia="Times New Roman" w:hAnsi="Times New Roman" w:cs="Times New Roman"/>
          <w:sz w:val="24"/>
          <w:szCs w:val="20"/>
          <w:lang w:eastAsia="ru-RU"/>
        </w:rPr>
        <w:t>5 ВВЕДЕН ВПЕРВЫЕ</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i/>
          <w:iCs/>
          <w:sz w:val="24"/>
          <w:szCs w:val="20"/>
          <w:lang w:eastAsia="ru-RU"/>
        </w:rPr>
        <w:t xml:space="preserve">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w:t>
      </w:r>
      <w:r w:rsidRPr="00D15517">
        <w:rPr>
          <w:rFonts w:ascii="Times New Roman" w:eastAsia="Times New Roman" w:hAnsi="Times New Roman" w:cs="Times New Roman"/>
          <w:i/>
          <w:iCs/>
          <w:sz w:val="24"/>
          <w:szCs w:val="20"/>
          <w:lang w:eastAsia="ru-RU"/>
        </w:rPr>
        <w:lastRenderedPageBreak/>
        <w:t>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D15517" w:rsidRPr="00D15517" w:rsidRDefault="00D15517" w:rsidP="00D15517">
      <w:pPr>
        <w:keepNext/>
        <w:widowControl w:val="0"/>
        <w:shd w:val="clear" w:color="auto" w:fill="FFFFFF"/>
        <w:autoSpaceDE w:val="0"/>
        <w:autoSpaceDN w:val="0"/>
        <w:adjustRightInd w:val="0"/>
        <w:spacing w:before="120" w:after="120" w:line="240" w:lineRule="auto"/>
        <w:jc w:val="center"/>
        <w:outlineLvl w:val="1"/>
        <w:rPr>
          <w:rFonts w:ascii="Times New Roman" w:eastAsia="Times New Roman" w:hAnsi="Times New Roman" w:cs="Times New Roman"/>
          <w:sz w:val="24"/>
          <w:szCs w:val="20"/>
          <w:lang w:eastAsia="ru-RU"/>
        </w:rPr>
      </w:pPr>
      <w:bookmarkStart w:id="3" w:name="i37958"/>
      <w:r w:rsidRPr="00D15517">
        <w:rPr>
          <w:rFonts w:ascii="Times New Roman" w:eastAsia="Times New Roman" w:hAnsi="Times New Roman" w:cs="Times New Roman"/>
          <w:b/>
          <w:bCs/>
          <w:sz w:val="24"/>
          <w:szCs w:val="20"/>
          <w:lang w:eastAsia="ru-RU"/>
        </w:rPr>
        <w:t>Содержание</w:t>
      </w:r>
      <w:bookmarkEnd w:id="3"/>
    </w:p>
    <w:tbl>
      <w:tblPr>
        <w:tblW w:w="0" w:type="auto"/>
        <w:jc w:val="center"/>
        <w:tblLook w:val="04A0" w:firstRow="1" w:lastRow="0" w:firstColumn="1" w:lastColumn="0" w:noHBand="0" w:noVBand="1"/>
      </w:tblPr>
      <w:tblGrid>
        <w:gridCol w:w="9571"/>
      </w:tblGrid>
      <w:tr w:rsidR="00D15517" w:rsidRPr="00D15517" w:rsidTr="00D15517">
        <w:trPr>
          <w:jc w:val="center"/>
        </w:trPr>
        <w:tc>
          <w:tcPr>
            <w:tcW w:w="9857" w:type="dxa"/>
            <w:hideMark/>
          </w:tcPr>
          <w:p w:rsidR="00D15517" w:rsidRPr="00D15517" w:rsidRDefault="00D15517" w:rsidP="00D15517">
            <w:pPr>
              <w:widowControl w:val="0"/>
              <w:tabs>
                <w:tab w:val="right" w:leader="dot" w:pos="9631"/>
              </w:tabs>
              <w:autoSpaceDE w:val="0"/>
              <w:autoSpaceDN w:val="0"/>
              <w:adjustRightInd w:val="0"/>
              <w:spacing w:after="0" w:line="240" w:lineRule="auto"/>
              <w:rPr>
                <w:rFonts w:ascii="Arial" w:eastAsia="Times New Roman" w:hAnsi="Arial" w:cs="Arial"/>
                <w:sz w:val="20"/>
                <w:szCs w:val="20"/>
                <w:lang w:eastAsia="ru-RU"/>
              </w:rPr>
            </w:pPr>
            <w:hyperlink r:id="rId11" w:anchor="i72564" w:history="1">
              <w:r w:rsidRPr="00D15517">
                <w:rPr>
                  <w:rFonts w:ascii="Arial" w:eastAsia="Times New Roman" w:hAnsi="Arial" w:cs="Arial"/>
                  <w:color w:val="0000FF"/>
                  <w:sz w:val="20"/>
                  <w:szCs w:val="20"/>
                  <w:u w:val="single"/>
                  <w:lang w:eastAsia="ru-RU"/>
                </w:rPr>
                <w:t>1 Область применения</w:t>
              </w:r>
            </w:hyperlink>
          </w:p>
          <w:p w:rsidR="00D15517" w:rsidRPr="00D15517" w:rsidRDefault="00D15517" w:rsidP="00D15517">
            <w:pPr>
              <w:widowControl w:val="0"/>
              <w:tabs>
                <w:tab w:val="right" w:leader="dot" w:pos="9631"/>
              </w:tabs>
              <w:autoSpaceDE w:val="0"/>
              <w:autoSpaceDN w:val="0"/>
              <w:adjustRightInd w:val="0"/>
              <w:spacing w:after="0" w:line="240" w:lineRule="auto"/>
              <w:rPr>
                <w:rFonts w:ascii="Arial" w:eastAsia="Times New Roman" w:hAnsi="Arial" w:cs="Arial"/>
                <w:sz w:val="20"/>
                <w:szCs w:val="20"/>
                <w:lang w:eastAsia="ru-RU"/>
              </w:rPr>
            </w:pPr>
            <w:hyperlink r:id="rId12" w:anchor="i81068" w:history="1">
              <w:r w:rsidRPr="00D15517">
                <w:rPr>
                  <w:rFonts w:ascii="Arial" w:eastAsia="Times New Roman" w:hAnsi="Arial" w:cs="Arial"/>
                  <w:color w:val="0000FF"/>
                  <w:sz w:val="20"/>
                  <w:szCs w:val="20"/>
                  <w:u w:val="single"/>
                  <w:lang w:eastAsia="ru-RU"/>
                </w:rPr>
                <w:t>2 Нормативные ссылки</w:t>
              </w:r>
            </w:hyperlink>
          </w:p>
          <w:p w:rsidR="00D15517" w:rsidRPr="00D15517" w:rsidRDefault="00D15517" w:rsidP="00D15517">
            <w:pPr>
              <w:widowControl w:val="0"/>
              <w:tabs>
                <w:tab w:val="right" w:leader="dot" w:pos="9631"/>
              </w:tabs>
              <w:autoSpaceDE w:val="0"/>
              <w:autoSpaceDN w:val="0"/>
              <w:adjustRightInd w:val="0"/>
              <w:spacing w:after="0" w:line="240" w:lineRule="auto"/>
              <w:rPr>
                <w:rFonts w:ascii="Arial" w:eastAsia="Times New Roman" w:hAnsi="Arial" w:cs="Arial"/>
                <w:sz w:val="20"/>
                <w:szCs w:val="20"/>
                <w:lang w:eastAsia="ru-RU"/>
              </w:rPr>
            </w:pPr>
            <w:hyperlink r:id="rId13" w:anchor="i98540" w:history="1">
              <w:r w:rsidRPr="00D15517">
                <w:rPr>
                  <w:rFonts w:ascii="Arial" w:eastAsia="Times New Roman" w:hAnsi="Arial" w:cs="Arial"/>
                  <w:color w:val="0000FF"/>
                  <w:sz w:val="20"/>
                  <w:szCs w:val="20"/>
                  <w:u w:val="single"/>
                  <w:lang w:eastAsia="ru-RU"/>
                </w:rPr>
                <w:t>3 Термины и определения</w:t>
              </w:r>
            </w:hyperlink>
          </w:p>
          <w:p w:rsidR="00D15517" w:rsidRPr="00D15517" w:rsidRDefault="00D15517" w:rsidP="00D15517">
            <w:pPr>
              <w:widowControl w:val="0"/>
              <w:tabs>
                <w:tab w:val="right" w:leader="dot" w:pos="9631"/>
              </w:tabs>
              <w:autoSpaceDE w:val="0"/>
              <w:autoSpaceDN w:val="0"/>
              <w:adjustRightInd w:val="0"/>
              <w:spacing w:after="0" w:line="240" w:lineRule="auto"/>
              <w:rPr>
                <w:rFonts w:ascii="Arial" w:eastAsia="Times New Roman" w:hAnsi="Arial" w:cs="Arial"/>
                <w:sz w:val="20"/>
                <w:szCs w:val="20"/>
                <w:lang w:eastAsia="ru-RU"/>
              </w:rPr>
            </w:pPr>
            <w:hyperlink r:id="rId14" w:anchor="i105363" w:history="1">
              <w:r w:rsidRPr="00D15517">
                <w:rPr>
                  <w:rFonts w:ascii="Arial" w:eastAsia="Times New Roman" w:hAnsi="Arial" w:cs="Arial"/>
                  <w:color w:val="0000FF"/>
                  <w:sz w:val="20"/>
                  <w:szCs w:val="20"/>
                  <w:u w:val="single"/>
                  <w:lang w:eastAsia="ru-RU"/>
                </w:rPr>
                <w:t>4 Классы звукоизоляции</w:t>
              </w:r>
            </w:hyperlink>
          </w:p>
          <w:p w:rsidR="00D15517" w:rsidRPr="00D15517" w:rsidRDefault="00D15517" w:rsidP="00D15517">
            <w:pPr>
              <w:widowControl w:val="0"/>
              <w:tabs>
                <w:tab w:val="right" w:leader="dot" w:pos="9631"/>
              </w:tabs>
              <w:autoSpaceDE w:val="0"/>
              <w:autoSpaceDN w:val="0"/>
              <w:adjustRightInd w:val="0"/>
              <w:spacing w:after="0" w:line="240" w:lineRule="auto"/>
              <w:rPr>
                <w:rFonts w:ascii="Arial" w:eastAsia="Times New Roman" w:hAnsi="Arial" w:cs="Arial"/>
                <w:sz w:val="20"/>
                <w:szCs w:val="20"/>
                <w:lang w:eastAsia="ru-RU"/>
              </w:rPr>
            </w:pPr>
            <w:hyperlink r:id="rId15" w:anchor="i163981" w:history="1">
              <w:r w:rsidRPr="00D15517">
                <w:rPr>
                  <w:rFonts w:ascii="Arial" w:eastAsia="Times New Roman" w:hAnsi="Arial" w:cs="Arial"/>
                  <w:color w:val="0000FF"/>
                  <w:sz w:val="20"/>
                  <w:szCs w:val="20"/>
                  <w:u w:val="single"/>
                  <w:lang w:eastAsia="ru-RU"/>
                </w:rPr>
                <w:t>5 Руководство по снижению шума труб</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16" w:anchor="i172178" w:history="1">
              <w:r w:rsidRPr="00D15517">
                <w:rPr>
                  <w:rFonts w:ascii="Arial" w:eastAsia="Times New Roman" w:hAnsi="Arial" w:cs="Arial"/>
                  <w:color w:val="0000FF"/>
                  <w:sz w:val="20"/>
                  <w:szCs w:val="20"/>
                  <w:u w:val="single"/>
                  <w:lang w:eastAsia="ru-RU"/>
                </w:rPr>
                <w:t>5.1 Требуемые вносимые потери (стадия проектирования)</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17" w:anchor="i207138" w:history="1">
              <w:r w:rsidRPr="00D15517">
                <w:rPr>
                  <w:rFonts w:ascii="Arial" w:eastAsia="Times New Roman" w:hAnsi="Arial" w:cs="Arial"/>
                  <w:color w:val="0000FF"/>
                  <w:sz w:val="20"/>
                  <w:szCs w:val="20"/>
                  <w:u w:val="single"/>
                  <w:lang w:eastAsia="ru-RU"/>
                </w:rPr>
                <w:t>5.2 Требуемые вносимые потери при работе предприятия</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18" w:anchor="i218430" w:history="1">
              <w:r w:rsidRPr="00D15517">
                <w:rPr>
                  <w:rFonts w:ascii="Arial" w:eastAsia="Times New Roman" w:hAnsi="Arial" w:cs="Arial"/>
                  <w:color w:val="0000FF"/>
                  <w:sz w:val="20"/>
                  <w:szCs w:val="20"/>
                  <w:u w:val="single"/>
                  <w:lang w:eastAsia="ru-RU"/>
                </w:rPr>
                <w:t>5.3 Длина облицованного участка трубы</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19" w:anchor="i223072" w:history="1">
              <w:r w:rsidRPr="00D15517">
                <w:rPr>
                  <w:rFonts w:ascii="Arial" w:eastAsia="Times New Roman" w:hAnsi="Arial" w:cs="Arial"/>
                  <w:color w:val="0000FF"/>
                  <w:sz w:val="20"/>
                  <w:szCs w:val="20"/>
                  <w:u w:val="single"/>
                  <w:lang w:eastAsia="ru-RU"/>
                </w:rPr>
                <w:t>5.4 Особенности проектирования трубопровода</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20" w:anchor="i233404" w:history="1">
              <w:r w:rsidRPr="00D15517">
                <w:rPr>
                  <w:rFonts w:ascii="Arial" w:eastAsia="Times New Roman" w:hAnsi="Arial" w:cs="Arial"/>
                  <w:color w:val="0000FF"/>
                  <w:sz w:val="20"/>
                  <w:szCs w:val="20"/>
                  <w:u w:val="single"/>
                  <w:lang w:eastAsia="ru-RU"/>
                </w:rPr>
                <w:t>5.5 Определение снижения уровня шума</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21" w:anchor="i281352" w:history="1">
              <w:r w:rsidRPr="00D15517">
                <w:rPr>
                  <w:rFonts w:ascii="Arial" w:eastAsia="Times New Roman" w:hAnsi="Arial" w:cs="Arial"/>
                  <w:color w:val="0000FF"/>
                  <w:sz w:val="20"/>
                  <w:szCs w:val="20"/>
                  <w:u w:val="single"/>
                  <w:lang w:eastAsia="ru-RU"/>
                </w:rPr>
                <w:t>5.6 Типичные значения снижения суммарного уровня шума</w:t>
              </w:r>
            </w:hyperlink>
          </w:p>
          <w:p w:rsidR="00D15517" w:rsidRPr="00D15517" w:rsidRDefault="00D15517" w:rsidP="00D15517">
            <w:pPr>
              <w:widowControl w:val="0"/>
              <w:tabs>
                <w:tab w:val="right" w:leader="dot" w:pos="9631"/>
              </w:tabs>
              <w:autoSpaceDE w:val="0"/>
              <w:autoSpaceDN w:val="0"/>
              <w:adjustRightInd w:val="0"/>
              <w:spacing w:after="0" w:line="240" w:lineRule="auto"/>
              <w:rPr>
                <w:rFonts w:ascii="Arial" w:eastAsia="Times New Roman" w:hAnsi="Arial" w:cs="Arial"/>
                <w:sz w:val="20"/>
                <w:szCs w:val="20"/>
                <w:lang w:eastAsia="ru-RU"/>
              </w:rPr>
            </w:pPr>
            <w:hyperlink r:id="rId22" w:anchor="i305068" w:history="1">
              <w:r w:rsidRPr="00D15517">
                <w:rPr>
                  <w:rFonts w:ascii="Arial" w:eastAsia="Times New Roman" w:hAnsi="Arial" w:cs="Arial"/>
                  <w:color w:val="0000FF"/>
                  <w:sz w:val="20"/>
                  <w:szCs w:val="20"/>
                  <w:u w:val="single"/>
                  <w:lang w:eastAsia="ru-RU"/>
                </w:rPr>
                <w:t>6 Типичные конструкции акустической изоляции</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23" w:anchor="i313805" w:history="1">
              <w:r w:rsidRPr="00D15517">
                <w:rPr>
                  <w:rFonts w:ascii="Arial" w:eastAsia="Times New Roman" w:hAnsi="Arial" w:cs="Arial"/>
                  <w:color w:val="0000FF"/>
                  <w:sz w:val="20"/>
                  <w:szCs w:val="20"/>
                  <w:u w:val="single"/>
                  <w:lang w:eastAsia="ru-RU"/>
                </w:rPr>
                <w:t>6.1 Общие положения</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24" w:anchor="i327818" w:history="1">
              <w:r w:rsidRPr="00D15517">
                <w:rPr>
                  <w:rFonts w:ascii="Arial" w:eastAsia="Times New Roman" w:hAnsi="Arial" w:cs="Arial"/>
                  <w:color w:val="0000FF"/>
                  <w:sz w:val="20"/>
                  <w:szCs w:val="20"/>
                  <w:u w:val="single"/>
                  <w:lang w:eastAsia="ru-RU"/>
                </w:rPr>
                <w:t>6.2 Обшивка</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25" w:anchor="i344613" w:history="1">
              <w:r w:rsidRPr="00D15517">
                <w:rPr>
                  <w:rFonts w:ascii="Arial" w:eastAsia="Times New Roman" w:hAnsi="Arial" w:cs="Arial"/>
                  <w:color w:val="0000FF"/>
                  <w:sz w:val="20"/>
                  <w:szCs w:val="20"/>
                  <w:u w:val="single"/>
                  <w:lang w:eastAsia="ru-RU"/>
                </w:rPr>
                <w:t>6.3 Пористый слой</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26" w:anchor="i364487" w:history="1">
              <w:r w:rsidRPr="00D15517">
                <w:rPr>
                  <w:rFonts w:ascii="Arial" w:eastAsia="Times New Roman" w:hAnsi="Arial" w:cs="Arial"/>
                  <w:color w:val="0000FF"/>
                  <w:sz w:val="20"/>
                  <w:szCs w:val="20"/>
                  <w:u w:val="single"/>
                  <w:lang w:eastAsia="ru-RU"/>
                </w:rPr>
                <w:t>6.4 Опора для обшивки</w:t>
              </w:r>
            </w:hyperlink>
          </w:p>
          <w:p w:rsidR="00D15517" w:rsidRPr="00D15517" w:rsidRDefault="00D15517" w:rsidP="00D15517">
            <w:pPr>
              <w:widowControl w:val="0"/>
              <w:tabs>
                <w:tab w:val="right" w:leader="dot" w:pos="9631"/>
              </w:tabs>
              <w:autoSpaceDE w:val="0"/>
              <w:autoSpaceDN w:val="0"/>
              <w:adjustRightInd w:val="0"/>
              <w:spacing w:after="0" w:line="240" w:lineRule="auto"/>
              <w:rPr>
                <w:rFonts w:ascii="Arial" w:eastAsia="Times New Roman" w:hAnsi="Arial" w:cs="Arial"/>
                <w:sz w:val="20"/>
                <w:szCs w:val="20"/>
                <w:lang w:eastAsia="ru-RU"/>
              </w:rPr>
            </w:pPr>
            <w:hyperlink r:id="rId27" w:anchor="i386406" w:history="1">
              <w:r w:rsidRPr="00D15517">
                <w:rPr>
                  <w:rFonts w:ascii="Arial" w:eastAsia="Times New Roman" w:hAnsi="Arial" w:cs="Arial"/>
                  <w:color w:val="0000FF"/>
                  <w:sz w:val="20"/>
                  <w:szCs w:val="20"/>
                  <w:u w:val="single"/>
                  <w:lang w:eastAsia="ru-RU"/>
                </w:rPr>
                <w:t>7 Монтаж</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28" w:anchor="i393735" w:history="1">
              <w:r w:rsidRPr="00D15517">
                <w:rPr>
                  <w:rFonts w:ascii="Arial" w:eastAsia="Times New Roman" w:hAnsi="Arial" w:cs="Arial"/>
                  <w:color w:val="0000FF"/>
                  <w:sz w:val="20"/>
                  <w:szCs w:val="20"/>
                  <w:u w:val="single"/>
                  <w:lang w:eastAsia="ru-RU"/>
                </w:rPr>
                <w:t>7.1 Общие положения</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29" w:anchor="i404395" w:history="1">
              <w:r w:rsidRPr="00D15517">
                <w:rPr>
                  <w:rFonts w:ascii="Arial" w:eastAsia="Times New Roman" w:hAnsi="Arial" w:cs="Arial"/>
                  <w:color w:val="0000FF"/>
                  <w:sz w:val="20"/>
                  <w:szCs w:val="20"/>
                  <w:u w:val="single"/>
                  <w:lang w:eastAsia="ru-RU"/>
                </w:rPr>
                <w:t>7.2 Класс звукоизоляции и длина облицованного участка трубы</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30" w:anchor="i416610" w:history="1">
              <w:r w:rsidRPr="00D15517">
                <w:rPr>
                  <w:rFonts w:ascii="Arial" w:eastAsia="Times New Roman" w:hAnsi="Arial" w:cs="Arial"/>
                  <w:color w:val="0000FF"/>
                  <w:sz w:val="20"/>
                  <w:szCs w:val="20"/>
                  <w:u w:val="single"/>
                  <w:lang w:eastAsia="ru-RU"/>
                </w:rPr>
                <w:t>7.3 Торцевые заглушки</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31" w:anchor="i438003" w:history="1">
              <w:r w:rsidRPr="00D15517">
                <w:rPr>
                  <w:rFonts w:ascii="Arial" w:eastAsia="Times New Roman" w:hAnsi="Arial" w:cs="Arial"/>
                  <w:color w:val="0000FF"/>
                  <w:sz w:val="20"/>
                  <w:szCs w:val="20"/>
                  <w:u w:val="single"/>
                  <w:lang w:eastAsia="ru-RU"/>
                </w:rPr>
                <w:t>7.4 Акустические ограждения</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32" w:anchor="i455193" w:history="1">
              <w:r w:rsidRPr="00D15517">
                <w:rPr>
                  <w:rFonts w:ascii="Arial" w:eastAsia="Times New Roman" w:hAnsi="Arial" w:cs="Arial"/>
                  <w:color w:val="0000FF"/>
                  <w:sz w:val="20"/>
                  <w:szCs w:val="20"/>
                  <w:u w:val="single"/>
                  <w:lang w:eastAsia="ru-RU"/>
                </w:rPr>
                <w:t>7.5 Предотвращение механических повреждений</w:t>
              </w:r>
            </w:hyperlink>
          </w:p>
          <w:p w:rsidR="00D15517" w:rsidRPr="00D15517" w:rsidRDefault="00D15517" w:rsidP="00D15517">
            <w:pPr>
              <w:widowControl w:val="0"/>
              <w:tabs>
                <w:tab w:val="right" w:leader="dot" w:pos="9631"/>
              </w:tabs>
              <w:autoSpaceDE w:val="0"/>
              <w:autoSpaceDN w:val="0"/>
              <w:adjustRightInd w:val="0"/>
              <w:spacing w:after="0" w:line="240" w:lineRule="auto"/>
              <w:rPr>
                <w:rFonts w:ascii="Arial" w:eastAsia="Times New Roman" w:hAnsi="Arial" w:cs="Arial"/>
                <w:sz w:val="20"/>
                <w:szCs w:val="20"/>
                <w:lang w:eastAsia="ru-RU"/>
              </w:rPr>
            </w:pPr>
            <w:hyperlink r:id="rId33" w:anchor="i462980" w:history="1">
              <w:r w:rsidRPr="00D15517">
                <w:rPr>
                  <w:rFonts w:ascii="Arial" w:eastAsia="Times New Roman" w:hAnsi="Arial" w:cs="Arial"/>
                  <w:color w:val="0000FF"/>
                  <w:sz w:val="20"/>
                  <w:szCs w:val="20"/>
                  <w:u w:val="single"/>
                  <w:lang w:eastAsia="ru-RU"/>
                </w:rPr>
                <w:t xml:space="preserve">8 </w:t>
              </w:r>
              <w:proofErr w:type="spellStart"/>
              <w:r w:rsidRPr="00D15517">
                <w:rPr>
                  <w:rFonts w:ascii="Arial" w:eastAsia="Times New Roman" w:hAnsi="Arial" w:cs="Arial"/>
                  <w:color w:val="0000FF"/>
                  <w:sz w:val="20"/>
                  <w:szCs w:val="20"/>
                  <w:u w:val="single"/>
                  <w:lang w:eastAsia="ru-RU"/>
                </w:rPr>
                <w:t>Теплоакустическая</w:t>
              </w:r>
              <w:proofErr w:type="spellEnd"/>
              <w:r w:rsidRPr="00D15517">
                <w:rPr>
                  <w:rFonts w:ascii="Arial" w:eastAsia="Times New Roman" w:hAnsi="Arial" w:cs="Arial"/>
                  <w:color w:val="0000FF"/>
                  <w:sz w:val="20"/>
                  <w:szCs w:val="20"/>
                  <w:u w:val="single"/>
                  <w:lang w:eastAsia="ru-RU"/>
                </w:rPr>
                <w:t xml:space="preserve"> изоляция</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34" w:anchor="i478729" w:history="1">
              <w:r w:rsidRPr="00D15517">
                <w:rPr>
                  <w:rFonts w:ascii="Arial" w:eastAsia="Times New Roman" w:hAnsi="Arial" w:cs="Arial"/>
                  <w:color w:val="0000FF"/>
                  <w:sz w:val="20"/>
                  <w:szCs w:val="20"/>
                  <w:u w:val="single"/>
                  <w:lang w:eastAsia="ru-RU"/>
                </w:rPr>
                <w:t>8.1 Общие положения</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35" w:anchor="i486061" w:history="1">
              <w:r w:rsidRPr="00D15517">
                <w:rPr>
                  <w:rFonts w:ascii="Arial" w:eastAsia="Times New Roman" w:hAnsi="Arial" w:cs="Arial"/>
                  <w:color w:val="0000FF"/>
                  <w:sz w:val="20"/>
                  <w:szCs w:val="20"/>
                  <w:u w:val="single"/>
                  <w:lang w:eastAsia="ru-RU"/>
                </w:rPr>
                <w:t>8.2 Горячие трубы</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36" w:anchor="i494307" w:history="1">
              <w:r w:rsidRPr="00D15517">
                <w:rPr>
                  <w:rFonts w:ascii="Arial" w:eastAsia="Times New Roman" w:hAnsi="Arial" w:cs="Arial"/>
                  <w:color w:val="0000FF"/>
                  <w:sz w:val="20"/>
                  <w:szCs w:val="20"/>
                  <w:u w:val="single"/>
                  <w:lang w:eastAsia="ru-RU"/>
                </w:rPr>
                <w:t>8.3 Холодные трубы</w:t>
              </w:r>
            </w:hyperlink>
          </w:p>
          <w:p w:rsidR="00D15517" w:rsidRPr="00D15517" w:rsidRDefault="00D15517" w:rsidP="00D15517">
            <w:pPr>
              <w:widowControl w:val="0"/>
              <w:tabs>
                <w:tab w:val="right" w:leader="dot" w:pos="9631"/>
              </w:tabs>
              <w:autoSpaceDE w:val="0"/>
              <w:autoSpaceDN w:val="0"/>
              <w:adjustRightInd w:val="0"/>
              <w:spacing w:after="0" w:line="240" w:lineRule="auto"/>
              <w:rPr>
                <w:rFonts w:ascii="Arial" w:eastAsia="Times New Roman" w:hAnsi="Arial" w:cs="Arial"/>
                <w:sz w:val="20"/>
                <w:szCs w:val="20"/>
                <w:lang w:eastAsia="ru-RU"/>
              </w:rPr>
            </w:pPr>
            <w:hyperlink r:id="rId37" w:anchor="i503988" w:history="1">
              <w:r w:rsidRPr="00D15517">
                <w:rPr>
                  <w:rFonts w:ascii="Arial" w:eastAsia="Times New Roman" w:hAnsi="Arial" w:cs="Arial"/>
                  <w:color w:val="0000FF"/>
                  <w:sz w:val="20"/>
                  <w:szCs w:val="20"/>
                  <w:u w:val="single"/>
                  <w:lang w:eastAsia="ru-RU"/>
                </w:rPr>
                <w:t>9 Конструкции акустической изоляции, обеспечивающие требуемый класс звукоизоляции</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38" w:anchor="i514723" w:history="1">
              <w:r w:rsidRPr="00D15517">
                <w:rPr>
                  <w:rFonts w:ascii="Arial" w:eastAsia="Times New Roman" w:hAnsi="Arial" w:cs="Arial"/>
                  <w:color w:val="0000FF"/>
                  <w:sz w:val="20"/>
                  <w:szCs w:val="20"/>
                  <w:u w:val="single"/>
                  <w:lang w:eastAsia="ru-RU"/>
                </w:rPr>
                <w:t>9.1 Общие положения</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39" w:anchor="i527464" w:history="1">
              <w:r w:rsidRPr="00D15517">
                <w:rPr>
                  <w:rFonts w:ascii="Arial" w:eastAsia="Times New Roman" w:hAnsi="Arial" w:cs="Arial"/>
                  <w:color w:val="0000FF"/>
                  <w:sz w:val="20"/>
                  <w:szCs w:val="20"/>
                  <w:u w:val="single"/>
                  <w:lang w:eastAsia="ru-RU"/>
                </w:rPr>
                <w:t>9.2 Материалы</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40" w:anchor="i536156" w:history="1">
              <w:r w:rsidRPr="00D15517">
                <w:rPr>
                  <w:rFonts w:ascii="Arial" w:eastAsia="Times New Roman" w:hAnsi="Arial" w:cs="Arial"/>
                  <w:color w:val="0000FF"/>
                  <w:sz w:val="20"/>
                  <w:szCs w:val="20"/>
                  <w:u w:val="single"/>
                  <w:lang w:eastAsia="ru-RU"/>
                </w:rPr>
                <w:t>9.3 Виброизолирующий материал для опоры трубы</w:t>
              </w:r>
            </w:hyperlink>
          </w:p>
          <w:p w:rsidR="00D15517" w:rsidRPr="00D15517" w:rsidRDefault="00D15517" w:rsidP="00D15517">
            <w:pPr>
              <w:widowControl w:val="0"/>
              <w:tabs>
                <w:tab w:val="right" w:leader="dot" w:pos="9631"/>
              </w:tabs>
              <w:autoSpaceDE w:val="0"/>
              <w:autoSpaceDN w:val="0"/>
              <w:adjustRightInd w:val="0"/>
              <w:spacing w:after="0" w:line="240" w:lineRule="auto"/>
              <w:rPr>
                <w:rFonts w:ascii="Arial" w:eastAsia="Times New Roman" w:hAnsi="Arial" w:cs="Arial"/>
                <w:sz w:val="20"/>
                <w:szCs w:val="20"/>
                <w:lang w:eastAsia="ru-RU"/>
              </w:rPr>
            </w:pPr>
            <w:hyperlink r:id="rId41" w:anchor="i548761" w:history="1">
              <w:r w:rsidRPr="00D15517">
                <w:rPr>
                  <w:rFonts w:ascii="Arial" w:eastAsia="Times New Roman" w:hAnsi="Arial" w:cs="Arial"/>
                  <w:color w:val="0000FF"/>
                  <w:sz w:val="20"/>
                  <w:szCs w:val="20"/>
                  <w:u w:val="single"/>
                  <w:lang w:eastAsia="ru-RU"/>
                </w:rPr>
                <w:t>10 Испытания акустической изоляции</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42" w:anchor="i565462" w:history="1">
              <w:r w:rsidRPr="00D15517">
                <w:rPr>
                  <w:rFonts w:ascii="Arial" w:eastAsia="Times New Roman" w:hAnsi="Arial" w:cs="Arial"/>
                  <w:color w:val="0000FF"/>
                  <w:sz w:val="20"/>
                  <w:szCs w:val="20"/>
                  <w:u w:val="single"/>
                  <w:lang w:eastAsia="ru-RU"/>
                </w:rPr>
                <w:t>10.1 Общие положения</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43" w:anchor="i573688" w:history="1">
              <w:r w:rsidRPr="00D15517">
                <w:rPr>
                  <w:rFonts w:ascii="Arial" w:eastAsia="Times New Roman" w:hAnsi="Arial" w:cs="Arial"/>
                  <w:color w:val="0000FF"/>
                  <w:sz w:val="20"/>
                  <w:szCs w:val="20"/>
                  <w:u w:val="single"/>
                  <w:lang w:eastAsia="ru-RU"/>
                </w:rPr>
                <w:t xml:space="preserve">10.2 Метод измерения в </w:t>
              </w:r>
              <w:proofErr w:type="spellStart"/>
              <w:r w:rsidRPr="00D15517">
                <w:rPr>
                  <w:rFonts w:ascii="Arial" w:eastAsia="Times New Roman" w:hAnsi="Arial" w:cs="Arial"/>
                  <w:color w:val="0000FF"/>
                  <w:sz w:val="20"/>
                  <w:szCs w:val="20"/>
                  <w:u w:val="single"/>
                  <w:lang w:eastAsia="ru-RU"/>
                </w:rPr>
                <w:t>реверберационной</w:t>
              </w:r>
              <w:proofErr w:type="spellEnd"/>
              <w:r w:rsidRPr="00D15517">
                <w:rPr>
                  <w:rFonts w:ascii="Arial" w:eastAsia="Times New Roman" w:hAnsi="Arial" w:cs="Arial"/>
                  <w:color w:val="0000FF"/>
                  <w:sz w:val="20"/>
                  <w:szCs w:val="20"/>
                  <w:u w:val="single"/>
                  <w:lang w:eastAsia="ru-RU"/>
                </w:rPr>
                <w:t xml:space="preserve"> камере</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44" w:anchor="i591192" w:history="1">
              <w:r w:rsidRPr="00D15517">
                <w:rPr>
                  <w:rFonts w:ascii="Arial" w:eastAsia="Times New Roman" w:hAnsi="Arial" w:cs="Arial"/>
                  <w:color w:val="0000FF"/>
                  <w:sz w:val="20"/>
                  <w:szCs w:val="20"/>
                  <w:u w:val="single"/>
                  <w:lang w:eastAsia="ru-RU"/>
                </w:rPr>
                <w:t>10.3 Испытательная установка</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45" w:anchor="i628796" w:history="1">
              <w:r w:rsidRPr="00D15517">
                <w:rPr>
                  <w:rFonts w:ascii="Arial" w:eastAsia="Times New Roman" w:hAnsi="Arial" w:cs="Arial"/>
                  <w:color w:val="0000FF"/>
                  <w:sz w:val="20"/>
                  <w:szCs w:val="20"/>
                  <w:u w:val="single"/>
                  <w:lang w:eastAsia="ru-RU"/>
                </w:rPr>
                <w:t>10.4 Испытуемый объект</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46" w:anchor="i636568" w:history="1">
              <w:r w:rsidRPr="00D15517">
                <w:rPr>
                  <w:rFonts w:ascii="Arial" w:eastAsia="Times New Roman" w:hAnsi="Arial" w:cs="Arial"/>
                  <w:color w:val="0000FF"/>
                  <w:sz w:val="20"/>
                  <w:szCs w:val="20"/>
                  <w:u w:val="single"/>
                  <w:lang w:eastAsia="ru-RU"/>
                </w:rPr>
                <w:t>10.5 Измерения</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47" w:anchor="i651026" w:history="1">
              <w:r w:rsidRPr="00D15517">
                <w:rPr>
                  <w:rFonts w:ascii="Arial" w:eastAsia="Times New Roman" w:hAnsi="Arial" w:cs="Arial"/>
                  <w:color w:val="0000FF"/>
                  <w:sz w:val="20"/>
                  <w:szCs w:val="20"/>
                  <w:u w:val="single"/>
                  <w:lang w:eastAsia="ru-RU"/>
                </w:rPr>
                <w:t>10.6 Результаты</w:t>
              </w:r>
            </w:hyperlink>
          </w:p>
          <w:p w:rsidR="00D15517" w:rsidRPr="00D15517" w:rsidRDefault="00D15517" w:rsidP="00D15517">
            <w:pPr>
              <w:widowControl w:val="0"/>
              <w:tabs>
                <w:tab w:val="right" w:leader="dot" w:pos="9631"/>
              </w:tabs>
              <w:autoSpaceDE w:val="0"/>
              <w:autoSpaceDN w:val="0"/>
              <w:adjustRightInd w:val="0"/>
              <w:spacing w:after="0" w:line="240" w:lineRule="auto"/>
              <w:ind w:left="200"/>
              <w:rPr>
                <w:rFonts w:ascii="Arial" w:eastAsia="Times New Roman" w:hAnsi="Arial" w:cs="Arial"/>
                <w:sz w:val="20"/>
                <w:szCs w:val="20"/>
                <w:lang w:eastAsia="ru-RU"/>
              </w:rPr>
            </w:pPr>
            <w:hyperlink r:id="rId48" w:anchor="i666076" w:history="1">
              <w:r w:rsidRPr="00D15517">
                <w:rPr>
                  <w:rFonts w:ascii="Arial" w:eastAsia="Times New Roman" w:hAnsi="Arial" w:cs="Arial"/>
                  <w:color w:val="0000FF"/>
                  <w:sz w:val="20"/>
                  <w:szCs w:val="20"/>
                  <w:u w:val="single"/>
                  <w:lang w:eastAsia="ru-RU"/>
                </w:rPr>
                <w:t>10.7 Протокол испытаний</w:t>
              </w:r>
            </w:hyperlink>
          </w:p>
          <w:p w:rsidR="00D15517" w:rsidRPr="00D15517" w:rsidRDefault="00D15517" w:rsidP="00D15517">
            <w:pPr>
              <w:widowControl w:val="0"/>
              <w:tabs>
                <w:tab w:val="right" w:leader="dot" w:pos="9631"/>
              </w:tabs>
              <w:autoSpaceDE w:val="0"/>
              <w:autoSpaceDN w:val="0"/>
              <w:adjustRightInd w:val="0"/>
              <w:spacing w:after="0" w:line="240" w:lineRule="auto"/>
              <w:rPr>
                <w:rFonts w:ascii="Arial" w:eastAsia="Times New Roman" w:hAnsi="Arial" w:cs="Arial"/>
                <w:sz w:val="20"/>
                <w:szCs w:val="20"/>
                <w:lang w:eastAsia="ru-RU"/>
              </w:rPr>
            </w:pPr>
            <w:hyperlink r:id="rId49" w:anchor="i674578" w:history="1">
              <w:r w:rsidRPr="00D15517">
                <w:rPr>
                  <w:rFonts w:ascii="Arial" w:eastAsia="Times New Roman" w:hAnsi="Arial" w:cs="Arial"/>
                  <w:color w:val="0000FF"/>
                  <w:sz w:val="20"/>
                  <w:szCs w:val="20"/>
                  <w:u w:val="single"/>
                  <w:lang w:eastAsia="ru-RU"/>
                </w:rPr>
                <w:t>Приложение</w:t>
              </w:r>
              <w:proofErr w:type="gramStart"/>
              <w:r w:rsidRPr="00D15517">
                <w:rPr>
                  <w:rFonts w:ascii="Arial" w:eastAsia="Times New Roman" w:hAnsi="Arial" w:cs="Arial"/>
                  <w:color w:val="0000FF"/>
                  <w:sz w:val="20"/>
                  <w:szCs w:val="20"/>
                  <w:u w:val="single"/>
                  <w:lang w:eastAsia="ru-RU"/>
                </w:rPr>
                <w:t xml:space="preserve"> А</w:t>
              </w:r>
              <w:proofErr w:type="gramEnd"/>
              <w:r w:rsidRPr="00D15517">
                <w:rPr>
                  <w:rFonts w:ascii="Arial" w:eastAsia="Times New Roman" w:hAnsi="Arial" w:cs="Arial"/>
                  <w:color w:val="0000FF"/>
                  <w:sz w:val="20"/>
                  <w:szCs w:val="20"/>
                  <w:u w:val="single"/>
                  <w:lang w:eastAsia="ru-RU"/>
                </w:rPr>
                <w:t xml:space="preserve"> (рекомендуемое)</w:t>
              </w:r>
            </w:hyperlink>
            <w:r w:rsidRPr="00D15517">
              <w:rPr>
                <w:rFonts w:ascii="Arial" w:eastAsia="Times New Roman" w:hAnsi="Arial" w:cs="Arial"/>
                <w:color w:val="0000FF"/>
                <w:sz w:val="20"/>
                <w:szCs w:val="20"/>
                <w:u w:val="single"/>
                <w:lang w:eastAsia="ru-RU"/>
              </w:rPr>
              <w:t xml:space="preserve"> </w:t>
            </w:r>
            <w:hyperlink r:id="rId50" w:anchor="i698498" w:history="1">
              <w:r w:rsidRPr="00D15517">
                <w:rPr>
                  <w:rFonts w:ascii="Arial" w:eastAsia="Times New Roman" w:hAnsi="Arial" w:cs="Arial"/>
                  <w:color w:val="0000FF"/>
                  <w:sz w:val="20"/>
                  <w:szCs w:val="20"/>
                  <w:u w:val="single"/>
                  <w:lang w:eastAsia="ru-RU"/>
                </w:rPr>
                <w:t xml:space="preserve">Формулы для расчета минимальных требуемых вносимых потерь </w:t>
              </w:r>
              <w:proofErr w:type="spellStart"/>
              <w:r w:rsidRPr="00D15517">
                <w:rPr>
                  <w:rFonts w:ascii="Arial" w:eastAsia="Times New Roman" w:hAnsi="Arial" w:cs="Arial"/>
                  <w:i/>
                  <w:iCs/>
                  <w:color w:val="0000FF"/>
                  <w:sz w:val="20"/>
                  <w:szCs w:val="20"/>
                  <w:u w:val="single"/>
                  <w:lang w:eastAsia="ru-RU"/>
                </w:rPr>
                <w:t>D</w:t>
              </w:r>
              <w:r w:rsidRPr="00D15517">
                <w:rPr>
                  <w:rFonts w:ascii="Arial" w:eastAsia="Times New Roman" w:hAnsi="Arial" w:cs="Arial"/>
                  <w:i/>
                  <w:iCs/>
                  <w:color w:val="0000FF"/>
                  <w:sz w:val="20"/>
                  <w:szCs w:val="20"/>
                  <w:u w:val="single"/>
                  <w:vertAlign w:val="subscript"/>
                  <w:lang w:eastAsia="ru-RU"/>
                </w:rPr>
                <w:t>W</w:t>
              </w:r>
              <w:r w:rsidRPr="00D15517">
                <w:rPr>
                  <w:rFonts w:ascii="Arial" w:eastAsia="Times New Roman" w:hAnsi="Arial" w:cs="Arial"/>
                  <w:color w:val="0000FF"/>
                  <w:sz w:val="20"/>
                  <w:szCs w:val="20"/>
                  <w:u w:val="single"/>
                  <w:vertAlign w:val="subscript"/>
                  <w:lang w:eastAsia="ru-RU"/>
                </w:rPr>
                <w:t>min</w:t>
              </w:r>
              <w:proofErr w:type="spellEnd"/>
              <w:r w:rsidRPr="00D15517">
                <w:rPr>
                  <w:rFonts w:ascii="Arial" w:eastAsia="Times New Roman" w:hAnsi="Arial" w:cs="Arial"/>
                  <w:color w:val="0000FF"/>
                  <w:sz w:val="20"/>
                  <w:szCs w:val="20"/>
                  <w:u w:val="single"/>
                  <w:lang w:eastAsia="ru-RU"/>
                </w:rPr>
                <w:t xml:space="preserve"> для классов звукоизоляции</w:t>
              </w:r>
            </w:hyperlink>
          </w:p>
          <w:p w:rsidR="00D15517" w:rsidRPr="00D15517" w:rsidRDefault="00D15517" w:rsidP="00D15517">
            <w:pPr>
              <w:widowControl w:val="0"/>
              <w:tabs>
                <w:tab w:val="right" w:leader="dot" w:pos="9631"/>
              </w:tabs>
              <w:autoSpaceDE w:val="0"/>
              <w:autoSpaceDN w:val="0"/>
              <w:adjustRightInd w:val="0"/>
              <w:spacing w:after="0" w:line="240" w:lineRule="auto"/>
              <w:rPr>
                <w:rFonts w:ascii="Arial" w:eastAsia="Times New Roman" w:hAnsi="Arial" w:cs="Arial"/>
                <w:sz w:val="20"/>
                <w:szCs w:val="20"/>
                <w:lang w:eastAsia="ru-RU"/>
              </w:rPr>
            </w:pPr>
            <w:hyperlink r:id="rId51" w:anchor="i714000" w:history="1">
              <w:r w:rsidRPr="00D15517">
                <w:rPr>
                  <w:rFonts w:ascii="Arial" w:eastAsia="Times New Roman" w:hAnsi="Arial" w:cs="Arial"/>
                  <w:color w:val="0000FF"/>
                  <w:sz w:val="20"/>
                  <w:szCs w:val="20"/>
                  <w:u w:val="single"/>
                  <w:lang w:eastAsia="ru-RU"/>
                </w:rPr>
                <w:t>Приложение</w:t>
              </w:r>
              <w:proofErr w:type="gramStart"/>
              <w:r w:rsidRPr="00D15517">
                <w:rPr>
                  <w:rFonts w:ascii="Arial" w:eastAsia="Times New Roman" w:hAnsi="Arial" w:cs="Arial"/>
                  <w:color w:val="0000FF"/>
                  <w:sz w:val="20"/>
                  <w:szCs w:val="20"/>
                  <w:u w:val="single"/>
                  <w:lang w:eastAsia="ru-RU"/>
                </w:rPr>
                <w:t xml:space="preserve"> В</w:t>
              </w:r>
              <w:proofErr w:type="gramEnd"/>
              <w:r w:rsidRPr="00D15517">
                <w:rPr>
                  <w:rFonts w:ascii="Arial" w:eastAsia="Times New Roman" w:hAnsi="Arial" w:cs="Arial"/>
                  <w:color w:val="0000FF"/>
                  <w:sz w:val="20"/>
                  <w:szCs w:val="20"/>
                  <w:u w:val="single"/>
                  <w:lang w:eastAsia="ru-RU"/>
                </w:rPr>
                <w:t xml:space="preserve"> (рекомендуемое)</w:t>
              </w:r>
            </w:hyperlink>
            <w:r w:rsidRPr="00D15517">
              <w:rPr>
                <w:rFonts w:ascii="Arial" w:eastAsia="Times New Roman" w:hAnsi="Arial" w:cs="Arial"/>
                <w:color w:val="0000FF"/>
                <w:sz w:val="20"/>
                <w:szCs w:val="20"/>
                <w:u w:val="single"/>
                <w:lang w:eastAsia="ru-RU"/>
              </w:rPr>
              <w:t xml:space="preserve"> </w:t>
            </w:r>
            <w:hyperlink r:id="rId52" w:anchor="i735548" w:history="1">
              <w:r w:rsidRPr="00D15517">
                <w:rPr>
                  <w:rFonts w:ascii="Arial" w:eastAsia="Times New Roman" w:hAnsi="Arial" w:cs="Arial"/>
                  <w:color w:val="0000FF"/>
                  <w:sz w:val="20"/>
                  <w:szCs w:val="20"/>
                  <w:u w:val="single"/>
                  <w:lang w:eastAsia="ru-RU"/>
                </w:rPr>
                <w:t>Общая конструкция акустической изоляции</w:t>
              </w:r>
            </w:hyperlink>
          </w:p>
          <w:p w:rsidR="00D15517" w:rsidRPr="00D15517" w:rsidRDefault="00D15517" w:rsidP="00D15517">
            <w:pPr>
              <w:widowControl w:val="0"/>
              <w:tabs>
                <w:tab w:val="right" w:leader="dot" w:pos="9631"/>
              </w:tabs>
              <w:autoSpaceDE w:val="0"/>
              <w:autoSpaceDN w:val="0"/>
              <w:adjustRightInd w:val="0"/>
              <w:spacing w:after="0" w:line="240" w:lineRule="auto"/>
              <w:rPr>
                <w:rFonts w:ascii="Arial" w:eastAsia="Times New Roman" w:hAnsi="Arial" w:cs="Arial"/>
                <w:sz w:val="20"/>
                <w:szCs w:val="20"/>
                <w:lang w:eastAsia="ru-RU"/>
              </w:rPr>
            </w:pPr>
            <w:hyperlink r:id="rId53" w:anchor="i748781" w:history="1">
              <w:r w:rsidRPr="00D15517">
                <w:rPr>
                  <w:rFonts w:ascii="Arial" w:eastAsia="Times New Roman" w:hAnsi="Arial" w:cs="Arial"/>
                  <w:color w:val="0000FF"/>
                  <w:sz w:val="20"/>
                  <w:szCs w:val="20"/>
                  <w:u w:val="single"/>
                  <w:lang w:eastAsia="ru-RU"/>
                </w:rPr>
                <w:t>Приложение</w:t>
              </w:r>
              <w:proofErr w:type="gramStart"/>
              <w:r w:rsidRPr="00D15517">
                <w:rPr>
                  <w:rFonts w:ascii="Arial" w:eastAsia="Times New Roman" w:hAnsi="Arial" w:cs="Arial"/>
                  <w:color w:val="0000FF"/>
                  <w:sz w:val="20"/>
                  <w:szCs w:val="20"/>
                  <w:u w:val="single"/>
                  <w:lang w:eastAsia="ru-RU"/>
                </w:rPr>
                <w:t xml:space="preserve"> С</w:t>
              </w:r>
              <w:proofErr w:type="gramEnd"/>
              <w:r w:rsidRPr="00D15517">
                <w:rPr>
                  <w:rFonts w:ascii="Arial" w:eastAsia="Times New Roman" w:hAnsi="Arial" w:cs="Arial"/>
                  <w:color w:val="0000FF"/>
                  <w:sz w:val="20"/>
                  <w:szCs w:val="20"/>
                  <w:u w:val="single"/>
                  <w:lang w:eastAsia="ru-RU"/>
                </w:rPr>
                <w:t xml:space="preserve"> (рекомендуемое)</w:t>
              </w:r>
            </w:hyperlink>
            <w:r w:rsidRPr="00D15517">
              <w:rPr>
                <w:rFonts w:ascii="Arial" w:eastAsia="Times New Roman" w:hAnsi="Arial" w:cs="Arial"/>
                <w:color w:val="0000FF"/>
                <w:sz w:val="20"/>
                <w:szCs w:val="20"/>
                <w:u w:val="single"/>
                <w:lang w:eastAsia="ru-RU"/>
              </w:rPr>
              <w:t xml:space="preserve"> </w:t>
            </w:r>
            <w:hyperlink r:id="rId54" w:anchor="i767488" w:history="1">
              <w:r w:rsidRPr="00D15517">
                <w:rPr>
                  <w:rFonts w:ascii="Arial" w:eastAsia="Times New Roman" w:hAnsi="Arial" w:cs="Arial"/>
                  <w:color w:val="0000FF"/>
                  <w:sz w:val="20"/>
                  <w:szCs w:val="20"/>
                  <w:u w:val="single"/>
                  <w:lang w:eastAsia="ru-RU"/>
                </w:rPr>
                <w:t>Примеры типовых конструктивных элементов</w:t>
              </w:r>
            </w:hyperlink>
          </w:p>
          <w:p w:rsidR="00D15517" w:rsidRPr="00D15517" w:rsidRDefault="00D15517" w:rsidP="00D15517">
            <w:pPr>
              <w:widowControl w:val="0"/>
              <w:tabs>
                <w:tab w:val="right" w:leader="dot" w:pos="9631"/>
              </w:tabs>
              <w:autoSpaceDE w:val="0"/>
              <w:autoSpaceDN w:val="0"/>
              <w:adjustRightInd w:val="0"/>
              <w:spacing w:after="0" w:line="240" w:lineRule="auto"/>
              <w:rPr>
                <w:rFonts w:ascii="Arial" w:eastAsia="Times New Roman" w:hAnsi="Arial" w:cs="Arial"/>
                <w:sz w:val="20"/>
                <w:szCs w:val="20"/>
                <w:lang w:eastAsia="ru-RU"/>
              </w:rPr>
            </w:pPr>
            <w:hyperlink r:id="rId55" w:anchor="i781221" w:history="1">
              <w:r w:rsidRPr="00D15517">
                <w:rPr>
                  <w:rFonts w:ascii="Arial" w:eastAsia="Times New Roman" w:hAnsi="Arial" w:cs="Arial"/>
                  <w:color w:val="0000FF"/>
                  <w:sz w:val="20"/>
                  <w:szCs w:val="20"/>
                  <w:u w:val="single"/>
                  <w:lang w:eastAsia="ru-RU"/>
                </w:rPr>
                <w:t>Приложение D (справочное)</w:t>
              </w:r>
            </w:hyperlink>
            <w:r w:rsidRPr="00D15517">
              <w:rPr>
                <w:rFonts w:ascii="Arial" w:eastAsia="Times New Roman" w:hAnsi="Arial" w:cs="Arial"/>
                <w:color w:val="0000FF"/>
                <w:sz w:val="20"/>
                <w:szCs w:val="20"/>
                <w:u w:val="single"/>
                <w:lang w:eastAsia="ru-RU"/>
              </w:rPr>
              <w:t xml:space="preserve"> </w:t>
            </w:r>
            <w:hyperlink r:id="rId56" w:anchor="i806461" w:history="1">
              <w:r w:rsidRPr="00D15517">
                <w:rPr>
                  <w:rFonts w:ascii="Arial" w:eastAsia="Times New Roman" w:hAnsi="Arial" w:cs="Arial"/>
                  <w:color w:val="0000FF"/>
                  <w:sz w:val="20"/>
                  <w:szCs w:val="20"/>
                  <w:u w:val="single"/>
                  <w:lang w:eastAsia="ru-RU"/>
                </w:rPr>
                <w:t>Сведения о соответствии национальных стандартов Российской Федерации ссылочным международным стандартам</w:t>
              </w:r>
            </w:hyperlink>
          </w:p>
          <w:p w:rsidR="00D15517" w:rsidRPr="00D15517" w:rsidRDefault="00D15517" w:rsidP="00D15517">
            <w:pPr>
              <w:widowControl w:val="0"/>
              <w:tabs>
                <w:tab w:val="right" w:leader="dot" w:pos="9631"/>
              </w:tabs>
              <w:autoSpaceDE w:val="0"/>
              <w:autoSpaceDN w:val="0"/>
              <w:adjustRightInd w:val="0"/>
              <w:spacing w:after="0" w:line="240" w:lineRule="auto"/>
              <w:rPr>
                <w:rFonts w:ascii="Arial" w:eastAsia="Times New Roman" w:hAnsi="Arial" w:cs="Arial"/>
                <w:sz w:val="20"/>
                <w:szCs w:val="20"/>
                <w:lang w:eastAsia="ru-RU"/>
              </w:rPr>
            </w:pPr>
            <w:hyperlink r:id="rId57" w:anchor="i818434" w:history="1">
              <w:r w:rsidRPr="00D15517">
                <w:rPr>
                  <w:rFonts w:ascii="Arial" w:eastAsia="Times New Roman" w:hAnsi="Arial" w:cs="Arial"/>
                  <w:color w:val="0000FF"/>
                  <w:sz w:val="20"/>
                  <w:szCs w:val="20"/>
                  <w:u w:val="single"/>
                  <w:lang w:eastAsia="ru-RU"/>
                </w:rPr>
                <w:t>Библиография</w:t>
              </w:r>
            </w:hyperlink>
          </w:p>
        </w:tc>
      </w:tr>
    </w:tbl>
    <w:p w:rsidR="00D15517" w:rsidRPr="00D15517" w:rsidRDefault="00D15517" w:rsidP="00D15517">
      <w:pPr>
        <w:widowControl w:val="0"/>
        <w:shd w:val="clear" w:color="auto" w:fill="FFFFFF"/>
        <w:autoSpaceDE w:val="0"/>
        <w:autoSpaceDN w:val="0"/>
        <w:adjustRightInd w:val="0"/>
        <w:spacing w:before="120" w:after="120" w:line="240" w:lineRule="auto"/>
        <w:jc w:val="right"/>
        <w:rPr>
          <w:rFonts w:ascii="Arial" w:eastAsia="Times New Roman" w:hAnsi="Arial" w:cs="Arial"/>
          <w:sz w:val="20"/>
          <w:szCs w:val="20"/>
          <w:lang w:eastAsia="ru-RU"/>
        </w:rPr>
      </w:pPr>
      <w:r w:rsidRPr="00D15517">
        <w:rPr>
          <w:rFonts w:ascii="Times New Roman" w:eastAsia="Times New Roman" w:hAnsi="Times New Roman" w:cs="Times New Roman"/>
          <w:b/>
          <w:bCs/>
          <w:sz w:val="24"/>
          <w:szCs w:val="24"/>
          <w:lang w:eastAsia="ru-RU"/>
        </w:rPr>
        <w:t xml:space="preserve">ГОСТ </w:t>
      </w:r>
      <w:proofErr w:type="gramStart"/>
      <w:r w:rsidRPr="00D15517">
        <w:rPr>
          <w:rFonts w:ascii="Times New Roman" w:eastAsia="Times New Roman" w:hAnsi="Times New Roman" w:cs="Times New Roman"/>
          <w:b/>
          <w:bCs/>
          <w:sz w:val="24"/>
          <w:szCs w:val="24"/>
          <w:lang w:eastAsia="ru-RU"/>
        </w:rPr>
        <w:t>Р</w:t>
      </w:r>
      <w:proofErr w:type="gramEnd"/>
      <w:r w:rsidRPr="00D15517">
        <w:rPr>
          <w:rFonts w:ascii="Times New Roman" w:eastAsia="Times New Roman" w:hAnsi="Times New Roman" w:cs="Times New Roman"/>
          <w:b/>
          <w:bCs/>
          <w:sz w:val="24"/>
          <w:szCs w:val="24"/>
          <w:lang w:eastAsia="ru-RU"/>
        </w:rPr>
        <w:t xml:space="preserve"> ИСО 15665-2007</w:t>
      </w:r>
    </w:p>
    <w:p w:rsidR="00D15517" w:rsidRPr="00D15517" w:rsidRDefault="00D15517" w:rsidP="00D15517">
      <w:pPr>
        <w:keepNext/>
        <w:widowControl w:val="0"/>
        <w:pBdr>
          <w:bottom w:val="single" w:sz="4" w:space="1" w:color="auto"/>
        </w:pBdr>
        <w:shd w:val="clear" w:color="auto" w:fill="FFFFFF"/>
        <w:autoSpaceDE w:val="0"/>
        <w:autoSpaceDN w:val="0"/>
        <w:adjustRightInd w:val="0"/>
        <w:spacing w:before="120" w:after="120" w:line="240" w:lineRule="auto"/>
        <w:jc w:val="center"/>
        <w:outlineLvl w:val="0"/>
        <w:rPr>
          <w:rFonts w:ascii="Times New Roman" w:eastAsia="Times New Roman" w:hAnsi="Times New Roman" w:cs="Times New Roman"/>
          <w:b/>
          <w:bCs/>
          <w:spacing w:val="62"/>
          <w:sz w:val="24"/>
          <w:szCs w:val="24"/>
          <w:lang w:eastAsia="ru-RU"/>
        </w:rPr>
      </w:pPr>
      <w:bookmarkStart w:id="4" w:name="i44495"/>
      <w:r w:rsidRPr="00D15517">
        <w:rPr>
          <w:rFonts w:ascii="Times New Roman" w:eastAsia="Times New Roman" w:hAnsi="Times New Roman" w:cs="Times New Roman"/>
          <w:b/>
          <w:bCs/>
          <w:spacing w:val="40"/>
          <w:sz w:val="24"/>
          <w:szCs w:val="24"/>
          <w:lang w:eastAsia="ru-RU"/>
        </w:rPr>
        <w:t>НАЦИОНАЛЬНЫЙ СТАНДАРТ РОССИЙСКОЙ ФЕДЕРАЦИИ</w:t>
      </w:r>
      <w:bookmarkEnd w:id="4"/>
    </w:p>
    <w:p w:rsidR="00D15517" w:rsidRPr="00D15517" w:rsidRDefault="00D15517" w:rsidP="00D15517">
      <w:pPr>
        <w:keepNext/>
        <w:widowControl w:val="0"/>
        <w:shd w:val="clear" w:color="auto" w:fill="FFFFFF"/>
        <w:autoSpaceDE w:val="0"/>
        <w:autoSpaceDN w:val="0"/>
        <w:adjustRightInd w:val="0"/>
        <w:spacing w:before="120" w:after="120" w:line="240" w:lineRule="auto"/>
        <w:jc w:val="center"/>
        <w:outlineLvl w:val="0"/>
        <w:rPr>
          <w:rFonts w:ascii="Times New Roman" w:eastAsia="Times New Roman" w:hAnsi="Times New Roman" w:cs="Times New Roman"/>
          <w:b/>
          <w:bCs/>
          <w:spacing w:val="62"/>
          <w:sz w:val="24"/>
          <w:szCs w:val="24"/>
          <w:lang w:eastAsia="ru-RU"/>
        </w:rPr>
      </w:pPr>
      <w:bookmarkStart w:id="5" w:name="i51168"/>
      <w:r w:rsidRPr="00D15517">
        <w:rPr>
          <w:rFonts w:ascii="Times New Roman" w:eastAsia="Times New Roman" w:hAnsi="Times New Roman" w:cs="Times New Roman"/>
          <w:b/>
          <w:bCs/>
          <w:sz w:val="24"/>
          <w:szCs w:val="24"/>
          <w:lang w:eastAsia="ru-RU"/>
        </w:rPr>
        <w:t>Шум</w:t>
      </w:r>
      <w:bookmarkEnd w:id="5"/>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b/>
          <w:bCs/>
          <w:sz w:val="24"/>
          <w:szCs w:val="20"/>
          <w:lang w:eastAsia="ru-RU"/>
        </w:rPr>
        <w:t>РУКОВОДСТВО ПО АКУСТИЧЕСКОЙ ИЗОЛЯЦИИ ТРУБ</w:t>
      </w:r>
      <w:r w:rsidRPr="00D15517">
        <w:rPr>
          <w:rFonts w:ascii="Times New Roman" w:eastAsia="Times New Roman" w:hAnsi="Times New Roman" w:cs="Times New Roman"/>
          <w:b/>
          <w:bCs/>
          <w:sz w:val="24"/>
          <w:szCs w:val="20"/>
          <w:lang w:eastAsia="ru-RU"/>
        </w:rPr>
        <w:br/>
        <w:t>И АРМАТУРЫ ТРУБОПРОВОДОВ</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val="en-US" w:eastAsia="ru-RU"/>
        </w:rPr>
      </w:pPr>
      <w:r w:rsidRPr="00D15517">
        <w:rPr>
          <w:rFonts w:ascii="Times New Roman" w:eastAsia="Times New Roman" w:hAnsi="Times New Roman" w:cs="Times New Roman"/>
          <w:sz w:val="24"/>
          <w:szCs w:val="20"/>
          <w:lang w:val="en-US" w:eastAsia="ru-RU"/>
        </w:rPr>
        <w:t>Noise. Guidelines for acoustic insulation of pipes and valves</w:t>
      </w:r>
    </w:p>
    <w:p w:rsidR="00D15517" w:rsidRPr="00D15517" w:rsidRDefault="00D15517" w:rsidP="00D15517">
      <w:pPr>
        <w:keepNext/>
        <w:widowControl w:val="0"/>
        <w:pBdr>
          <w:top w:val="single" w:sz="4" w:space="1" w:color="auto"/>
        </w:pBdr>
        <w:shd w:val="clear" w:color="auto" w:fill="FFFFFF"/>
        <w:autoSpaceDE w:val="0"/>
        <w:autoSpaceDN w:val="0"/>
        <w:adjustRightInd w:val="0"/>
        <w:spacing w:before="120" w:after="120" w:line="240" w:lineRule="auto"/>
        <w:jc w:val="right"/>
        <w:outlineLvl w:val="2"/>
        <w:rPr>
          <w:rFonts w:ascii="Times New Roman" w:eastAsia="Times New Roman" w:hAnsi="Times New Roman" w:cs="Times New Roman"/>
          <w:b/>
          <w:bCs/>
          <w:spacing w:val="-9"/>
          <w:sz w:val="24"/>
          <w:szCs w:val="20"/>
          <w:lang w:eastAsia="ru-RU"/>
        </w:rPr>
      </w:pPr>
      <w:bookmarkStart w:id="6" w:name="i61928"/>
      <w:r w:rsidRPr="00D15517">
        <w:rPr>
          <w:rFonts w:ascii="Times New Roman" w:eastAsia="Times New Roman" w:hAnsi="Times New Roman" w:cs="Times New Roman"/>
          <w:b/>
          <w:bCs/>
          <w:sz w:val="24"/>
          <w:szCs w:val="20"/>
          <w:lang w:eastAsia="ru-RU"/>
        </w:rPr>
        <w:lastRenderedPageBreak/>
        <w:t>Дата введения - 2008-07-01</w:t>
      </w:r>
      <w:bookmarkEnd w:id="6"/>
    </w:p>
    <w:p w:rsidR="00D15517" w:rsidRPr="00D15517" w:rsidRDefault="00D15517" w:rsidP="00D15517">
      <w:pPr>
        <w:keepNext/>
        <w:widowControl w:val="0"/>
        <w:shd w:val="clear" w:color="auto" w:fill="FFFFFF"/>
        <w:autoSpaceDE w:val="0"/>
        <w:autoSpaceDN w:val="0"/>
        <w:adjustRightInd w:val="0"/>
        <w:spacing w:before="120" w:after="120" w:line="240" w:lineRule="auto"/>
        <w:ind w:firstLine="284"/>
        <w:outlineLvl w:val="0"/>
        <w:rPr>
          <w:rFonts w:ascii="Times New Roman" w:eastAsia="Times New Roman" w:hAnsi="Times New Roman" w:cs="Times New Roman"/>
          <w:b/>
          <w:bCs/>
          <w:spacing w:val="62"/>
          <w:sz w:val="24"/>
          <w:szCs w:val="24"/>
          <w:lang w:eastAsia="ru-RU"/>
        </w:rPr>
      </w:pPr>
      <w:bookmarkStart w:id="7" w:name="i72564"/>
      <w:r w:rsidRPr="00D15517">
        <w:rPr>
          <w:rFonts w:ascii="Times New Roman" w:eastAsia="Times New Roman" w:hAnsi="Times New Roman" w:cs="Times New Roman"/>
          <w:b/>
          <w:bCs/>
          <w:sz w:val="24"/>
          <w:szCs w:val="24"/>
          <w:lang w:eastAsia="ru-RU"/>
        </w:rPr>
        <w:t>1 Область применения</w:t>
      </w:r>
      <w:bookmarkEnd w:id="7"/>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Настоящий стандарт устанавливает три класса (А, В, С) звукоизоляции трубопроводов и требования, которые обеспечивают звукоизоляцию соответствующего класса. Кроме того, стандарт устанавливает метод испытаний для определения звукоизоляции как существующих, так и новых конструкций акустической изоляции для оценки ее соответствия классам звукоизоляции.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Стандарт распространяется на стальные цилиндрические трубопроводы с трубами диаметром до 1 м и минимальной толщиной стенки: 4,2 мм - для диаметров менее 300 мм и 6,3 мм - для диаметров 300 мм и более. Стандарт не распространяется на прямоугольные трубопроводы, резервуары и оборудование.</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Стандарт охватывает стадии проектирования и монтажа акустической изоляции трубопроводов и является руководством по определению требуемого класса звукоизоляции и выбору конструктивных решений и других мер для его обеспечения в конкретных случаях. Приведены типичные примеры рекомендуемых конструкций акустической изоляции.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Следует иметь в виду, что свойства акустической изоляции отличаются от свойств теплоизоляции. Детально теплоизоляцию настоящий стандарт не рассматривает.</w:t>
      </w:r>
    </w:p>
    <w:p w:rsidR="00D15517" w:rsidRPr="00D15517" w:rsidRDefault="00D15517" w:rsidP="00D15517">
      <w:pPr>
        <w:keepNext/>
        <w:widowControl w:val="0"/>
        <w:shd w:val="clear" w:color="auto" w:fill="FFFFFF"/>
        <w:autoSpaceDE w:val="0"/>
        <w:autoSpaceDN w:val="0"/>
        <w:adjustRightInd w:val="0"/>
        <w:spacing w:before="120" w:after="120" w:line="240" w:lineRule="auto"/>
        <w:ind w:firstLine="284"/>
        <w:outlineLvl w:val="0"/>
        <w:rPr>
          <w:rFonts w:ascii="Times New Roman" w:eastAsia="Times New Roman" w:hAnsi="Times New Roman" w:cs="Times New Roman"/>
          <w:b/>
          <w:bCs/>
          <w:spacing w:val="62"/>
          <w:sz w:val="24"/>
          <w:szCs w:val="24"/>
          <w:lang w:eastAsia="ru-RU"/>
        </w:rPr>
      </w:pPr>
      <w:bookmarkStart w:id="8" w:name="i81068"/>
      <w:r w:rsidRPr="00D15517">
        <w:rPr>
          <w:rFonts w:ascii="Times New Roman" w:eastAsia="Times New Roman" w:hAnsi="Times New Roman" w:cs="Times New Roman"/>
          <w:b/>
          <w:bCs/>
          <w:sz w:val="24"/>
          <w:szCs w:val="24"/>
          <w:lang w:eastAsia="ru-RU"/>
        </w:rPr>
        <w:t>2 Нормативные ссылки</w:t>
      </w:r>
      <w:bookmarkEnd w:id="8"/>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В настоящем стандарте использованы нормативные ссылки на следующие международные стандарты:</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ИСО 354:2003 Акустика. Измерение звукопоглощения в </w:t>
      </w:r>
      <w:proofErr w:type="spellStart"/>
      <w:r w:rsidRPr="00D15517">
        <w:rPr>
          <w:rFonts w:ascii="Times New Roman" w:eastAsia="Times New Roman" w:hAnsi="Times New Roman" w:cs="Times New Roman"/>
          <w:sz w:val="24"/>
          <w:szCs w:val="20"/>
          <w:lang w:eastAsia="ru-RU"/>
        </w:rPr>
        <w:t>реверберационной</w:t>
      </w:r>
      <w:proofErr w:type="spellEnd"/>
      <w:r w:rsidRPr="00D15517">
        <w:rPr>
          <w:rFonts w:ascii="Times New Roman" w:eastAsia="Times New Roman" w:hAnsi="Times New Roman" w:cs="Times New Roman"/>
          <w:sz w:val="24"/>
          <w:szCs w:val="20"/>
          <w:lang w:eastAsia="ru-RU"/>
        </w:rPr>
        <w:t xml:space="preserve"> камере</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ИСО 3741:1999 Акустика. Определение уровней звуковой мощности источников шума по звуковому давлению. Точные методы для </w:t>
      </w:r>
      <w:proofErr w:type="spellStart"/>
      <w:r w:rsidRPr="00D15517">
        <w:rPr>
          <w:rFonts w:ascii="Times New Roman" w:eastAsia="Times New Roman" w:hAnsi="Times New Roman" w:cs="Times New Roman"/>
          <w:sz w:val="24"/>
          <w:szCs w:val="20"/>
          <w:lang w:eastAsia="ru-RU"/>
        </w:rPr>
        <w:t>реверберационных</w:t>
      </w:r>
      <w:proofErr w:type="spellEnd"/>
      <w:r w:rsidRPr="00D15517">
        <w:rPr>
          <w:rFonts w:ascii="Times New Roman" w:eastAsia="Times New Roman" w:hAnsi="Times New Roman" w:cs="Times New Roman"/>
          <w:sz w:val="24"/>
          <w:szCs w:val="20"/>
          <w:lang w:eastAsia="ru-RU"/>
        </w:rPr>
        <w:t xml:space="preserve"> камер</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ИСО 3744:1994 Акустика. Определение уровней звуковой мощности источников шума по звуковому давлению. Технический метод в </w:t>
      </w:r>
      <w:proofErr w:type="gramStart"/>
      <w:r w:rsidRPr="00D15517">
        <w:rPr>
          <w:rFonts w:ascii="Times New Roman" w:eastAsia="Times New Roman" w:hAnsi="Times New Roman" w:cs="Times New Roman"/>
          <w:sz w:val="24"/>
          <w:szCs w:val="20"/>
          <w:lang w:eastAsia="ru-RU"/>
        </w:rPr>
        <w:t>существенно свободном</w:t>
      </w:r>
      <w:proofErr w:type="gramEnd"/>
      <w:r w:rsidRPr="00D15517">
        <w:rPr>
          <w:rFonts w:ascii="Times New Roman" w:eastAsia="Times New Roman" w:hAnsi="Times New Roman" w:cs="Times New Roman"/>
          <w:sz w:val="24"/>
          <w:szCs w:val="20"/>
          <w:lang w:eastAsia="ru-RU"/>
        </w:rPr>
        <w:t xml:space="preserve"> звуковом поле над </w:t>
      </w:r>
      <w:proofErr w:type="spellStart"/>
      <w:r w:rsidRPr="00D15517">
        <w:rPr>
          <w:rFonts w:ascii="Times New Roman" w:eastAsia="Times New Roman" w:hAnsi="Times New Roman" w:cs="Times New Roman"/>
          <w:sz w:val="24"/>
          <w:szCs w:val="20"/>
          <w:lang w:eastAsia="ru-RU"/>
        </w:rPr>
        <w:t>звукоотражающей</w:t>
      </w:r>
      <w:proofErr w:type="spellEnd"/>
      <w:r w:rsidRPr="00D15517">
        <w:rPr>
          <w:rFonts w:ascii="Times New Roman" w:eastAsia="Times New Roman" w:hAnsi="Times New Roman" w:cs="Times New Roman"/>
          <w:sz w:val="24"/>
          <w:szCs w:val="20"/>
          <w:lang w:eastAsia="ru-RU"/>
        </w:rPr>
        <w:t xml:space="preserve"> плоскостью</w:t>
      </w:r>
    </w:p>
    <w:p w:rsidR="00D15517" w:rsidRPr="00D15517" w:rsidRDefault="00D15517" w:rsidP="00D15517">
      <w:pPr>
        <w:keepNext/>
        <w:widowControl w:val="0"/>
        <w:shd w:val="clear" w:color="auto" w:fill="FFFFFF"/>
        <w:autoSpaceDE w:val="0"/>
        <w:autoSpaceDN w:val="0"/>
        <w:adjustRightInd w:val="0"/>
        <w:spacing w:before="120" w:after="120" w:line="240" w:lineRule="auto"/>
        <w:ind w:firstLine="284"/>
        <w:outlineLvl w:val="0"/>
        <w:rPr>
          <w:rFonts w:ascii="Times New Roman" w:eastAsia="Times New Roman" w:hAnsi="Times New Roman" w:cs="Times New Roman"/>
          <w:b/>
          <w:bCs/>
          <w:spacing w:val="62"/>
          <w:sz w:val="24"/>
          <w:szCs w:val="24"/>
          <w:lang w:eastAsia="ru-RU"/>
        </w:rPr>
      </w:pPr>
      <w:bookmarkStart w:id="9" w:name="i98540"/>
      <w:r w:rsidRPr="00D15517">
        <w:rPr>
          <w:rFonts w:ascii="Times New Roman" w:eastAsia="Times New Roman" w:hAnsi="Times New Roman" w:cs="Times New Roman"/>
          <w:b/>
          <w:bCs/>
          <w:sz w:val="24"/>
          <w:szCs w:val="24"/>
          <w:lang w:eastAsia="ru-RU"/>
        </w:rPr>
        <w:t>3 Термины и определения</w:t>
      </w:r>
      <w:bookmarkEnd w:id="9"/>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В настоящем стандарте применены следующие термины с соответствующими определениями: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3.1 </w:t>
      </w:r>
      <w:r w:rsidRPr="00D15517">
        <w:rPr>
          <w:rFonts w:ascii="Times New Roman" w:eastAsia="Times New Roman" w:hAnsi="Times New Roman" w:cs="Times New Roman"/>
          <w:b/>
          <w:bCs/>
          <w:sz w:val="24"/>
          <w:szCs w:val="20"/>
          <w:lang w:eastAsia="ru-RU"/>
        </w:rPr>
        <w:t>трубопровод</w:t>
      </w:r>
      <w:r w:rsidRPr="00D15517">
        <w:rPr>
          <w:rFonts w:ascii="Times New Roman" w:eastAsia="Times New Roman" w:hAnsi="Times New Roman" w:cs="Times New Roman"/>
          <w:sz w:val="24"/>
          <w:szCs w:val="20"/>
          <w:lang w:eastAsia="ru-RU"/>
        </w:rPr>
        <w:t xml:space="preserve"> (</w:t>
      </w:r>
      <w:proofErr w:type="spellStart"/>
      <w:r w:rsidRPr="00D15517">
        <w:rPr>
          <w:rFonts w:ascii="Times New Roman" w:eastAsia="Times New Roman" w:hAnsi="Times New Roman" w:cs="Times New Roman"/>
          <w:sz w:val="24"/>
          <w:szCs w:val="20"/>
          <w:lang w:eastAsia="ru-RU"/>
        </w:rPr>
        <w:t>piping</w:t>
      </w:r>
      <w:proofErr w:type="spellEnd"/>
      <w:r w:rsidRPr="00D15517">
        <w:rPr>
          <w:rFonts w:ascii="Times New Roman" w:eastAsia="Times New Roman" w:hAnsi="Times New Roman" w:cs="Times New Roman"/>
          <w:sz w:val="24"/>
          <w:szCs w:val="20"/>
          <w:lang w:eastAsia="ru-RU"/>
        </w:rPr>
        <w:t>): Совокупность цилиндрических труб, устанавливаемой на них арматуры (клапаны, фланцы, сильфоны и т.д.) и опор.</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3.2 </w:t>
      </w:r>
      <w:r w:rsidRPr="00D15517">
        <w:rPr>
          <w:rFonts w:ascii="Times New Roman" w:eastAsia="Times New Roman" w:hAnsi="Times New Roman" w:cs="Times New Roman"/>
          <w:b/>
          <w:bCs/>
          <w:sz w:val="24"/>
          <w:szCs w:val="20"/>
          <w:lang w:eastAsia="ru-RU"/>
        </w:rPr>
        <w:t>акустическая изоляция</w:t>
      </w:r>
      <w:r w:rsidRPr="00D15517">
        <w:rPr>
          <w:rFonts w:ascii="Times New Roman" w:eastAsia="Times New Roman" w:hAnsi="Times New Roman" w:cs="Times New Roman"/>
          <w:sz w:val="24"/>
          <w:szCs w:val="20"/>
          <w:lang w:eastAsia="ru-RU"/>
        </w:rPr>
        <w:t xml:space="preserve"> (</w:t>
      </w:r>
      <w:proofErr w:type="spellStart"/>
      <w:r w:rsidRPr="00D15517">
        <w:rPr>
          <w:rFonts w:ascii="Times New Roman" w:eastAsia="Times New Roman" w:hAnsi="Times New Roman" w:cs="Times New Roman"/>
          <w:sz w:val="24"/>
          <w:szCs w:val="20"/>
          <w:lang w:eastAsia="ru-RU"/>
        </w:rPr>
        <w:t>acoustic</w:t>
      </w:r>
      <w:proofErr w:type="spellEnd"/>
      <w:r w:rsidRPr="00D15517">
        <w:rPr>
          <w:rFonts w:ascii="Times New Roman" w:eastAsia="Times New Roman" w:hAnsi="Times New Roman" w:cs="Times New Roman"/>
          <w:sz w:val="24"/>
          <w:szCs w:val="20"/>
          <w:lang w:eastAsia="ru-RU"/>
        </w:rPr>
        <w:t xml:space="preserve"> </w:t>
      </w:r>
      <w:proofErr w:type="spellStart"/>
      <w:r w:rsidRPr="00D15517">
        <w:rPr>
          <w:rFonts w:ascii="Times New Roman" w:eastAsia="Times New Roman" w:hAnsi="Times New Roman" w:cs="Times New Roman"/>
          <w:sz w:val="24"/>
          <w:szCs w:val="20"/>
          <w:lang w:eastAsia="ru-RU"/>
        </w:rPr>
        <w:t>insulation</w:t>
      </w:r>
      <w:proofErr w:type="spellEnd"/>
      <w:r w:rsidRPr="00D15517">
        <w:rPr>
          <w:rFonts w:ascii="Times New Roman" w:eastAsia="Times New Roman" w:hAnsi="Times New Roman" w:cs="Times New Roman"/>
          <w:sz w:val="24"/>
          <w:szCs w:val="20"/>
          <w:lang w:eastAsia="ru-RU"/>
        </w:rPr>
        <w:t xml:space="preserve">, </w:t>
      </w:r>
      <w:proofErr w:type="spellStart"/>
      <w:r w:rsidRPr="00D15517">
        <w:rPr>
          <w:rFonts w:ascii="Times New Roman" w:eastAsia="Times New Roman" w:hAnsi="Times New Roman" w:cs="Times New Roman"/>
          <w:sz w:val="24"/>
          <w:szCs w:val="20"/>
          <w:lang w:eastAsia="ru-RU"/>
        </w:rPr>
        <w:t>acoustic</w:t>
      </w:r>
      <w:proofErr w:type="spellEnd"/>
      <w:r w:rsidRPr="00D15517">
        <w:rPr>
          <w:rFonts w:ascii="Times New Roman" w:eastAsia="Times New Roman" w:hAnsi="Times New Roman" w:cs="Times New Roman"/>
          <w:sz w:val="24"/>
          <w:szCs w:val="20"/>
          <w:lang w:eastAsia="ru-RU"/>
        </w:rPr>
        <w:t xml:space="preserve"> </w:t>
      </w:r>
      <w:proofErr w:type="spellStart"/>
      <w:r w:rsidRPr="00D15517">
        <w:rPr>
          <w:rFonts w:ascii="Times New Roman" w:eastAsia="Times New Roman" w:hAnsi="Times New Roman" w:cs="Times New Roman"/>
          <w:sz w:val="24"/>
          <w:szCs w:val="20"/>
          <w:lang w:eastAsia="ru-RU"/>
        </w:rPr>
        <w:t>lagging</w:t>
      </w:r>
      <w:proofErr w:type="spellEnd"/>
      <w:r w:rsidRPr="00D15517">
        <w:rPr>
          <w:rFonts w:ascii="Times New Roman" w:eastAsia="Times New Roman" w:hAnsi="Times New Roman" w:cs="Times New Roman"/>
          <w:sz w:val="24"/>
          <w:szCs w:val="20"/>
          <w:lang w:eastAsia="ru-RU"/>
        </w:rPr>
        <w:t>): Внешнее покрытие, предназначенное для снижения шума, излучаемого трубой.</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b/>
          <w:bCs/>
          <w:spacing w:val="40"/>
          <w:sz w:val="20"/>
          <w:szCs w:val="20"/>
          <w:lang w:eastAsia="ru-RU"/>
        </w:rPr>
        <w:t>Примечание</w:t>
      </w:r>
      <w:r w:rsidRPr="00D15517">
        <w:rPr>
          <w:rFonts w:ascii="Times New Roman" w:eastAsia="Times New Roman" w:hAnsi="Times New Roman" w:cs="Times New Roman"/>
          <w:sz w:val="20"/>
          <w:szCs w:val="20"/>
          <w:lang w:eastAsia="ru-RU"/>
        </w:rPr>
        <w:t xml:space="preserve"> - Акустическая изоляция обычно состоит из звукопоглощающих и/или упругих материалов («пористый слой») и герметичного покрытия («обшивка»).</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3.3 </w:t>
      </w:r>
      <w:r w:rsidRPr="00D15517">
        <w:rPr>
          <w:rFonts w:ascii="Times New Roman" w:eastAsia="Times New Roman" w:hAnsi="Times New Roman" w:cs="Times New Roman"/>
          <w:b/>
          <w:bCs/>
          <w:sz w:val="24"/>
          <w:szCs w:val="20"/>
          <w:lang w:eastAsia="ru-RU"/>
        </w:rPr>
        <w:t>сопротивление продуванию</w:t>
      </w:r>
      <w:r w:rsidRPr="00D15517">
        <w:rPr>
          <w:rFonts w:ascii="Times New Roman" w:eastAsia="Times New Roman" w:hAnsi="Times New Roman" w:cs="Times New Roman"/>
          <w:sz w:val="24"/>
          <w:szCs w:val="20"/>
          <w:lang w:eastAsia="ru-RU"/>
        </w:rPr>
        <w:t xml:space="preserve"> (</w:t>
      </w:r>
      <w:proofErr w:type="spellStart"/>
      <w:r w:rsidRPr="00D15517">
        <w:rPr>
          <w:rFonts w:ascii="Times New Roman" w:eastAsia="Times New Roman" w:hAnsi="Times New Roman" w:cs="Times New Roman"/>
          <w:sz w:val="24"/>
          <w:szCs w:val="20"/>
          <w:lang w:eastAsia="ru-RU"/>
        </w:rPr>
        <w:t>airflow</w:t>
      </w:r>
      <w:proofErr w:type="spellEnd"/>
      <w:r w:rsidRPr="00D15517">
        <w:rPr>
          <w:rFonts w:ascii="Times New Roman" w:eastAsia="Times New Roman" w:hAnsi="Times New Roman" w:cs="Times New Roman"/>
          <w:sz w:val="24"/>
          <w:szCs w:val="20"/>
          <w:lang w:eastAsia="ru-RU"/>
        </w:rPr>
        <w:t xml:space="preserve"> </w:t>
      </w:r>
      <w:proofErr w:type="spellStart"/>
      <w:r w:rsidRPr="00D15517">
        <w:rPr>
          <w:rFonts w:ascii="Times New Roman" w:eastAsia="Times New Roman" w:hAnsi="Times New Roman" w:cs="Times New Roman"/>
          <w:sz w:val="24"/>
          <w:szCs w:val="20"/>
          <w:lang w:eastAsia="ru-RU"/>
        </w:rPr>
        <w:t>resistivity</w:t>
      </w:r>
      <w:proofErr w:type="spellEnd"/>
      <w:r w:rsidRPr="00D15517">
        <w:rPr>
          <w:rFonts w:ascii="Times New Roman" w:eastAsia="Times New Roman" w:hAnsi="Times New Roman" w:cs="Times New Roman"/>
          <w:sz w:val="24"/>
          <w:szCs w:val="20"/>
          <w:lang w:eastAsia="ru-RU"/>
        </w:rPr>
        <w:t>): Падение давления на единицу толщины пористого материала при продувании его воздушным потоком с постоянной скоростью.</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jc w:val="both"/>
        <w:outlineLvl w:val="3"/>
        <w:rPr>
          <w:rFonts w:ascii="Times New Roman" w:eastAsia="Times New Roman" w:hAnsi="Times New Roman" w:cs="Times New Roman"/>
          <w:b/>
          <w:bCs/>
          <w:spacing w:val="40"/>
          <w:sz w:val="20"/>
          <w:szCs w:val="20"/>
          <w:lang w:eastAsia="ru-RU"/>
        </w:rPr>
      </w:pPr>
      <w:r w:rsidRPr="00D15517">
        <w:rPr>
          <w:rFonts w:ascii="Times New Roman" w:eastAsia="Times New Roman" w:hAnsi="Times New Roman" w:cs="Times New Roman"/>
          <w:b/>
          <w:bCs/>
          <w:spacing w:val="40"/>
          <w:sz w:val="20"/>
          <w:szCs w:val="20"/>
          <w:lang w:eastAsia="ru-RU"/>
        </w:rPr>
        <w:t>Примечания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D15517">
        <w:rPr>
          <w:rFonts w:ascii="Times New Roman" w:eastAsia="Times New Roman" w:hAnsi="Times New Roman" w:cs="Times New Roman"/>
          <w:sz w:val="20"/>
          <w:szCs w:val="20"/>
          <w:lang w:eastAsia="ru-RU"/>
        </w:rPr>
        <w:t>1 Сопротивление продуванию равно падению давления, деленному на произведение скорости воздушного потока на толщину испытуемого образца материала.</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20"/>
          <w:lang w:eastAsia="ru-RU"/>
        </w:rPr>
        <w:t xml:space="preserve">2 Единицей измерения сопротивления продуванию является </w:t>
      </w:r>
      <w:proofErr w:type="spellStart"/>
      <w:r w:rsidRPr="00D15517">
        <w:rPr>
          <w:rFonts w:ascii="Times New Roman" w:eastAsia="Times New Roman" w:hAnsi="Times New Roman" w:cs="Times New Roman"/>
          <w:sz w:val="20"/>
          <w:szCs w:val="20"/>
          <w:lang w:eastAsia="ru-RU"/>
        </w:rPr>
        <w:t>Н·с</w:t>
      </w:r>
      <w:proofErr w:type="spellEnd"/>
      <w:r w:rsidRPr="00D15517">
        <w:rPr>
          <w:rFonts w:ascii="Times New Roman" w:eastAsia="Times New Roman" w:hAnsi="Times New Roman" w:cs="Times New Roman"/>
          <w:sz w:val="20"/>
          <w:szCs w:val="20"/>
          <w:lang w:eastAsia="ru-RU"/>
        </w:rPr>
        <w:t>/м</w:t>
      </w:r>
      <w:proofErr w:type="gramStart"/>
      <w:r w:rsidRPr="00D15517">
        <w:rPr>
          <w:rFonts w:ascii="Times New Roman" w:eastAsia="Times New Roman" w:hAnsi="Times New Roman" w:cs="Times New Roman"/>
          <w:sz w:val="20"/>
          <w:szCs w:val="20"/>
          <w:vertAlign w:val="superscript"/>
          <w:lang w:eastAsia="ru-RU"/>
        </w:rPr>
        <w:t>4</w:t>
      </w:r>
      <w:proofErr w:type="gramEnd"/>
      <w:r w:rsidRPr="00D15517">
        <w:rPr>
          <w:rFonts w:ascii="Times New Roman" w:eastAsia="Times New Roman" w:hAnsi="Times New Roman" w:cs="Times New Roman"/>
          <w:sz w:val="20"/>
          <w:szCs w:val="20"/>
          <w:lang w:eastAsia="ru-RU"/>
        </w:rPr>
        <w:t xml:space="preserve"> = </w:t>
      </w:r>
      <w:proofErr w:type="spellStart"/>
      <w:r w:rsidRPr="00D15517">
        <w:rPr>
          <w:rFonts w:ascii="Times New Roman" w:eastAsia="Times New Roman" w:hAnsi="Times New Roman" w:cs="Times New Roman"/>
          <w:sz w:val="20"/>
          <w:szCs w:val="20"/>
          <w:lang w:eastAsia="ru-RU"/>
        </w:rPr>
        <w:t>Па·с</w:t>
      </w:r>
      <w:proofErr w:type="spellEnd"/>
      <w:r w:rsidRPr="00D15517">
        <w:rPr>
          <w:rFonts w:ascii="Times New Roman" w:eastAsia="Times New Roman" w:hAnsi="Times New Roman" w:cs="Times New Roman"/>
          <w:sz w:val="20"/>
          <w:szCs w:val="20"/>
          <w:lang w:eastAsia="ru-RU"/>
        </w:rPr>
        <w:t>/м</w:t>
      </w:r>
      <w:r w:rsidRPr="00D15517">
        <w:rPr>
          <w:rFonts w:ascii="Times New Roman" w:eastAsia="Times New Roman" w:hAnsi="Times New Roman" w:cs="Times New Roman"/>
          <w:sz w:val="20"/>
          <w:szCs w:val="20"/>
          <w:vertAlign w:val="superscript"/>
          <w:lang w:eastAsia="ru-RU"/>
        </w:rPr>
        <w:t>2</w:t>
      </w:r>
      <w:r w:rsidRPr="00D15517">
        <w:rPr>
          <w:rFonts w:ascii="Times New Roman" w:eastAsia="Times New Roman" w:hAnsi="Times New Roman" w:cs="Times New Roman"/>
          <w:sz w:val="20"/>
          <w:szCs w:val="20"/>
          <w:lang w:eastAsia="ru-RU"/>
        </w:rPr>
        <w:t>.</w:t>
      </w:r>
    </w:p>
    <w:p w:rsidR="00D15517" w:rsidRPr="00D15517" w:rsidRDefault="00D15517" w:rsidP="00D15517">
      <w:pPr>
        <w:widowControl w:val="0"/>
        <w:shd w:val="clear" w:color="auto" w:fill="FFFFFF"/>
        <w:autoSpaceDE w:val="0"/>
        <w:autoSpaceDN w:val="0"/>
        <w:adjustRightInd w:val="0"/>
        <w:spacing w:after="120" w:line="240" w:lineRule="auto"/>
        <w:ind w:firstLine="284"/>
        <w:jc w:val="both"/>
        <w:rPr>
          <w:rFonts w:ascii="Times New Roman" w:eastAsia="Times New Roman" w:hAnsi="Times New Roman" w:cs="Times New Roman"/>
          <w:sz w:val="24"/>
          <w:szCs w:val="20"/>
          <w:lang w:eastAsia="ru-RU"/>
        </w:rPr>
      </w:pPr>
      <w:r w:rsidRPr="00D15517">
        <w:rPr>
          <w:rFonts w:ascii="Times New Roman" w:eastAsia="Times New Roman" w:hAnsi="Times New Roman" w:cs="Times New Roman"/>
          <w:sz w:val="20"/>
          <w:szCs w:val="20"/>
          <w:lang w:eastAsia="ru-RU"/>
        </w:rPr>
        <w:t xml:space="preserve">3 Метод определения сопротивления продуванию установлен </w:t>
      </w:r>
      <w:hyperlink r:id="rId58" w:anchor="i826894" w:tooltip="[1] ИСО 9053:1991 Акустика. Материалы акустические. Определение сопротивления продуванию" w:history="1">
        <w:r w:rsidRPr="00D15517">
          <w:rPr>
            <w:rFonts w:ascii="Times New Roman" w:eastAsia="Times New Roman" w:hAnsi="Times New Roman" w:cs="Times New Roman"/>
            <w:color w:val="0000FF"/>
            <w:sz w:val="20"/>
            <w:szCs w:val="20"/>
            <w:u w:val="single"/>
            <w:lang w:eastAsia="ru-RU"/>
          </w:rPr>
          <w:t>[1]</w:t>
        </w:r>
      </w:hyperlink>
      <w:r w:rsidRPr="00D15517">
        <w:rPr>
          <w:rFonts w:ascii="Times New Roman" w:eastAsia="Times New Roman" w:hAnsi="Times New Roman" w:cs="Times New Roman"/>
          <w:sz w:val="20"/>
          <w:szCs w:val="20"/>
          <w:lang w:eastAsia="ru-RU"/>
        </w:rPr>
        <w:t>.</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3.4 </w:t>
      </w:r>
      <w:r w:rsidRPr="00D15517">
        <w:rPr>
          <w:rFonts w:ascii="Times New Roman" w:eastAsia="Times New Roman" w:hAnsi="Times New Roman" w:cs="Times New Roman"/>
          <w:b/>
          <w:bCs/>
          <w:sz w:val="24"/>
          <w:szCs w:val="20"/>
          <w:lang w:eastAsia="ru-RU"/>
        </w:rPr>
        <w:t xml:space="preserve">вносимые потери </w:t>
      </w:r>
      <w:r w:rsidRPr="00D15517">
        <w:rPr>
          <w:rFonts w:ascii="Times New Roman" w:eastAsia="Times New Roman" w:hAnsi="Times New Roman" w:cs="Times New Roman"/>
          <w:b/>
          <w:bCs/>
          <w:i/>
          <w:iCs/>
          <w:sz w:val="24"/>
          <w:szCs w:val="20"/>
          <w:lang w:eastAsia="ru-RU"/>
        </w:rPr>
        <w:t>D</w:t>
      </w:r>
      <w:r w:rsidRPr="00D15517">
        <w:rPr>
          <w:rFonts w:ascii="Times New Roman" w:eastAsia="Times New Roman" w:hAnsi="Times New Roman" w:cs="Times New Roman"/>
          <w:b/>
          <w:bCs/>
          <w:i/>
          <w:iCs/>
          <w:caps/>
          <w:sz w:val="24"/>
          <w:szCs w:val="20"/>
          <w:vertAlign w:val="subscript"/>
          <w:lang w:eastAsia="ru-RU"/>
        </w:rPr>
        <w:t>w</w:t>
      </w:r>
      <w:r w:rsidRPr="00D15517">
        <w:rPr>
          <w:rFonts w:ascii="Times New Roman" w:eastAsia="Times New Roman" w:hAnsi="Times New Roman" w:cs="Times New Roman"/>
          <w:sz w:val="24"/>
          <w:szCs w:val="20"/>
          <w:lang w:eastAsia="ru-RU"/>
        </w:rPr>
        <w:t xml:space="preserve"> (</w:t>
      </w:r>
      <w:proofErr w:type="spellStart"/>
      <w:r w:rsidRPr="00D15517">
        <w:rPr>
          <w:rFonts w:ascii="Times New Roman" w:eastAsia="Times New Roman" w:hAnsi="Times New Roman" w:cs="Times New Roman"/>
          <w:sz w:val="24"/>
          <w:szCs w:val="20"/>
          <w:lang w:eastAsia="ru-RU"/>
        </w:rPr>
        <w:t>insertion</w:t>
      </w:r>
      <w:proofErr w:type="spellEnd"/>
      <w:r w:rsidRPr="00D15517">
        <w:rPr>
          <w:rFonts w:ascii="Times New Roman" w:eastAsia="Times New Roman" w:hAnsi="Times New Roman" w:cs="Times New Roman"/>
          <w:sz w:val="24"/>
          <w:szCs w:val="20"/>
          <w:lang w:eastAsia="ru-RU"/>
        </w:rPr>
        <w:t xml:space="preserve"> </w:t>
      </w:r>
      <w:proofErr w:type="spellStart"/>
      <w:r w:rsidRPr="00D15517">
        <w:rPr>
          <w:rFonts w:ascii="Times New Roman" w:eastAsia="Times New Roman" w:hAnsi="Times New Roman" w:cs="Times New Roman"/>
          <w:sz w:val="24"/>
          <w:szCs w:val="20"/>
          <w:lang w:eastAsia="ru-RU"/>
        </w:rPr>
        <w:t>loss</w:t>
      </w:r>
      <w:proofErr w:type="spellEnd"/>
      <w:r w:rsidRPr="00D15517">
        <w:rPr>
          <w:rFonts w:ascii="Times New Roman" w:eastAsia="Times New Roman" w:hAnsi="Times New Roman" w:cs="Times New Roman"/>
          <w:sz w:val="24"/>
          <w:szCs w:val="20"/>
          <w:lang w:eastAsia="ru-RU"/>
        </w:rPr>
        <w:t xml:space="preserve">, </w:t>
      </w:r>
      <w:proofErr w:type="spellStart"/>
      <w:r w:rsidRPr="00D15517">
        <w:rPr>
          <w:rFonts w:ascii="Times New Roman" w:eastAsia="Times New Roman" w:hAnsi="Times New Roman" w:cs="Times New Roman"/>
          <w:sz w:val="24"/>
          <w:szCs w:val="20"/>
          <w:lang w:eastAsia="ru-RU"/>
        </w:rPr>
        <w:t>sound</w:t>
      </w:r>
      <w:proofErr w:type="spellEnd"/>
      <w:r w:rsidRPr="00D15517">
        <w:rPr>
          <w:rFonts w:ascii="Times New Roman" w:eastAsia="Times New Roman" w:hAnsi="Times New Roman" w:cs="Times New Roman"/>
          <w:sz w:val="24"/>
          <w:szCs w:val="20"/>
          <w:lang w:eastAsia="ru-RU"/>
        </w:rPr>
        <w:t xml:space="preserve"> </w:t>
      </w:r>
      <w:proofErr w:type="spellStart"/>
      <w:r w:rsidRPr="00D15517">
        <w:rPr>
          <w:rFonts w:ascii="Times New Roman" w:eastAsia="Times New Roman" w:hAnsi="Times New Roman" w:cs="Times New Roman"/>
          <w:sz w:val="24"/>
          <w:szCs w:val="20"/>
          <w:lang w:eastAsia="ru-RU"/>
        </w:rPr>
        <w:t>power</w:t>
      </w:r>
      <w:proofErr w:type="spellEnd"/>
      <w:r w:rsidRPr="00D15517">
        <w:rPr>
          <w:rFonts w:ascii="Times New Roman" w:eastAsia="Times New Roman" w:hAnsi="Times New Roman" w:cs="Times New Roman"/>
          <w:sz w:val="24"/>
          <w:szCs w:val="20"/>
          <w:lang w:eastAsia="ru-RU"/>
        </w:rPr>
        <w:t xml:space="preserve"> </w:t>
      </w:r>
      <w:proofErr w:type="spellStart"/>
      <w:r w:rsidRPr="00D15517">
        <w:rPr>
          <w:rFonts w:ascii="Times New Roman" w:eastAsia="Times New Roman" w:hAnsi="Times New Roman" w:cs="Times New Roman"/>
          <w:sz w:val="24"/>
          <w:szCs w:val="20"/>
          <w:lang w:eastAsia="ru-RU"/>
        </w:rPr>
        <w:t>insulation</w:t>
      </w:r>
      <w:proofErr w:type="spellEnd"/>
      <w:r w:rsidRPr="00D15517">
        <w:rPr>
          <w:rFonts w:ascii="Times New Roman" w:eastAsia="Times New Roman" w:hAnsi="Times New Roman" w:cs="Times New Roman"/>
          <w:sz w:val="24"/>
          <w:szCs w:val="20"/>
          <w:lang w:eastAsia="ru-RU"/>
        </w:rPr>
        <w:t xml:space="preserve">), </w:t>
      </w:r>
      <w:r w:rsidRPr="00D15517">
        <w:rPr>
          <w:rFonts w:ascii="Times New Roman" w:eastAsia="Times New Roman" w:hAnsi="Times New Roman" w:cs="Times New Roman"/>
          <w:b/>
          <w:bCs/>
          <w:sz w:val="24"/>
          <w:szCs w:val="20"/>
          <w:lang w:eastAsia="ru-RU"/>
        </w:rPr>
        <w:t>дБ</w:t>
      </w:r>
      <w:r w:rsidRPr="00D15517">
        <w:rPr>
          <w:rFonts w:ascii="Times New Roman" w:eastAsia="Times New Roman" w:hAnsi="Times New Roman" w:cs="Times New Roman"/>
          <w:sz w:val="24"/>
          <w:szCs w:val="20"/>
          <w:lang w:eastAsia="ru-RU"/>
        </w:rPr>
        <w:t xml:space="preserve">: Разность октавных или </w:t>
      </w:r>
      <w:proofErr w:type="spellStart"/>
      <w:r w:rsidRPr="00D15517">
        <w:rPr>
          <w:rFonts w:ascii="Times New Roman" w:eastAsia="Times New Roman" w:hAnsi="Times New Roman" w:cs="Times New Roman"/>
          <w:sz w:val="24"/>
          <w:szCs w:val="20"/>
          <w:lang w:eastAsia="ru-RU"/>
        </w:rPr>
        <w:t>третьоктавных</w:t>
      </w:r>
      <w:proofErr w:type="spellEnd"/>
      <w:r w:rsidRPr="00D15517">
        <w:rPr>
          <w:rFonts w:ascii="Times New Roman" w:eastAsia="Times New Roman" w:hAnsi="Times New Roman" w:cs="Times New Roman"/>
          <w:sz w:val="24"/>
          <w:szCs w:val="20"/>
          <w:lang w:eastAsia="ru-RU"/>
        </w:rPr>
        <w:t xml:space="preserve"> уровней звуковой мощности источника шума до и после монтажа акустической изоляции.</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b/>
          <w:bCs/>
          <w:spacing w:val="40"/>
          <w:sz w:val="20"/>
          <w:szCs w:val="20"/>
          <w:lang w:eastAsia="ru-RU"/>
        </w:rPr>
        <w:t>Примечание</w:t>
      </w:r>
      <w:r w:rsidRPr="00D15517">
        <w:rPr>
          <w:rFonts w:ascii="Times New Roman" w:eastAsia="Times New Roman" w:hAnsi="Times New Roman" w:cs="Times New Roman"/>
          <w:sz w:val="20"/>
          <w:szCs w:val="20"/>
          <w:lang w:eastAsia="ru-RU"/>
        </w:rPr>
        <w:t xml:space="preserve"> - См. примечание к 3.5.</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lastRenderedPageBreak/>
        <w:t xml:space="preserve">3.5 </w:t>
      </w:r>
      <w:r w:rsidRPr="00D15517">
        <w:rPr>
          <w:rFonts w:ascii="Times New Roman" w:eastAsia="Times New Roman" w:hAnsi="Times New Roman" w:cs="Times New Roman"/>
          <w:b/>
          <w:bCs/>
          <w:sz w:val="24"/>
          <w:szCs w:val="20"/>
          <w:lang w:eastAsia="ru-RU"/>
        </w:rPr>
        <w:t>звукоизоляция по звуковому давлению</w:t>
      </w:r>
      <w:r w:rsidRPr="00D15517">
        <w:rPr>
          <w:rFonts w:ascii="Times New Roman" w:eastAsia="Times New Roman" w:hAnsi="Times New Roman" w:cs="Times New Roman"/>
          <w:sz w:val="24"/>
          <w:szCs w:val="20"/>
          <w:lang w:eastAsia="ru-RU"/>
        </w:rPr>
        <w:t xml:space="preserve"> </w:t>
      </w:r>
      <w:proofErr w:type="spellStart"/>
      <w:proofErr w:type="gramStart"/>
      <w:r w:rsidRPr="00D15517">
        <w:rPr>
          <w:rFonts w:ascii="Times New Roman" w:eastAsia="Times New Roman" w:hAnsi="Times New Roman" w:cs="Times New Roman"/>
          <w:b/>
          <w:bCs/>
          <w:i/>
          <w:iCs/>
          <w:sz w:val="24"/>
          <w:szCs w:val="20"/>
          <w:lang w:eastAsia="ru-RU"/>
        </w:rPr>
        <w:t>D</w:t>
      </w:r>
      <w:proofErr w:type="gramEnd"/>
      <w:r w:rsidRPr="00D15517">
        <w:rPr>
          <w:rFonts w:ascii="Times New Roman" w:eastAsia="Times New Roman" w:hAnsi="Times New Roman" w:cs="Times New Roman"/>
          <w:b/>
          <w:bCs/>
          <w:i/>
          <w:iCs/>
          <w:sz w:val="24"/>
          <w:szCs w:val="20"/>
          <w:vertAlign w:val="subscript"/>
          <w:lang w:eastAsia="ru-RU"/>
        </w:rPr>
        <w:t>р</w:t>
      </w:r>
      <w:proofErr w:type="spellEnd"/>
      <w:r w:rsidRPr="00D15517">
        <w:rPr>
          <w:rFonts w:ascii="Times New Roman" w:eastAsia="Times New Roman" w:hAnsi="Times New Roman" w:cs="Times New Roman"/>
          <w:sz w:val="24"/>
          <w:szCs w:val="20"/>
          <w:lang w:eastAsia="ru-RU"/>
        </w:rPr>
        <w:t xml:space="preserve"> (</w:t>
      </w:r>
      <w:proofErr w:type="spellStart"/>
      <w:r w:rsidRPr="00D15517">
        <w:rPr>
          <w:rFonts w:ascii="Times New Roman" w:eastAsia="Times New Roman" w:hAnsi="Times New Roman" w:cs="Times New Roman"/>
          <w:sz w:val="24"/>
          <w:szCs w:val="20"/>
          <w:lang w:eastAsia="ru-RU"/>
        </w:rPr>
        <w:t>sound</w:t>
      </w:r>
      <w:proofErr w:type="spellEnd"/>
      <w:r w:rsidRPr="00D15517">
        <w:rPr>
          <w:rFonts w:ascii="Times New Roman" w:eastAsia="Times New Roman" w:hAnsi="Times New Roman" w:cs="Times New Roman"/>
          <w:sz w:val="24"/>
          <w:szCs w:val="20"/>
          <w:lang w:eastAsia="ru-RU"/>
        </w:rPr>
        <w:t xml:space="preserve"> </w:t>
      </w:r>
      <w:proofErr w:type="spellStart"/>
      <w:r w:rsidRPr="00D15517">
        <w:rPr>
          <w:rFonts w:ascii="Times New Roman" w:eastAsia="Times New Roman" w:hAnsi="Times New Roman" w:cs="Times New Roman"/>
          <w:sz w:val="24"/>
          <w:szCs w:val="20"/>
          <w:lang w:eastAsia="ru-RU"/>
        </w:rPr>
        <w:t>pressure</w:t>
      </w:r>
      <w:proofErr w:type="spellEnd"/>
      <w:r w:rsidRPr="00D15517">
        <w:rPr>
          <w:rFonts w:ascii="Times New Roman" w:eastAsia="Times New Roman" w:hAnsi="Times New Roman" w:cs="Times New Roman"/>
          <w:sz w:val="24"/>
          <w:szCs w:val="20"/>
          <w:lang w:eastAsia="ru-RU"/>
        </w:rPr>
        <w:t xml:space="preserve"> </w:t>
      </w:r>
      <w:proofErr w:type="spellStart"/>
      <w:r w:rsidRPr="00D15517">
        <w:rPr>
          <w:rFonts w:ascii="Times New Roman" w:eastAsia="Times New Roman" w:hAnsi="Times New Roman" w:cs="Times New Roman"/>
          <w:sz w:val="24"/>
          <w:szCs w:val="20"/>
          <w:lang w:eastAsia="ru-RU"/>
        </w:rPr>
        <w:t>insulation</w:t>
      </w:r>
      <w:proofErr w:type="spellEnd"/>
      <w:r w:rsidRPr="00D15517">
        <w:rPr>
          <w:rFonts w:ascii="Times New Roman" w:eastAsia="Times New Roman" w:hAnsi="Times New Roman" w:cs="Times New Roman"/>
          <w:sz w:val="24"/>
          <w:szCs w:val="20"/>
          <w:lang w:eastAsia="ru-RU"/>
        </w:rPr>
        <w:t xml:space="preserve">), </w:t>
      </w:r>
      <w:r w:rsidRPr="00D15517">
        <w:rPr>
          <w:rFonts w:ascii="Times New Roman" w:eastAsia="Times New Roman" w:hAnsi="Times New Roman" w:cs="Times New Roman"/>
          <w:b/>
          <w:bCs/>
          <w:sz w:val="24"/>
          <w:szCs w:val="20"/>
          <w:lang w:eastAsia="ru-RU"/>
        </w:rPr>
        <w:t>дБ</w:t>
      </w:r>
      <w:r w:rsidRPr="00D15517">
        <w:rPr>
          <w:rFonts w:ascii="Times New Roman" w:eastAsia="Times New Roman" w:hAnsi="Times New Roman" w:cs="Times New Roman"/>
          <w:sz w:val="24"/>
          <w:szCs w:val="20"/>
          <w:lang w:eastAsia="ru-RU"/>
        </w:rPr>
        <w:t xml:space="preserve">: Разность октавных или </w:t>
      </w:r>
      <w:proofErr w:type="spellStart"/>
      <w:r w:rsidRPr="00D15517">
        <w:rPr>
          <w:rFonts w:ascii="Times New Roman" w:eastAsia="Times New Roman" w:hAnsi="Times New Roman" w:cs="Times New Roman"/>
          <w:sz w:val="24"/>
          <w:szCs w:val="20"/>
          <w:lang w:eastAsia="ru-RU"/>
        </w:rPr>
        <w:t>третьоктавных</w:t>
      </w:r>
      <w:proofErr w:type="spellEnd"/>
      <w:r w:rsidRPr="00D15517">
        <w:rPr>
          <w:rFonts w:ascii="Times New Roman" w:eastAsia="Times New Roman" w:hAnsi="Times New Roman" w:cs="Times New Roman"/>
          <w:sz w:val="24"/>
          <w:szCs w:val="20"/>
          <w:lang w:eastAsia="ru-RU"/>
        </w:rPr>
        <w:t xml:space="preserve"> уровней звукового давления в заданной контрольной точке до и после монтажа акустической изоляции.</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b/>
          <w:bCs/>
          <w:spacing w:val="40"/>
          <w:sz w:val="20"/>
          <w:szCs w:val="20"/>
          <w:lang w:eastAsia="ru-RU"/>
        </w:rPr>
        <w:t>Примечание</w:t>
      </w:r>
      <w:r w:rsidRPr="00D15517">
        <w:rPr>
          <w:rFonts w:ascii="Times New Roman" w:eastAsia="Times New Roman" w:hAnsi="Times New Roman" w:cs="Times New Roman"/>
          <w:sz w:val="20"/>
          <w:szCs w:val="20"/>
          <w:lang w:eastAsia="ru-RU"/>
        </w:rPr>
        <w:t xml:space="preserve"> - Для источников шума, установленных в помещении, особенно при лабораторных измерениях, обычно определяют вносимые потери </w:t>
      </w:r>
      <w:r w:rsidRPr="00D15517">
        <w:rPr>
          <w:rFonts w:ascii="Times New Roman" w:eastAsia="Times New Roman" w:hAnsi="Times New Roman" w:cs="Times New Roman"/>
          <w:i/>
          <w:iCs/>
          <w:sz w:val="20"/>
          <w:szCs w:val="20"/>
          <w:lang w:eastAsia="ru-RU"/>
        </w:rPr>
        <w:t>D</w:t>
      </w:r>
      <w:r w:rsidRPr="00D15517">
        <w:rPr>
          <w:rFonts w:ascii="Times New Roman" w:eastAsia="Times New Roman" w:hAnsi="Times New Roman" w:cs="Times New Roman"/>
          <w:i/>
          <w:iCs/>
          <w:caps/>
          <w:sz w:val="20"/>
          <w:szCs w:val="20"/>
          <w:vertAlign w:val="subscript"/>
          <w:lang w:eastAsia="ru-RU"/>
        </w:rPr>
        <w:t>w</w:t>
      </w:r>
      <w:r w:rsidRPr="00D15517">
        <w:rPr>
          <w:rFonts w:ascii="Times New Roman" w:eastAsia="Times New Roman" w:hAnsi="Times New Roman" w:cs="Times New Roman"/>
          <w:sz w:val="20"/>
          <w:szCs w:val="20"/>
          <w:lang w:eastAsia="ru-RU"/>
        </w:rPr>
        <w:t xml:space="preserve">. Значение </w:t>
      </w:r>
      <w:r w:rsidRPr="00D15517">
        <w:rPr>
          <w:rFonts w:ascii="Times New Roman" w:eastAsia="Times New Roman" w:hAnsi="Times New Roman" w:cs="Times New Roman"/>
          <w:i/>
          <w:iCs/>
          <w:sz w:val="20"/>
          <w:szCs w:val="20"/>
          <w:lang w:eastAsia="ru-RU"/>
        </w:rPr>
        <w:t>D</w:t>
      </w:r>
      <w:r w:rsidRPr="00D15517">
        <w:rPr>
          <w:rFonts w:ascii="Times New Roman" w:eastAsia="Times New Roman" w:hAnsi="Times New Roman" w:cs="Times New Roman"/>
          <w:i/>
          <w:iCs/>
          <w:caps/>
          <w:sz w:val="20"/>
          <w:szCs w:val="20"/>
          <w:vertAlign w:val="subscript"/>
          <w:lang w:eastAsia="ru-RU"/>
        </w:rPr>
        <w:t>w</w:t>
      </w:r>
      <w:r w:rsidRPr="00D15517">
        <w:rPr>
          <w:rFonts w:ascii="Times New Roman" w:eastAsia="Times New Roman" w:hAnsi="Times New Roman" w:cs="Times New Roman"/>
          <w:sz w:val="20"/>
          <w:szCs w:val="20"/>
          <w:lang w:eastAsia="ru-RU"/>
        </w:rPr>
        <w:t xml:space="preserve"> можно определять в </w:t>
      </w:r>
      <w:proofErr w:type="spellStart"/>
      <w:r w:rsidRPr="00D15517">
        <w:rPr>
          <w:rFonts w:ascii="Times New Roman" w:eastAsia="Times New Roman" w:hAnsi="Times New Roman" w:cs="Times New Roman"/>
          <w:sz w:val="20"/>
          <w:szCs w:val="20"/>
          <w:lang w:eastAsia="ru-RU"/>
        </w:rPr>
        <w:t>реверберационной</w:t>
      </w:r>
      <w:proofErr w:type="spellEnd"/>
      <w:r w:rsidRPr="00D15517">
        <w:rPr>
          <w:rFonts w:ascii="Times New Roman" w:eastAsia="Times New Roman" w:hAnsi="Times New Roman" w:cs="Times New Roman"/>
          <w:sz w:val="20"/>
          <w:szCs w:val="20"/>
          <w:lang w:eastAsia="ru-RU"/>
        </w:rPr>
        <w:t xml:space="preserve"> камере или по интенсивности звука. Для трубопроводов вне помещений более легким, но менее точным является определение звукоизоляции по звуковому давлению </w:t>
      </w:r>
      <w:proofErr w:type="spellStart"/>
      <w:proofErr w:type="gramStart"/>
      <w:r w:rsidRPr="00D15517">
        <w:rPr>
          <w:rFonts w:ascii="Times New Roman" w:eastAsia="Times New Roman" w:hAnsi="Times New Roman" w:cs="Times New Roman"/>
          <w:i/>
          <w:iCs/>
          <w:sz w:val="20"/>
          <w:szCs w:val="20"/>
          <w:lang w:eastAsia="ru-RU"/>
        </w:rPr>
        <w:t>D</w:t>
      </w:r>
      <w:proofErr w:type="gramEnd"/>
      <w:r w:rsidRPr="00D15517">
        <w:rPr>
          <w:rFonts w:ascii="Times New Roman" w:eastAsia="Times New Roman" w:hAnsi="Times New Roman" w:cs="Times New Roman"/>
          <w:i/>
          <w:iCs/>
          <w:sz w:val="20"/>
          <w:szCs w:val="20"/>
          <w:vertAlign w:val="subscript"/>
          <w:lang w:eastAsia="ru-RU"/>
        </w:rPr>
        <w:t>р</w:t>
      </w:r>
      <w:proofErr w:type="spellEnd"/>
      <w:r w:rsidRPr="00D15517">
        <w:rPr>
          <w:rFonts w:ascii="Times New Roman" w:eastAsia="Times New Roman" w:hAnsi="Times New Roman" w:cs="Times New Roman"/>
          <w:sz w:val="20"/>
          <w:szCs w:val="20"/>
          <w:lang w:eastAsia="ru-RU"/>
        </w:rPr>
        <w:t xml:space="preserve">. Точку измерений при определении звукоизоляции по звуковому давлению выбирают в общем случае на окружности вокруг трубы. Предпочтительны измерения на расстоянии 1 м от поверхности трубы или на расстоянии, в 2,5 раза превышающем диаметр трубы (при диаметре трубы менее 330 мм), чтобы минимизировать влияние ближнего звукового поля. Точка измерений должна быть постоянной при измерениях до и после монтажа акустической изоляции. Если звуковое излучение до и после монтажа акустической изоляции является ненаправленным (при измерениях на цилиндрической поверхности, охватывающей трубу), то значения </w:t>
      </w:r>
      <w:r w:rsidRPr="00D15517">
        <w:rPr>
          <w:rFonts w:ascii="Times New Roman" w:eastAsia="Times New Roman" w:hAnsi="Times New Roman" w:cs="Times New Roman"/>
          <w:i/>
          <w:iCs/>
          <w:sz w:val="20"/>
          <w:szCs w:val="20"/>
          <w:lang w:eastAsia="ru-RU"/>
        </w:rPr>
        <w:t>D</w:t>
      </w:r>
      <w:r w:rsidRPr="00D15517">
        <w:rPr>
          <w:rFonts w:ascii="Times New Roman" w:eastAsia="Times New Roman" w:hAnsi="Times New Roman" w:cs="Times New Roman"/>
          <w:i/>
          <w:iCs/>
          <w:caps/>
          <w:sz w:val="20"/>
          <w:szCs w:val="20"/>
          <w:vertAlign w:val="subscript"/>
          <w:lang w:eastAsia="ru-RU"/>
        </w:rPr>
        <w:t>w</w:t>
      </w:r>
      <w:r w:rsidRPr="00D15517">
        <w:rPr>
          <w:rFonts w:ascii="Times New Roman" w:eastAsia="Times New Roman" w:hAnsi="Times New Roman" w:cs="Times New Roman"/>
          <w:sz w:val="20"/>
          <w:szCs w:val="20"/>
          <w:lang w:eastAsia="ru-RU"/>
        </w:rPr>
        <w:t xml:space="preserve"> и </w:t>
      </w:r>
      <w:proofErr w:type="spellStart"/>
      <w:proofErr w:type="gramStart"/>
      <w:r w:rsidRPr="00D15517">
        <w:rPr>
          <w:rFonts w:ascii="Times New Roman" w:eastAsia="Times New Roman" w:hAnsi="Times New Roman" w:cs="Times New Roman"/>
          <w:i/>
          <w:iCs/>
          <w:sz w:val="20"/>
          <w:szCs w:val="20"/>
          <w:lang w:eastAsia="ru-RU"/>
        </w:rPr>
        <w:t>D</w:t>
      </w:r>
      <w:proofErr w:type="gramEnd"/>
      <w:r w:rsidRPr="00D15517">
        <w:rPr>
          <w:rFonts w:ascii="Times New Roman" w:eastAsia="Times New Roman" w:hAnsi="Times New Roman" w:cs="Times New Roman"/>
          <w:i/>
          <w:iCs/>
          <w:sz w:val="20"/>
          <w:szCs w:val="20"/>
          <w:vertAlign w:val="subscript"/>
          <w:lang w:eastAsia="ru-RU"/>
        </w:rPr>
        <w:t>р</w:t>
      </w:r>
      <w:proofErr w:type="spellEnd"/>
      <w:r w:rsidRPr="00D15517">
        <w:rPr>
          <w:rFonts w:ascii="Times New Roman" w:eastAsia="Times New Roman" w:hAnsi="Times New Roman" w:cs="Times New Roman"/>
          <w:sz w:val="20"/>
          <w:szCs w:val="20"/>
          <w:lang w:eastAsia="ru-RU"/>
        </w:rPr>
        <w:t xml:space="preserve"> будут равны.</w:t>
      </w:r>
    </w:p>
    <w:p w:rsidR="00D15517" w:rsidRPr="00D15517" w:rsidRDefault="00D15517" w:rsidP="00D15517">
      <w:pPr>
        <w:keepNext/>
        <w:widowControl w:val="0"/>
        <w:shd w:val="clear" w:color="auto" w:fill="FFFFFF"/>
        <w:autoSpaceDE w:val="0"/>
        <w:autoSpaceDN w:val="0"/>
        <w:adjustRightInd w:val="0"/>
        <w:spacing w:before="120" w:after="120" w:line="240" w:lineRule="auto"/>
        <w:ind w:firstLine="284"/>
        <w:outlineLvl w:val="0"/>
        <w:rPr>
          <w:rFonts w:ascii="Times New Roman" w:eastAsia="Times New Roman" w:hAnsi="Times New Roman" w:cs="Times New Roman"/>
          <w:b/>
          <w:bCs/>
          <w:spacing w:val="62"/>
          <w:sz w:val="24"/>
          <w:szCs w:val="24"/>
          <w:lang w:eastAsia="ru-RU"/>
        </w:rPr>
      </w:pPr>
      <w:bookmarkStart w:id="10" w:name="i105363"/>
      <w:bookmarkStart w:id="11" w:name="i115351"/>
      <w:bookmarkEnd w:id="10"/>
      <w:bookmarkEnd w:id="11"/>
      <w:r w:rsidRPr="00D15517">
        <w:rPr>
          <w:rFonts w:ascii="Times New Roman" w:eastAsia="Times New Roman" w:hAnsi="Times New Roman" w:cs="Times New Roman"/>
          <w:b/>
          <w:bCs/>
          <w:sz w:val="24"/>
          <w:szCs w:val="24"/>
          <w:lang w:eastAsia="ru-RU"/>
        </w:rPr>
        <w:t>4 Классы звукоизоляции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Классы звукоизоляции</w:t>
      </w:r>
      <w:proofErr w:type="gramStart"/>
      <w:r w:rsidRPr="00D15517">
        <w:rPr>
          <w:rFonts w:ascii="Times New Roman" w:eastAsia="Times New Roman" w:hAnsi="Times New Roman" w:cs="Times New Roman"/>
          <w:sz w:val="24"/>
          <w:szCs w:val="20"/>
          <w:lang w:eastAsia="ru-RU"/>
        </w:rPr>
        <w:t xml:space="preserve"> А</w:t>
      </w:r>
      <w:proofErr w:type="gramEnd"/>
      <w:r w:rsidRPr="00D15517">
        <w:rPr>
          <w:rFonts w:ascii="Times New Roman" w:eastAsia="Times New Roman" w:hAnsi="Times New Roman" w:cs="Times New Roman"/>
          <w:sz w:val="24"/>
          <w:szCs w:val="20"/>
          <w:lang w:eastAsia="ru-RU"/>
        </w:rPr>
        <w:t xml:space="preserve">, В и С установлены в зависимости от требуемых минимальных вносимых потерь, обеспечиваемых акустической изоляцией. Минимальные вносимые потери указаны в таблице 1 и на рисунках 1 - 3. Формулы для приблизительного расчета требуемых вносимых потерь (с точностью до 0,5 дБ) приведены в </w:t>
      </w:r>
      <w:hyperlink r:id="rId59" w:anchor="i688244" w:tooltip="Формулы для расчета минимальных требуемых вносимых потерь DWmin для классов звукоизоляции" w:history="1">
        <w:r w:rsidRPr="00D15517">
          <w:rPr>
            <w:rFonts w:ascii="Arial" w:eastAsia="Times New Roman" w:hAnsi="Arial" w:cs="Arial"/>
            <w:color w:val="0000FF"/>
            <w:sz w:val="20"/>
            <w:szCs w:val="20"/>
            <w:u w:val="single"/>
            <w:lang w:eastAsia="ru-RU"/>
          </w:rPr>
          <w:t>приложении</w:t>
        </w:r>
        <w:proofErr w:type="gramStart"/>
        <w:r w:rsidRPr="00D15517">
          <w:rPr>
            <w:rFonts w:ascii="Arial" w:eastAsia="Times New Roman" w:hAnsi="Arial" w:cs="Arial"/>
            <w:color w:val="0000FF"/>
            <w:sz w:val="20"/>
            <w:szCs w:val="20"/>
            <w:u w:val="single"/>
            <w:lang w:eastAsia="ru-RU"/>
          </w:rPr>
          <w:t xml:space="preserve"> А</w:t>
        </w:r>
        <w:proofErr w:type="gramEnd"/>
      </w:hyperlink>
      <w:r w:rsidRPr="00D15517">
        <w:rPr>
          <w:rFonts w:ascii="Times New Roman" w:eastAsia="Times New Roman" w:hAnsi="Times New Roman" w:cs="Times New Roman"/>
          <w:sz w:val="24"/>
          <w:szCs w:val="20"/>
          <w:lang w:eastAsia="ru-RU"/>
        </w:rPr>
        <w:t>.</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Вносимые потери соотнесены с диаметрами труб. Трубы разделены по диаметру на три группы, и класс звукоизоляции обозначают буквой с цифрой, соответствующей диаметру трубы.</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Цифры соответствуют следующим номинальным диаметрам труб:</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1 - менее 300 мм;</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2 - более или равный 300 мм, но менее 650 мм;</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D15517">
        <w:rPr>
          <w:rFonts w:ascii="Times New Roman" w:eastAsia="Times New Roman" w:hAnsi="Times New Roman" w:cs="Times New Roman"/>
          <w:sz w:val="24"/>
          <w:szCs w:val="20"/>
          <w:lang w:eastAsia="ru-RU"/>
        </w:rPr>
        <w:t>3 - более или равный 650 мм, но менее 1000 мм.</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Arial" w:eastAsia="Times New Roman" w:hAnsi="Arial" w:cs="Arial"/>
          <w:sz w:val="20"/>
          <w:szCs w:val="20"/>
          <w:lang w:eastAsia="ru-RU"/>
        </w:rPr>
      </w:pPr>
      <w:bookmarkStart w:id="12" w:name="i128144"/>
      <w:bookmarkEnd w:id="12"/>
      <w:r w:rsidRPr="00D15517">
        <w:rPr>
          <w:rFonts w:ascii="Times New Roman" w:eastAsia="Times New Roman" w:hAnsi="Times New Roman" w:cs="Times New Roman"/>
          <w:spacing w:val="40"/>
          <w:sz w:val="24"/>
          <w:szCs w:val="20"/>
          <w:lang w:eastAsia="ru-RU"/>
        </w:rPr>
        <w:t xml:space="preserve">Таблица </w:t>
      </w:r>
      <w:r w:rsidRPr="00D15517">
        <w:rPr>
          <w:rFonts w:ascii="Times New Roman" w:eastAsia="Times New Roman" w:hAnsi="Times New Roman" w:cs="Times New Roman"/>
          <w:sz w:val="24"/>
          <w:szCs w:val="20"/>
          <w:lang w:eastAsia="ru-RU"/>
        </w:rPr>
        <w:t>1 - Минимальные требуемые вносимые потери для классов звукоизоляции</w:t>
      </w:r>
    </w:p>
    <w:tbl>
      <w:tblPr>
        <w:tblW w:w="5000" w:type="pct"/>
        <w:jc w:val="center"/>
        <w:tblCellMar>
          <w:left w:w="40" w:type="dxa"/>
          <w:right w:w="40" w:type="dxa"/>
        </w:tblCellMar>
        <w:tblLook w:val="04A0" w:firstRow="1" w:lastRow="0" w:firstColumn="1" w:lastColumn="0" w:noHBand="0" w:noVBand="1"/>
      </w:tblPr>
      <w:tblGrid>
        <w:gridCol w:w="1525"/>
        <w:gridCol w:w="1681"/>
        <w:gridCol w:w="881"/>
        <w:gridCol w:w="889"/>
        <w:gridCol w:w="889"/>
        <w:gridCol w:w="893"/>
        <w:gridCol w:w="877"/>
        <w:gridCol w:w="881"/>
        <w:gridCol w:w="919"/>
      </w:tblGrid>
      <w:tr w:rsidR="00D15517" w:rsidRPr="00D15517" w:rsidTr="00D15517">
        <w:trPr>
          <w:trHeight w:val="20"/>
          <w:jc w:val="center"/>
        </w:trPr>
        <w:tc>
          <w:tcPr>
            <w:tcW w:w="80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Класс звукоизоляции</w:t>
            </w:r>
          </w:p>
        </w:tc>
        <w:tc>
          <w:tcPr>
            <w:tcW w:w="89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 xml:space="preserve">Номинальный диаметр трубы </w:t>
            </w:r>
            <w:r w:rsidRPr="00D15517">
              <w:rPr>
                <w:rFonts w:ascii="Times New Roman" w:eastAsia="Times New Roman" w:hAnsi="Times New Roman" w:cs="Times New Roman"/>
                <w:i/>
                <w:iCs/>
                <w:sz w:val="20"/>
                <w:szCs w:val="16"/>
                <w:lang w:eastAsia="ru-RU"/>
              </w:rPr>
              <w:t>D</w:t>
            </w:r>
            <w:r w:rsidRPr="00D15517">
              <w:rPr>
                <w:rFonts w:ascii="Times New Roman" w:eastAsia="Times New Roman" w:hAnsi="Times New Roman" w:cs="Times New Roman"/>
                <w:sz w:val="20"/>
                <w:szCs w:val="16"/>
                <w:lang w:eastAsia="ru-RU"/>
              </w:rPr>
              <w:t>, мм</w:t>
            </w:r>
          </w:p>
        </w:tc>
        <w:tc>
          <w:tcPr>
            <w:tcW w:w="3302"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 xml:space="preserve">Среднегеометрическая частота октавной полосы, </w:t>
            </w:r>
            <w:proofErr w:type="gramStart"/>
            <w:r w:rsidRPr="00D15517">
              <w:rPr>
                <w:rFonts w:ascii="Times New Roman" w:eastAsia="Times New Roman" w:hAnsi="Times New Roman" w:cs="Times New Roman"/>
                <w:sz w:val="20"/>
                <w:szCs w:val="16"/>
                <w:lang w:eastAsia="ru-RU"/>
              </w:rPr>
              <w:t>Гц</w:t>
            </w:r>
            <w:proofErr w:type="gramEnd"/>
          </w:p>
        </w:tc>
      </w:tr>
      <w:tr w:rsidR="00D15517" w:rsidRPr="00D15517" w:rsidTr="00D1551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D15517" w:rsidRPr="00D15517" w:rsidRDefault="00D15517" w:rsidP="00D15517">
            <w:pPr>
              <w:spacing w:after="0" w:line="240" w:lineRule="auto"/>
              <w:rPr>
                <w:rFonts w:ascii="Arial" w:eastAsia="Times New Roman" w:hAnsi="Arial"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15517" w:rsidRPr="00D15517" w:rsidRDefault="00D15517" w:rsidP="00D15517">
            <w:pPr>
              <w:spacing w:after="0" w:line="240" w:lineRule="auto"/>
              <w:rPr>
                <w:rFonts w:ascii="Arial" w:eastAsia="Times New Roman" w:hAnsi="Arial" w:cs="Arial"/>
                <w:sz w:val="20"/>
                <w:szCs w:val="20"/>
                <w:lang w:eastAsia="ru-RU"/>
              </w:rPr>
            </w:pPr>
          </w:p>
        </w:tc>
        <w:tc>
          <w:tcPr>
            <w:tcW w:w="4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125</w:t>
            </w: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250</w:t>
            </w: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500</w:t>
            </w:r>
          </w:p>
        </w:tc>
        <w:tc>
          <w:tcPr>
            <w:tcW w:w="4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1000</w:t>
            </w:r>
          </w:p>
        </w:tc>
        <w:tc>
          <w:tcPr>
            <w:tcW w:w="4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2000</w:t>
            </w:r>
          </w:p>
        </w:tc>
        <w:tc>
          <w:tcPr>
            <w:tcW w:w="4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4000</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8000</w:t>
            </w:r>
          </w:p>
        </w:tc>
      </w:tr>
      <w:tr w:rsidR="00D15517" w:rsidRPr="00D15517" w:rsidTr="00D1551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D15517" w:rsidRPr="00D15517" w:rsidRDefault="00D15517" w:rsidP="00D15517">
            <w:pPr>
              <w:spacing w:after="0" w:line="240" w:lineRule="auto"/>
              <w:rPr>
                <w:rFonts w:ascii="Arial" w:eastAsia="Times New Roman" w:hAnsi="Arial"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15517" w:rsidRPr="00D15517" w:rsidRDefault="00D15517" w:rsidP="00D15517">
            <w:pPr>
              <w:spacing w:after="0" w:line="240" w:lineRule="auto"/>
              <w:rPr>
                <w:rFonts w:ascii="Arial" w:eastAsia="Times New Roman" w:hAnsi="Arial" w:cs="Arial"/>
                <w:sz w:val="20"/>
                <w:szCs w:val="20"/>
                <w:lang w:eastAsia="ru-RU"/>
              </w:rPr>
            </w:pPr>
          </w:p>
        </w:tc>
        <w:tc>
          <w:tcPr>
            <w:tcW w:w="3302"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Минимальные вносимые потери, дБ</w:t>
            </w:r>
          </w:p>
        </w:tc>
      </w:tr>
      <w:tr w:rsidR="00D15517" w:rsidRPr="00D15517" w:rsidTr="00D15517">
        <w:trPr>
          <w:trHeight w:val="20"/>
          <w:jc w:val="center"/>
        </w:trPr>
        <w:tc>
          <w:tcPr>
            <w:tcW w:w="808"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А</w:t>
            </w:r>
            <w:proofErr w:type="gramStart"/>
            <w:r w:rsidRPr="00D15517">
              <w:rPr>
                <w:rFonts w:ascii="Times New Roman" w:eastAsia="Times New Roman" w:hAnsi="Times New Roman" w:cs="Times New Roman"/>
                <w:sz w:val="20"/>
                <w:szCs w:val="16"/>
                <w:lang w:eastAsia="ru-RU"/>
              </w:rPr>
              <w:t>1</w:t>
            </w:r>
            <w:proofErr w:type="gramEnd"/>
          </w:p>
        </w:tc>
        <w:tc>
          <w:tcPr>
            <w:tcW w:w="891"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Менее 300</w:t>
            </w:r>
          </w:p>
        </w:tc>
        <w:tc>
          <w:tcPr>
            <w:tcW w:w="467"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-4</w:t>
            </w:r>
          </w:p>
        </w:tc>
        <w:tc>
          <w:tcPr>
            <w:tcW w:w="471"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-4</w:t>
            </w:r>
          </w:p>
        </w:tc>
        <w:tc>
          <w:tcPr>
            <w:tcW w:w="471"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2</w:t>
            </w:r>
          </w:p>
        </w:tc>
        <w:tc>
          <w:tcPr>
            <w:tcW w:w="473"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9</w:t>
            </w:r>
          </w:p>
        </w:tc>
        <w:tc>
          <w:tcPr>
            <w:tcW w:w="465"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16</w:t>
            </w:r>
          </w:p>
        </w:tc>
        <w:tc>
          <w:tcPr>
            <w:tcW w:w="467"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22</w:t>
            </w:r>
          </w:p>
        </w:tc>
        <w:tc>
          <w:tcPr>
            <w:tcW w:w="489"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29</w:t>
            </w:r>
          </w:p>
        </w:tc>
      </w:tr>
      <w:tr w:rsidR="00D15517" w:rsidRPr="00D15517" w:rsidTr="00D15517">
        <w:trPr>
          <w:trHeight w:val="20"/>
          <w:jc w:val="center"/>
        </w:trPr>
        <w:tc>
          <w:tcPr>
            <w:tcW w:w="808"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А</w:t>
            </w:r>
            <w:proofErr w:type="gramStart"/>
            <w:r w:rsidRPr="00D15517">
              <w:rPr>
                <w:rFonts w:ascii="Times New Roman" w:eastAsia="Times New Roman" w:hAnsi="Times New Roman" w:cs="Times New Roman"/>
                <w:sz w:val="20"/>
                <w:szCs w:val="16"/>
                <w:lang w:eastAsia="ru-RU"/>
              </w:rPr>
              <w:t>2</w:t>
            </w:r>
            <w:proofErr w:type="gramEnd"/>
          </w:p>
        </w:tc>
        <w:tc>
          <w:tcPr>
            <w:tcW w:w="891"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 xml:space="preserve">300 ≤ </w:t>
            </w:r>
            <w:r w:rsidRPr="00D15517">
              <w:rPr>
                <w:rFonts w:ascii="Times New Roman" w:eastAsia="Times New Roman" w:hAnsi="Times New Roman" w:cs="Times New Roman"/>
                <w:i/>
                <w:iCs/>
                <w:sz w:val="20"/>
                <w:szCs w:val="16"/>
                <w:lang w:eastAsia="ru-RU"/>
              </w:rPr>
              <w:t>D</w:t>
            </w:r>
            <w:r w:rsidRPr="00D15517">
              <w:rPr>
                <w:rFonts w:ascii="Times New Roman" w:eastAsia="Times New Roman" w:hAnsi="Times New Roman" w:cs="Times New Roman"/>
                <w:sz w:val="20"/>
                <w:szCs w:val="16"/>
                <w:lang w:eastAsia="ru-RU"/>
              </w:rPr>
              <w:t xml:space="preserve"> &lt; 650</w:t>
            </w:r>
          </w:p>
        </w:tc>
        <w:tc>
          <w:tcPr>
            <w:tcW w:w="467"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-4</w:t>
            </w:r>
          </w:p>
        </w:tc>
        <w:tc>
          <w:tcPr>
            <w:tcW w:w="471"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-4</w:t>
            </w:r>
          </w:p>
        </w:tc>
        <w:tc>
          <w:tcPr>
            <w:tcW w:w="471"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2</w:t>
            </w:r>
          </w:p>
        </w:tc>
        <w:tc>
          <w:tcPr>
            <w:tcW w:w="473"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9</w:t>
            </w:r>
          </w:p>
        </w:tc>
        <w:tc>
          <w:tcPr>
            <w:tcW w:w="465"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16</w:t>
            </w:r>
          </w:p>
        </w:tc>
        <w:tc>
          <w:tcPr>
            <w:tcW w:w="467"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22</w:t>
            </w:r>
          </w:p>
        </w:tc>
        <w:tc>
          <w:tcPr>
            <w:tcW w:w="489"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29</w:t>
            </w:r>
          </w:p>
        </w:tc>
      </w:tr>
      <w:tr w:rsidR="00D15517" w:rsidRPr="00D15517" w:rsidTr="00D15517">
        <w:trPr>
          <w:trHeight w:val="20"/>
          <w:jc w:val="center"/>
        </w:trPr>
        <w:tc>
          <w:tcPr>
            <w:tcW w:w="808"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A3</w:t>
            </w:r>
          </w:p>
        </w:tc>
        <w:tc>
          <w:tcPr>
            <w:tcW w:w="891"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 xml:space="preserve">650 ≤ </w:t>
            </w:r>
            <w:r w:rsidRPr="00D15517">
              <w:rPr>
                <w:rFonts w:ascii="Times New Roman" w:eastAsia="Times New Roman" w:hAnsi="Times New Roman" w:cs="Times New Roman"/>
                <w:i/>
                <w:iCs/>
                <w:sz w:val="20"/>
                <w:szCs w:val="16"/>
                <w:lang w:eastAsia="ru-RU"/>
              </w:rPr>
              <w:t>D</w:t>
            </w:r>
            <w:r w:rsidRPr="00D15517">
              <w:rPr>
                <w:rFonts w:ascii="Times New Roman" w:eastAsia="Times New Roman" w:hAnsi="Times New Roman" w:cs="Times New Roman"/>
                <w:sz w:val="20"/>
                <w:szCs w:val="16"/>
                <w:lang w:eastAsia="ru-RU"/>
              </w:rPr>
              <w:t xml:space="preserve"> &lt; 1000</w:t>
            </w:r>
          </w:p>
        </w:tc>
        <w:tc>
          <w:tcPr>
            <w:tcW w:w="467"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-4</w:t>
            </w:r>
          </w:p>
        </w:tc>
        <w:tc>
          <w:tcPr>
            <w:tcW w:w="471"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2</w:t>
            </w:r>
          </w:p>
        </w:tc>
        <w:tc>
          <w:tcPr>
            <w:tcW w:w="471"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7</w:t>
            </w:r>
          </w:p>
        </w:tc>
        <w:tc>
          <w:tcPr>
            <w:tcW w:w="473"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13</w:t>
            </w:r>
          </w:p>
        </w:tc>
        <w:tc>
          <w:tcPr>
            <w:tcW w:w="465"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19</w:t>
            </w:r>
          </w:p>
        </w:tc>
        <w:tc>
          <w:tcPr>
            <w:tcW w:w="467"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24</w:t>
            </w:r>
          </w:p>
        </w:tc>
        <w:tc>
          <w:tcPr>
            <w:tcW w:w="489"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30</w:t>
            </w:r>
          </w:p>
        </w:tc>
      </w:tr>
      <w:tr w:rsidR="00D15517" w:rsidRPr="00D15517" w:rsidTr="00D15517">
        <w:trPr>
          <w:trHeight w:val="20"/>
          <w:jc w:val="center"/>
        </w:trPr>
        <w:tc>
          <w:tcPr>
            <w:tcW w:w="808"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В</w:t>
            </w:r>
            <w:proofErr w:type="gramStart"/>
            <w:r w:rsidRPr="00D15517">
              <w:rPr>
                <w:rFonts w:ascii="Times New Roman" w:eastAsia="Times New Roman" w:hAnsi="Times New Roman" w:cs="Times New Roman"/>
                <w:sz w:val="20"/>
                <w:szCs w:val="16"/>
                <w:lang w:eastAsia="ru-RU"/>
              </w:rPr>
              <w:t>1</w:t>
            </w:r>
            <w:proofErr w:type="gramEnd"/>
          </w:p>
        </w:tc>
        <w:tc>
          <w:tcPr>
            <w:tcW w:w="891"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Менее 300</w:t>
            </w:r>
          </w:p>
        </w:tc>
        <w:tc>
          <w:tcPr>
            <w:tcW w:w="467"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-9</w:t>
            </w:r>
          </w:p>
        </w:tc>
        <w:tc>
          <w:tcPr>
            <w:tcW w:w="471"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-3</w:t>
            </w:r>
          </w:p>
        </w:tc>
        <w:tc>
          <w:tcPr>
            <w:tcW w:w="471"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3</w:t>
            </w:r>
          </w:p>
        </w:tc>
        <w:tc>
          <w:tcPr>
            <w:tcW w:w="473"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11</w:t>
            </w:r>
          </w:p>
        </w:tc>
        <w:tc>
          <w:tcPr>
            <w:tcW w:w="465"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19</w:t>
            </w:r>
          </w:p>
        </w:tc>
        <w:tc>
          <w:tcPr>
            <w:tcW w:w="467"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27</w:t>
            </w:r>
          </w:p>
        </w:tc>
        <w:tc>
          <w:tcPr>
            <w:tcW w:w="489"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35</w:t>
            </w:r>
          </w:p>
        </w:tc>
      </w:tr>
      <w:tr w:rsidR="00D15517" w:rsidRPr="00D15517" w:rsidTr="00D15517">
        <w:trPr>
          <w:trHeight w:val="20"/>
          <w:jc w:val="center"/>
        </w:trPr>
        <w:tc>
          <w:tcPr>
            <w:tcW w:w="808"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В</w:t>
            </w:r>
            <w:proofErr w:type="gramStart"/>
            <w:r w:rsidRPr="00D15517">
              <w:rPr>
                <w:rFonts w:ascii="Times New Roman" w:eastAsia="Times New Roman" w:hAnsi="Times New Roman" w:cs="Times New Roman"/>
                <w:sz w:val="20"/>
                <w:szCs w:val="16"/>
                <w:lang w:eastAsia="ru-RU"/>
              </w:rPr>
              <w:t>2</w:t>
            </w:r>
            <w:proofErr w:type="gramEnd"/>
          </w:p>
        </w:tc>
        <w:tc>
          <w:tcPr>
            <w:tcW w:w="891"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 xml:space="preserve">300 ≤ </w:t>
            </w:r>
            <w:r w:rsidRPr="00D15517">
              <w:rPr>
                <w:rFonts w:ascii="Times New Roman" w:eastAsia="Times New Roman" w:hAnsi="Times New Roman" w:cs="Times New Roman"/>
                <w:i/>
                <w:iCs/>
                <w:sz w:val="20"/>
                <w:szCs w:val="16"/>
                <w:lang w:eastAsia="ru-RU"/>
              </w:rPr>
              <w:t>D</w:t>
            </w:r>
            <w:r w:rsidRPr="00D15517">
              <w:rPr>
                <w:rFonts w:ascii="Times New Roman" w:eastAsia="Times New Roman" w:hAnsi="Times New Roman" w:cs="Times New Roman"/>
                <w:sz w:val="20"/>
                <w:szCs w:val="16"/>
                <w:lang w:eastAsia="ru-RU"/>
              </w:rPr>
              <w:t xml:space="preserve"> &lt; 650</w:t>
            </w:r>
          </w:p>
        </w:tc>
        <w:tc>
          <w:tcPr>
            <w:tcW w:w="467"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-9</w:t>
            </w:r>
          </w:p>
        </w:tc>
        <w:tc>
          <w:tcPr>
            <w:tcW w:w="471"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-3</w:t>
            </w:r>
          </w:p>
        </w:tc>
        <w:tc>
          <w:tcPr>
            <w:tcW w:w="471"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6</w:t>
            </w:r>
          </w:p>
        </w:tc>
        <w:tc>
          <w:tcPr>
            <w:tcW w:w="473"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15</w:t>
            </w:r>
          </w:p>
        </w:tc>
        <w:tc>
          <w:tcPr>
            <w:tcW w:w="465"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24</w:t>
            </w:r>
          </w:p>
        </w:tc>
        <w:tc>
          <w:tcPr>
            <w:tcW w:w="467"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33</w:t>
            </w:r>
          </w:p>
        </w:tc>
        <w:tc>
          <w:tcPr>
            <w:tcW w:w="489"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42</w:t>
            </w:r>
          </w:p>
        </w:tc>
      </w:tr>
      <w:tr w:rsidR="00D15517" w:rsidRPr="00D15517" w:rsidTr="00D15517">
        <w:trPr>
          <w:trHeight w:val="20"/>
          <w:jc w:val="center"/>
        </w:trPr>
        <w:tc>
          <w:tcPr>
            <w:tcW w:w="808"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В3</w:t>
            </w:r>
          </w:p>
        </w:tc>
        <w:tc>
          <w:tcPr>
            <w:tcW w:w="891"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 xml:space="preserve">650 ≤ </w:t>
            </w:r>
            <w:r w:rsidRPr="00D15517">
              <w:rPr>
                <w:rFonts w:ascii="Times New Roman" w:eastAsia="Times New Roman" w:hAnsi="Times New Roman" w:cs="Times New Roman"/>
                <w:i/>
                <w:iCs/>
                <w:sz w:val="20"/>
                <w:szCs w:val="16"/>
                <w:lang w:eastAsia="ru-RU"/>
              </w:rPr>
              <w:t>D</w:t>
            </w:r>
            <w:r w:rsidRPr="00D15517">
              <w:rPr>
                <w:rFonts w:ascii="Times New Roman" w:eastAsia="Times New Roman" w:hAnsi="Times New Roman" w:cs="Times New Roman"/>
                <w:sz w:val="20"/>
                <w:szCs w:val="16"/>
                <w:lang w:eastAsia="ru-RU"/>
              </w:rPr>
              <w:t xml:space="preserve"> &lt; 1000</w:t>
            </w:r>
          </w:p>
        </w:tc>
        <w:tc>
          <w:tcPr>
            <w:tcW w:w="467"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-7</w:t>
            </w:r>
          </w:p>
        </w:tc>
        <w:tc>
          <w:tcPr>
            <w:tcW w:w="471"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2</w:t>
            </w:r>
          </w:p>
        </w:tc>
        <w:tc>
          <w:tcPr>
            <w:tcW w:w="471"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11</w:t>
            </w:r>
          </w:p>
        </w:tc>
        <w:tc>
          <w:tcPr>
            <w:tcW w:w="473"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20</w:t>
            </w:r>
          </w:p>
        </w:tc>
        <w:tc>
          <w:tcPr>
            <w:tcW w:w="465"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29</w:t>
            </w:r>
          </w:p>
        </w:tc>
        <w:tc>
          <w:tcPr>
            <w:tcW w:w="467"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36</w:t>
            </w:r>
          </w:p>
        </w:tc>
        <w:tc>
          <w:tcPr>
            <w:tcW w:w="489"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42</w:t>
            </w:r>
          </w:p>
        </w:tc>
      </w:tr>
      <w:tr w:rsidR="00D15517" w:rsidRPr="00D15517" w:rsidTr="00D15517">
        <w:trPr>
          <w:trHeight w:val="20"/>
          <w:jc w:val="center"/>
        </w:trPr>
        <w:tc>
          <w:tcPr>
            <w:tcW w:w="808"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С</w:t>
            </w:r>
            <w:proofErr w:type="gramStart"/>
            <w:r w:rsidRPr="00D15517">
              <w:rPr>
                <w:rFonts w:ascii="Times New Roman" w:eastAsia="Times New Roman" w:hAnsi="Times New Roman" w:cs="Times New Roman"/>
                <w:sz w:val="20"/>
                <w:szCs w:val="16"/>
                <w:lang w:eastAsia="ru-RU"/>
              </w:rPr>
              <w:t>1</w:t>
            </w:r>
            <w:proofErr w:type="gramEnd"/>
          </w:p>
        </w:tc>
        <w:tc>
          <w:tcPr>
            <w:tcW w:w="891"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Менее 300</w:t>
            </w:r>
          </w:p>
        </w:tc>
        <w:tc>
          <w:tcPr>
            <w:tcW w:w="467"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-5</w:t>
            </w:r>
          </w:p>
        </w:tc>
        <w:tc>
          <w:tcPr>
            <w:tcW w:w="471"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-1</w:t>
            </w:r>
          </w:p>
        </w:tc>
        <w:tc>
          <w:tcPr>
            <w:tcW w:w="471"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11</w:t>
            </w:r>
          </w:p>
        </w:tc>
        <w:tc>
          <w:tcPr>
            <w:tcW w:w="473"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23</w:t>
            </w:r>
          </w:p>
        </w:tc>
        <w:tc>
          <w:tcPr>
            <w:tcW w:w="465"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34</w:t>
            </w:r>
          </w:p>
        </w:tc>
        <w:tc>
          <w:tcPr>
            <w:tcW w:w="467"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38</w:t>
            </w:r>
          </w:p>
        </w:tc>
        <w:tc>
          <w:tcPr>
            <w:tcW w:w="489"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42</w:t>
            </w:r>
          </w:p>
        </w:tc>
      </w:tr>
      <w:tr w:rsidR="00D15517" w:rsidRPr="00D15517" w:rsidTr="00D15517">
        <w:trPr>
          <w:trHeight w:val="20"/>
          <w:jc w:val="center"/>
        </w:trPr>
        <w:tc>
          <w:tcPr>
            <w:tcW w:w="808"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С</w:t>
            </w:r>
            <w:proofErr w:type="gramStart"/>
            <w:r w:rsidRPr="00D15517">
              <w:rPr>
                <w:rFonts w:ascii="Times New Roman" w:eastAsia="Times New Roman" w:hAnsi="Times New Roman" w:cs="Times New Roman"/>
                <w:sz w:val="20"/>
                <w:szCs w:val="16"/>
                <w:lang w:eastAsia="ru-RU"/>
              </w:rPr>
              <w:t>2</w:t>
            </w:r>
            <w:proofErr w:type="gramEnd"/>
          </w:p>
        </w:tc>
        <w:tc>
          <w:tcPr>
            <w:tcW w:w="891"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 xml:space="preserve">300 ≤ </w:t>
            </w:r>
            <w:r w:rsidRPr="00D15517">
              <w:rPr>
                <w:rFonts w:ascii="Times New Roman" w:eastAsia="Times New Roman" w:hAnsi="Times New Roman" w:cs="Times New Roman"/>
                <w:i/>
                <w:iCs/>
                <w:sz w:val="20"/>
                <w:szCs w:val="16"/>
                <w:lang w:eastAsia="ru-RU"/>
              </w:rPr>
              <w:t>D</w:t>
            </w:r>
            <w:r w:rsidRPr="00D15517">
              <w:rPr>
                <w:rFonts w:ascii="Times New Roman" w:eastAsia="Times New Roman" w:hAnsi="Times New Roman" w:cs="Times New Roman"/>
                <w:sz w:val="20"/>
                <w:szCs w:val="16"/>
                <w:lang w:eastAsia="ru-RU"/>
              </w:rPr>
              <w:t xml:space="preserve"> &lt; 650</w:t>
            </w:r>
          </w:p>
        </w:tc>
        <w:tc>
          <w:tcPr>
            <w:tcW w:w="467"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-7</w:t>
            </w:r>
          </w:p>
        </w:tc>
        <w:tc>
          <w:tcPr>
            <w:tcW w:w="471"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4</w:t>
            </w:r>
          </w:p>
        </w:tc>
        <w:tc>
          <w:tcPr>
            <w:tcW w:w="471"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14</w:t>
            </w:r>
          </w:p>
        </w:tc>
        <w:tc>
          <w:tcPr>
            <w:tcW w:w="473"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24</w:t>
            </w:r>
          </w:p>
        </w:tc>
        <w:tc>
          <w:tcPr>
            <w:tcW w:w="465"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34</w:t>
            </w:r>
          </w:p>
        </w:tc>
        <w:tc>
          <w:tcPr>
            <w:tcW w:w="467"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38</w:t>
            </w:r>
          </w:p>
        </w:tc>
        <w:tc>
          <w:tcPr>
            <w:tcW w:w="489"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42</w:t>
            </w:r>
          </w:p>
        </w:tc>
      </w:tr>
      <w:tr w:rsidR="00D15517" w:rsidRPr="00D15517" w:rsidTr="00D15517">
        <w:trPr>
          <w:trHeight w:val="20"/>
          <w:jc w:val="center"/>
        </w:trPr>
        <w:tc>
          <w:tcPr>
            <w:tcW w:w="808"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С3</w:t>
            </w:r>
          </w:p>
        </w:tc>
        <w:tc>
          <w:tcPr>
            <w:tcW w:w="891"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 xml:space="preserve">650 ≤ </w:t>
            </w:r>
            <w:r w:rsidRPr="00D15517">
              <w:rPr>
                <w:rFonts w:ascii="Times New Roman" w:eastAsia="Times New Roman" w:hAnsi="Times New Roman" w:cs="Times New Roman"/>
                <w:i/>
                <w:iCs/>
                <w:sz w:val="20"/>
                <w:szCs w:val="16"/>
                <w:lang w:eastAsia="ru-RU"/>
              </w:rPr>
              <w:t>D</w:t>
            </w:r>
            <w:r w:rsidRPr="00D15517">
              <w:rPr>
                <w:rFonts w:ascii="Times New Roman" w:eastAsia="Times New Roman" w:hAnsi="Times New Roman" w:cs="Times New Roman"/>
                <w:sz w:val="20"/>
                <w:szCs w:val="16"/>
                <w:lang w:eastAsia="ru-RU"/>
              </w:rPr>
              <w:t xml:space="preserve"> &lt; 1000</w:t>
            </w:r>
          </w:p>
        </w:tc>
        <w:tc>
          <w:tcPr>
            <w:tcW w:w="467"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1</w:t>
            </w:r>
          </w:p>
        </w:tc>
        <w:tc>
          <w:tcPr>
            <w:tcW w:w="471"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9</w:t>
            </w:r>
          </w:p>
        </w:tc>
        <w:tc>
          <w:tcPr>
            <w:tcW w:w="471"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17</w:t>
            </w:r>
          </w:p>
        </w:tc>
        <w:tc>
          <w:tcPr>
            <w:tcW w:w="473"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26</w:t>
            </w:r>
          </w:p>
        </w:tc>
        <w:tc>
          <w:tcPr>
            <w:tcW w:w="465"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34</w:t>
            </w:r>
          </w:p>
        </w:tc>
        <w:tc>
          <w:tcPr>
            <w:tcW w:w="467"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38</w:t>
            </w:r>
          </w:p>
        </w:tc>
        <w:tc>
          <w:tcPr>
            <w:tcW w:w="489"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42</w:t>
            </w:r>
          </w:p>
        </w:tc>
      </w:tr>
    </w:tbl>
    <w:p w:rsidR="00D15517" w:rsidRPr="00D15517" w:rsidRDefault="00D15517" w:rsidP="00D15517">
      <w:pPr>
        <w:widowControl w:val="0"/>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0"/>
          <w:lang w:eastAsia="ru-RU"/>
        </w:rPr>
      </w:pPr>
      <w:r w:rsidRPr="00D15517">
        <w:rPr>
          <w:rFonts w:ascii="Times New Roman" w:eastAsia="Times New Roman" w:hAnsi="Times New Roman" w:cs="Times New Roman"/>
          <w:sz w:val="24"/>
          <w:szCs w:val="20"/>
          <w:lang w:eastAsia="ru-RU"/>
        </w:rPr>
        <w:t xml:space="preserve">Чтобы соответствовать данному классу, вносимые потери во всех семи октавных полосах должны быть не </w:t>
      </w:r>
      <w:proofErr w:type="gramStart"/>
      <w:r w:rsidRPr="00D15517">
        <w:rPr>
          <w:rFonts w:ascii="Times New Roman" w:eastAsia="Times New Roman" w:hAnsi="Times New Roman" w:cs="Times New Roman"/>
          <w:sz w:val="24"/>
          <w:szCs w:val="20"/>
          <w:lang w:eastAsia="ru-RU"/>
        </w:rPr>
        <w:t>менее указанных</w:t>
      </w:r>
      <w:proofErr w:type="gramEnd"/>
      <w:r w:rsidRPr="00D15517">
        <w:rPr>
          <w:rFonts w:ascii="Times New Roman" w:eastAsia="Times New Roman" w:hAnsi="Times New Roman" w:cs="Times New Roman"/>
          <w:sz w:val="24"/>
          <w:szCs w:val="20"/>
          <w:lang w:eastAsia="ru-RU"/>
        </w:rPr>
        <w:t xml:space="preserve"> в таблице значений. Звукоизоляцию, не отвечающую данному требованию, считают внеклассной.</w:t>
      </w:r>
    </w:p>
    <w:p w:rsidR="00D15517" w:rsidRPr="00D15517" w:rsidRDefault="00D15517" w:rsidP="00D15517">
      <w:pPr>
        <w:widowControl w:val="0"/>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noProof/>
          <w:sz w:val="24"/>
          <w:szCs w:val="24"/>
          <w:lang w:eastAsia="ru-RU"/>
        </w:rPr>
        <w:lastRenderedPageBreak/>
        <w:drawing>
          <wp:inline distT="0" distB="0" distL="0" distR="0" wp14:anchorId="7169FFCE" wp14:editId="0A877228">
            <wp:extent cx="4067810" cy="2682875"/>
            <wp:effectExtent l="0" t="0" r="8890" b="3175"/>
            <wp:docPr id="3" name="Рисунок 3" descr="http://www.tehlit.ru/1lib_norma_doc/53/53312/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hlit.ru/1lib_norma_doc/53/53312/x006.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67810" cy="2682875"/>
                    </a:xfrm>
                    <a:prstGeom prst="rect">
                      <a:avLst/>
                    </a:prstGeom>
                    <a:noFill/>
                    <a:ln>
                      <a:noFill/>
                    </a:ln>
                  </pic:spPr>
                </pic:pic>
              </a:graphicData>
            </a:graphic>
          </wp:inline>
        </w:drawing>
      </w:r>
    </w:p>
    <w:p w:rsidR="00D15517" w:rsidRPr="00D15517" w:rsidRDefault="00D15517" w:rsidP="00D15517">
      <w:pPr>
        <w:widowControl w:val="0"/>
        <w:autoSpaceDE w:val="0"/>
        <w:autoSpaceDN w:val="0"/>
        <w:adjustRightInd w:val="0"/>
        <w:spacing w:before="120" w:after="0" w:line="240" w:lineRule="auto"/>
        <w:ind w:firstLine="284"/>
        <w:rPr>
          <w:rFonts w:ascii="Arial" w:eastAsia="Times New Roman" w:hAnsi="Arial" w:cs="Arial"/>
          <w:sz w:val="20"/>
          <w:szCs w:val="20"/>
          <w:lang w:eastAsia="ru-RU"/>
        </w:rPr>
      </w:pPr>
      <w:r w:rsidRPr="00D15517">
        <w:rPr>
          <w:rFonts w:ascii="Times New Roman" w:eastAsia="Times New Roman" w:hAnsi="Times New Roman" w:cs="Times New Roman"/>
          <w:noProof/>
          <w:sz w:val="20"/>
          <w:szCs w:val="24"/>
          <w:lang w:eastAsia="ru-RU"/>
        </w:rPr>
        <w:drawing>
          <wp:inline distT="0" distB="0" distL="0" distR="0" wp14:anchorId="093326CD" wp14:editId="0A6437C7">
            <wp:extent cx="436880" cy="93980"/>
            <wp:effectExtent l="0" t="0" r="1270" b="1270"/>
            <wp:docPr id="4" name="Рисунок 4" descr="http://www.tehlit.ru/1lib_norma_doc/53/53312/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hlit.ru/1lib_norma_doc/53/53312/x008.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36880" cy="93980"/>
                    </a:xfrm>
                    <a:prstGeom prst="rect">
                      <a:avLst/>
                    </a:prstGeom>
                    <a:noFill/>
                    <a:ln>
                      <a:noFill/>
                    </a:ln>
                  </pic:spPr>
                </pic:pic>
              </a:graphicData>
            </a:graphic>
          </wp:inline>
        </w:drawing>
      </w:r>
      <w:r w:rsidRPr="00D15517">
        <w:rPr>
          <w:rFonts w:ascii="Times New Roman" w:eastAsia="Times New Roman" w:hAnsi="Times New Roman" w:cs="Times New Roman"/>
          <w:sz w:val="20"/>
          <w:szCs w:val="24"/>
          <w:lang w:eastAsia="ru-RU"/>
        </w:rPr>
        <w:t xml:space="preserve"> - </w:t>
      </w:r>
      <w:r w:rsidRPr="00D15517">
        <w:rPr>
          <w:rFonts w:ascii="Times New Roman" w:eastAsia="Times New Roman" w:hAnsi="Times New Roman" w:cs="Times New Roman"/>
          <w:sz w:val="20"/>
          <w:szCs w:val="18"/>
          <w:lang w:eastAsia="ru-RU"/>
        </w:rPr>
        <w:t>классы А</w:t>
      </w:r>
      <w:proofErr w:type="gramStart"/>
      <w:r w:rsidRPr="00D15517">
        <w:rPr>
          <w:rFonts w:ascii="Times New Roman" w:eastAsia="Times New Roman" w:hAnsi="Times New Roman" w:cs="Times New Roman"/>
          <w:sz w:val="20"/>
          <w:szCs w:val="18"/>
          <w:lang w:eastAsia="ru-RU"/>
        </w:rPr>
        <w:t>1</w:t>
      </w:r>
      <w:proofErr w:type="gramEnd"/>
      <w:r w:rsidRPr="00D15517">
        <w:rPr>
          <w:rFonts w:ascii="Times New Roman" w:eastAsia="Times New Roman" w:hAnsi="Times New Roman" w:cs="Times New Roman"/>
          <w:sz w:val="20"/>
          <w:szCs w:val="18"/>
          <w:lang w:eastAsia="ru-RU"/>
        </w:rPr>
        <w:t xml:space="preserve"> и А2;</w:t>
      </w:r>
    </w:p>
    <w:p w:rsidR="00D15517" w:rsidRPr="00D15517" w:rsidRDefault="00D15517" w:rsidP="00D15517">
      <w:pPr>
        <w:widowControl w:val="0"/>
        <w:shd w:val="clear" w:color="auto" w:fill="FFFFFF"/>
        <w:autoSpaceDE w:val="0"/>
        <w:autoSpaceDN w:val="0"/>
        <w:adjustRightInd w:val="0"/>
        <w:spacing w:after="0" w:line="240" w:lineRule="auto"/>
        <w:ind w:firstLine="284"/>
        <w:rPr>
          <w:rFonts w:ascii="Arial" w:eastAsia="Times New Roman" w:hAnsi="Arial" w:cs="Arial"/>
          <w:sz w:val="20"/>
          <w:szCs w:val="20"/>
          <w:lang w:eastAsia="ru-RU"/>
        </w:rPr>
      </w:pPr>
      <w:r w:rsidRPr="00D15517">
        <w:rPr>
          <w:rFonts w:ascii="Times New Roman" w:eastAsia="Times New Roman" w:hAnsi="Times New Roman" w:cs="Times New Roman"/>
          <w:noProof/>
          <w:sz w:val="20"/>
          <w:szCs w:val="24"/>
          <w:lang w:eastAsia="ru-RU"/>
        </w:rPr>
        <w:drawing>
          <wp:inline distT="0" distB="0" distL="0" distR="0" wp14:anchorId="41BC94B3" wp14:editId="7AA174D6">
            <wp:extent cx="450215" cy="114300"/>
            <wp:effectExtent l="0" t="0" r="6985" b="0"/>
            <wp:docPr id="5" name="Рисунок 5" descr="http://www.tehlit.ru/1lib_norma_doc/53/53312/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hlit.ru/1lib_norma_doc/53/53312/x010.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0215" cy="114300"/>
                    </a:xfrm>
                    <a:prstGeom prst="rect">
                      <a:avLst/>
                    </a:prstGeom>
                    <a:noFill/>
                    <a:ln>
                      <a:noFill/>
                    </a:ln>
                  </pic:spPr>
                </pic:pic>
              </a:graphicData>
            </a:graphic>
          </wp:inline>
        </w:drawing>
      </w:r>
      <w:r w:rsidRPr="00D15517">
        <w:rPr>
          <w:rFonts w:ascii="Times New Roman" w:eastAsia="Times New Roman" w:hAnsi="Times New Roman" w:cs="Times New Roman"/>
          <w:sz w:val="20"/>
          <w:szCs w:val="24"/>
          <w:lang w:eastAsia="ru-RU"/>
        </w:rPr>
        <w:t xml:space="preserve"> - </w:t>
      </w:r>
      <w:r w:rsidRPr="00D15517">
        <w:rPr>
          <w:rFonts w:ascii="Times New Roman" w:eastAsia="Times New Roman" w:hAnsi="Times New Roman" w:cs="Times New Roman"/>
          <w:sz w:val="20"/>
          <w:szCs w:val="18"/>
          <w:lang w:eastAsia="ru-RU"/>
        </w:rPr>
        <w:t>класс A3</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bookmarkStart w:id="13" w:name="i132332"/>
      <w:bookmarkEnd w:id="13"/>
      <w:r w:rsidRPr="00D15517">
        <w:rPr>
          <w:rFonts w:ascii="Times New Roman" w:eastAsia="Times New Roman" w:hAnsi="Times New Roman" w:cs="Times New Roman"/>
          <w:sz w:val="20"/>
          <w:szCs w:val="18"/>
          <w:lang w:eastAsia="ru-RU"/>
        </w:rPr>
        <w:t>Рисунок 1 - Минимальные вносимые потери для класса</w:t>
      </w:r>
      <w:proofErr w:type="gramStart"/>
      <w:r w:rsidRPr="00D15517">
        <w:rPr>
          <w:rFonts w:ascii="Times New Roman" w:eastAsia="Times New Roman" w:hAnsi="Times New Roman" w:cs="Times New Roman"/>
          <w:sz w:val="20"/>
          <w:szCs w:val="18"/>
          <w:lang w:eastAsia="ru-RU"/>
        </w:rPr>
        <w:t xml:space="preserve"> А</w:t>
      </w:r>
      <w:proofErr w:type="gramEnd"/>
    </w:p>
    <w:p w:rsidR="00D15517" w:rsidRPr="00D15517" w:rsidRDefault="00D15517" w:rsidP="00D15517">
      <w:pPr>
        <w:widowControl w:val="0"/>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noProof/>
          <w:sz w:val="24"/>
          <w:szCs w:val="24"/>
          <w:lang w:eastAsia="ru-RU"/>
        </w:rPr>
        <w:drawing>
          <wp:inline distT="0" distB="0" distL="0" distR="0" wp14:anchorId="1F0C1F78" wp14:editId="2F1FFD76">
            <wp:extent cx="4135120" cy="2675890"/>
            <wp:effectExtent l="0" t="0" r="0" b="0"/>
            <wp:docPr id="6" name="Рисунок 6" descr="http://www.tehlit.ru/1lib_norma_doc/53/53312/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hlit.ru/1lib_norma_doc/53/53312/x012.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135120" cy="2675890"/>
                    </a:xfrm>
                    <a:prstGeom prst="rect">
                      <a:avLst/>
                    </a:prstGeom>
                    <a:noFill/>
                    <a:ln>
                      <a:noFill/>
                    </a:ln>
                  </pic:spPr>
                </pic:pic>
              </a:graphicData>
            </a:graphic>
          </wp:inline>
        </w:drawing>
      </w:r>
    </w:p>
    <w:p w:rsidR="00D15517" w:rsidRPr="00D15517" w:rsidRDefault="00D15517" w:rsidP="00D15517">
      <w:pPr>
        <w:widowControl w:val="0"/>
        <w:autoSpaceDE w:val="0"/>
        <w:autoSpaceDN w:val="0"/>
        <w:adjustRightInd w:val="0"/>
        <w:spacing w:before="120" w:after="0" w:line="240" w:lineRule="auto"/>
        <w:ind w:firstLine="284"/>
        <w:rPr>
          <w:rFonts w:ascii="Arial" w:eastAsia="Times New Roman" w:hAnsi="Arial" w:cs="Arial"/>
          <w:sz w:val="20"/>
          <w:szCs w:val="20"/>
          <w:lang w:eastAsia="ru-RU"/>
        </w:rPr>
      </w:pPr>
      <w:r w:rsidRPr="00D15517">
        <w:rPr>
          <w:rFonts w:ascii="Times New Roman" w:eastAsia="Times New Roman" w:hAnsi="Times New Roman" w:cs="Times New Roman"/>
          <w:noProof/>
          <w:sz w:val="20"/>
          <w:szCs w:val="24"/>
          <w:lang w:eastAsia="ru-RU"/>
        </w:rPr>
        <w:drawing>
          <wp:inline distT="0" distB="0" distL="0" distR="0" wp14:anchorId="794B5A8D" wp14:editId="5ADDC663">
            <wp:extent cx="457200" cy="93980"/>
            <wp:effectExtent l="0" t="0" r="0" b="1270"/>
            <wp:docPr id="7" name="Рисунок 7" descr="http://www.tehlit.ru/1lib_norma_doc/53/53312/x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hlit.ru/1lib_norma_doc/53/53312/x014.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7200" cy="93980"/>
                    </a:xfrm>
                    <a:prstGeom prst="rect">
                      <a:avLst/>
                    </a:prstGeom>
                    <a:noFill/>
                    <a:ln>
                      <a:noFill/>
                    </a:ln>
                  </pic:spPr>
                </pic:pic>
              </a:graphicData>
            </a:graphic>
          </wp:inline>
        </w:drawing>
      </w:r>
      <w:r w:rsidRPr="00D15517">
        <w:rPr>
          <w:rFonts w:ascii="Times New Roman" w:eastAsia="Times New Roman" w:hAnsi="Times New Roman" w:cs="Times New Roman"/>
          <w:sz w:val="20"/>
          <w:szCs w:val="24"/>
          <w:lang w:eastAsia="ru-RU"/>
        </w:rPr>
        <w:t xml:space="preserve"> - </w:t>
      </w:r>
      <w:r w:rsidRPr="00D15517">
        <w:rPr>
          <w:rFonts w:ascii="Times New Roman" w:eastAsia="Times New Roman" w:hAnsi="Times New Roman" w:cs="Times New Roman"/>
          <w:sz w:val="20"/>
          <w:szCs w:val="18"/>
          <w:lang w:eastAsia="ru-RU"/>
        </w:rPr>
        <w:t>класс В</w:t>
      </w:r>
      <w:proofErr w:type="gramStart"/>
      <w:r w:rsidRPr="00D15517">
        <w:rPr>
          <w:rFonts w:ascii="Times New Roman" w:eastAsia="Times New Roman" w:hAnsi="Times New Roman" w:cs="Times New Roman"/>
          <w:sz w:val="20"/>
          <w:szCs w:val="18"/>
          <w:lang w:eastAsia="ru-RU"/>
        </w:rPr>
        <w:t>1</w:t>
      </w:r>
      <w:proofErr w:type="gramEnd"/>
      <w:r w:rsidRPr="00D15517">
        <w:rPr>
          <w:rFonts w:ascii="Times New Roman" w:eastAsia="Times New Roman" w:hAnsi="Times New Roman" w:cs="Times New Roman"/>
          <w:sz w:val="20"/>
          <w:szCs w:val="18"/>
          <w:lang w:eastAsia="ru-RU"/>
        </w:rPr>
        <w:t>;</w:t>
      </w:r>
    </w:p>
    <w:p w:rsidR="00D15517" w:rsidRPr="00D15517" w:rsidRDefault="00D15517" w:rsidP="00D15517">
      <w:pPr>
        <w:widowControl w:val="0"/>
        <w:autoSpaceDE w:val="0"/>
        <w:autoSpaceDN w:val="0"/>
        <w:adjustRightInd w:val="0"/>
        <w:spacing w:after="0" w:line="240" w:lineRule="auto"/>
        <w:ind w:firstLine="284"/>
        <w:rPr>
          <w:rFonts w:ascii="Arial" w:eastAsia="Times New Roman" w:hAnsi="Arial" w:cs="Arial"/>
          <w:sz w:val="20"/>
          <w:szCs w:val="20"/>
          <w:lang w:eastAsia="ru-RU"/>
        </w:rPr>
      </w:pPr>
      <w:r w:rsidRPr="00D15517">
        <w:rPr>
          <w:rFonts w:ascii="Times New Roman" w:eastAsia="Times New Roman" w:hAnsi="Times New Roman" w:cs="Times New Roman"/>
          <w:noProof/>
          <w:sz w:val="20"/>
          <w:szCs w:val="24"/>
          <w:lang w:eastAsia="ru-RU"/>
        </w:rPr>
        <w:drawing>
          <wp:inline distT="0" distB="0" distL="0" distR="0" wp14:anchorId="0910A4DA" wp14:editId="5E90ED59">
            <wp:extent cx="457200" cy="121285"/>
            <wp:effectExtent l="0" t="0" r="0" b="0"/>
            <wp:docPr id="8" name="Рисунок 8" descr="http://www.tehlit.ru/1lib_norma_doc/53/53312/x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hlit.ru/1lib_norma_doc/53/53312/x016.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7200" cy="121285"/>
                    </a:xfrm>
                    <a:prstGeom prst="rect">
                      <a:avLst/>
                    </a:prstGeom>
                    <a:noFill/>
                    <a:ln>
                      <a:noFill/>
                    </a:ln>
                  </pic:spPr>
                </pic:pic>
              </a:graphicData>
            </a:graphic>
          </wp:inline>
        </w:drawing>
      </w:r>
      <w:r w:rsidRPr="00D15517">
        <w:rPr>
          <w:rFonts w:ascii="Times New Roman" w:eastAsia="Times New Roman" w:hAnsi="Times New Roman" w:cs="Times New Roman"/>
          <w:sz w:val="20"/>
          <w:szCs w:val="24"/>
          <w:lang w:eastAsia="ru-RU"/>
        </w:rPr>
        <w:t xml:space="preserve"> - </w:t>
      </w:r>
      <w:r w:rsidRPr="00D15517">
        <w:rPr>
          <w:rFonts w:ascii="Times New Roman" w:eastAsia="Times New Roman" w:hAnsi="Times New Roman" w:cs="Times New Roman"/>
          <w:sz w:val="20"/>
          <w:szCs w:val="18"/>
          <w:lang w:eastAsia="ru-RU"/>
        </w:rPr>
        <w:t>класс В</w:t>
      </w:r>
      <w:proofErr w:type="gramStart"/>
      <w:r w:rsidRPr="00D15517">
        <w:rPr>
          <w:rFonts w:ascii="Times New Roman" w:eastAsia="Times New Roman" w:hAnsi="Times New Roman" w:cs="Times New Roman"/>
          <w:sz w:val="20"/>
          <w:szCs w:val="18"/>
          <w:lang w:eastAsia="ru-RU"/>
        </w:rPr>
        <w:t>2</w:t>
      </w:r>
      <w:proofErr w:type="gramEnd"/>
      <w:r w:rsidRPr="00D15517">
        <w:rPr>
          <w:rFonts w:ascii="Times New Roman" w:eastAsia="Times New Roman" w:hAnsi="Times New Roman" w:cs="Times New Roman"/>
          <w:sz w:val="20"/>
          <w:szCs w:val="18"/>
          <w:lang w:eastAsia="ru-RU"/>
        </w:rPr>
        <w:t>;</w:t>
      </w:r>
    </w:p>
    <w:p w:rsidR="00D15517" w:rsidRPr="00D15517" w:rsidRDefault="00D15517" w:rsidP="00D15517">
      <w:pPr>
        <w:widowControl w:val="0"/>
        <w:autoSpaceDE w:val="0"/>
        <w:autoSpaceDN w:val="0"/>
        <w:adjustRightInd w:val="0"/>
        <w:spacing w:after="0" w:line="240" w:lineRule="auto"/>
        <w:ind w:firstLine="284"/>
        <w:rPr>
          <w:rFonts w:ascii="Arial" w:eastAsia="Times New Roman" w:hAnsi="Arial" w:cs="Arial"/>
          <w:sz w:val="20"/>
          <w:szCs w:val="20"/>
          <w:lang w:eastAsia="ru-RU"/>
        </w:rPr>
      </w:pPr>
      <w:r w:rsidRPr="00D15517">
        <w:rPr>
          <w:rFonts w:ascii="Times New Roman" w:eastAsia="Times New Roman" w:hAnsi="Times New Roman" w:cs="Times New Roman"/>
          <w:noProof/>
          <w:sz w:val="20"/>
          <w:szCs w:val="24"/>
          <w:lang w:eastAsia="ru-RU"/>
        </w:rPr>
        <w:drawing>
          <wp:inline distT="0" distB="0" distL="0" distR="0" wp14:anchorId="78EE6B56" wp14:editId="6D98B3AE">
            <wp:extent cx="450215" cy="114300"/>
            <wp:effectExtent l="0" t="0" r="6985" b="0"/>
            <wp:docPr id="9" name="Рисунок 9" descr="http://www.tehlit.ru/1lib_norma_doc/53/53312/x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hlit.ru/1lib_norma_doc/53/53312/x018.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50215" cy="114300"/>
                    </a:xfrm>
                    <a:prstGeom prst="rect">
                      <a:avLst/>
                    </a:prstGeom>
                    <a:noFill/>
                    <a:ln>
                      <a:noFill/>
                    </a:ln>
                  </pic:spPr>
                </pic:pic>
              </a:graphicData>
            </a:graphic>
          </wp:inline>
        </w:drawing>
      </w:r>
      <w:r w:rsidRPr="00D15517">
        <w:rPr>
          <w:rFonts w:ascii="Times New Roman" w:eastAsia="Times New Roman" w:hAnsi="Times New Roman" w:cs="Times New Roman"/>
          <w:sz w:val="20"/>
          <w:szCs w:val="24"/>
          <w:lang w:eastAsia="ru-RU"/>
        </w:rPr>
        <w:t xml:space="preserve"> - </w:t>
      </w:r>
      <w:r w:rsidRPr="00D15517">
        <w:rPr>
          <w:rFonts w:ascii="Times New Roman" w:eastAsia="Times New Roman" w:hAnsi="Times New Roman" w:cs="Times New Roman"/>
          <w:sz w:val="20"/>
          <w:szCs w:val="18"/>
          <w:lang w:eastAsia="ru-RU"/>
        </w:rPr>
        <w:t>класс В3</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bookmarkStart w:id="14" w:name="i145605"/>
      <w:bookmarkEnd w:id="14"/>
      <w:r w:rsidRPr="00D15517">
        <w:rPr>
          <w:rFonts w:ascii="Times New Roman" w:eastAsia="Times New Roman" w:hAnsi="Times New Roman" w:cs="Times New Roman"/>
          <w:sz w:val="20"/>
          <w:szCs w:val="18"/>
          <w:lang w:eastAsia="ru-RU"/>
        </w:rPr>
        <w:t>Рисунок 2 - Минимальные вносимые потери для класса</w:t>
      </w:r>
      <w:proofErr w:type="gramStart"/>
      <w:r w:rsidRPr="00D15517">
        <w:rPr>
          <w:rFonts w:ascii="Times New Roman" w:eastAsia="Times New Roman" w:hAnsi="Times New Roman" w:cs="Times New Roman"/>
          <w:sz w:val="20"/>
          <w:szCs w:val="18"/>
          <w:lang w:eastAsia="ru-RU"/>
        </w:rPr>
        <w:t xml:space="preserve"> В</w:t>
      </w:r>
      <w:proofErr w:type="gramEnd"/>
    </w:p>
    <w:p w:rsidR="00D15517" w:rsidRPr="00D15517" w:rsidRDefault="00D15517" w:rsidP="00D15517">
      <w:pPr>
        <w:widowControl w:val="0"/>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noProof/>
          <w:sz w:val="24"/>
          <w:szCs w:val="24"/>
          <w:lang w:eastAsia="ru-RU"/>
        </w:rPr>
        <w:lastRenderedPageBreak/>
        <w:drawing>
          <wp:inline distT="0" distB="0" distL="0" distR="0" wp14:anchorId="16321AB7" wp14:editId="1B37A5BD">
            <wp:extent cx="4236085" cy="2850515"/>
            <wp:effectExtent l="0" t="0" r="0" b="6985"/>
            <wp:docPr id="10" name="Рисунок 10" descr="http://www.tehlit.ru/1lib_norma_doc/53/53312/x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hlit.ru/1lib_norma_doc/53/53312/x020.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236085" cy="2850515"/>
                    </a:xfrm>
                    <a:prstGeom prst="rect">
                      <a:avLst/>
                    </a:prstGeom>
                    <a:noFill/>
                    <a:ln>
                      <a:noFill/>
                    </a:ln>
                  </pic:spPr>
                </pic:pic>
              </a:graphicData>
            </a:graphic>
          </wp:inline>
        </w:drawing>
      </w:r>
    </w:p>
    <w:p w:rsidR="00D15517" w:rsidRPr="00D15517" w:rsidRDefault="00D15517" w:rsidP="00D15517">
      <w:pPr>
        <w:widowControl w:val="0"/>
        <w:autoSpaceDE w:val="0"/>
        <w:autoSpaceDN w:val="0"/>
        <w:adjustRightInd w:val="0"/>
        <w:spacing w:after="0" w:line="240" w:lineRule="auto"/>
        <w:ind w:firstLine="284"/>
        <w:rPr>
          <w:rFonts w:ascii="Arial" w:eastAsia="Times New Roman" w:hAnsi="Arial" w:cs="Arial"/>
          <w:sz w:val="20"/>
          <w:szCs w:val="20"/>
          <w:lang w:eastAsia="ru-RU"/>
        </w:rPr>
      </w:pPr>
      <w:r w:rsidRPr="00D15517">
        <w:rPr>
          <w:rFonts w:ascii="Times New Roman" w:eastAsia="Times New Roman" w:hAnsi="Times New Roman" w:cs="Times New Roman"/>
          <w:noProof/>
          <w:sz w:val="20"/>
          <w:szCs w:val="24"/>
          <w:lang w:eastAsia="ru-RU"/>
        </w:rPr>
        <w:drawing>
          <wp:inline distT="0" distB="0" distL="0" distR="0" wp14:anchorId="40DE1389" wp14:editId="22A03A60">
            <wp:extent cx="457200" cy="93980"/>
            <wp:effectExtent l="0" t="0" r="0" b="1270"/>
            <wp:docPr id="11" name="Рисунок 11" descr="http://www.tehlit.ru/1lib_norma_doc/53/53312/x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hlit.ru/1lib_norma_doc/53/53312/x022.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93980"/>
                    </a:xfrm>
                    <a:prstGeom prst="rect">
                      <a:avLst/>
                    </a:prstGeom>
                    <a:noFill/>
                    <a:ln>
                      <a:noFill/>
                    </a:ln>
                  </pic:spPr>
                </pic:pic>
              </a:graphicData>
            </a:graphic>
          </wp:inline>
        </w:drawing>
      </w:r>
      <w:r w:rsidRPr="00D15517">
        <w:rPr>
          <w:rFonts w:ascii="Times New Roman" w:eastAsia="Times New Roman" w:hAnsi="Times New Roman" w:cs="Times New Roman"/>
          <w:sz w:val="20"/>
          <w:szCs w:val="24"/>
          <w:lang w:eastAsia="ru-RU"/>
        </w:rPr>
        <w:t xml:space="preserve"> - </w:t>
      </w:r>
      <w:r w:rsidRPr="00D15517">
        <w:rPr>
          <w:rFonts w:ascii="Times New Roman" w:eastAsia="Times New Roman" w:hAnsi="Times New Roman" w:cs="Times New Roman"/>
          <w:sz w:val="20"/>
          <w:szCs w:val="18"/>
          <w:lang w:eastAsia="ru-RU"/>
        </w:rPr>
        <w:t>класс С</w:t>
      </w:r>
      <w:proofErr w:type="gramStart"/>
      <w:r w:rsidRPr="00D15517">
        <w:rPr>
          <w:rFonts w:ascii="Times New Roman" w:eastAsia="Times New Roman" w:hAnsi="Times New Roman" w:cs="Times New Roman"/>
          <w:sz w:val="20"/>
          <w:szCs w:val="18"/>
          <w:lang w:eastAsia="ru-RU"/>
        </w:rPr>
        <w:t>1</w:t>
      </w:r>
      <w:proofErr w:type="gramEnd"/>
      <w:r w:rsidRPr="00D15517">
        <w:rPr>
          <w:rFonts w:ascii="Times New Roman" w:eastAsia="Times New Roman" w:hAnsi="Times New Roman" w:cs="Times New Roman"/>
          <w:sz w:val="20"/>
          <w:szCs w:val="18"/>
          <w:lang w:eastAsia="ru-RU"/>
        </w:rPr>
        <w:t>;</w:t>
      </w:r>
    </w:p>
    <w:p w:rsidR="00D15517" w:rsidRPr="00D15517" w:rsidRDefault="00D15517" w:rsidP="00D15517">
      <w:pPr>
        <w:widowControl w:val="0"/>
        <w:autoSpaceDE w:val="0"/>
        <w:autoSpaceDN w:val="0"/>
        <w:adjustRightInd w:val="0"/>
        <w:spacing w:after="0" w:line="240" w:lineRule="auto"/>
        <w:ind w:firstLine="284"/>
        <w:rPr>
          <w:rFonts w:ascii="Arial" w:eastAsia="Times New Roman" w:hAnsi="Arial" w:cs="Arial"/>
          <w:sz w:val="20"/>
          <w:szCs w:val="20"/>
          <w:lang w:eastAsia="ru-RU"/>
        </w:rPr>
      </w:pPr>
      <w:r w:rsidRPr="00D15517">
        <w:rPr>
          <w:rFonts w:ascii="Times New Roman" w:eastAsia="Times New Roman" w:hAnsi="Times New Roman" w:cs="Times New Roman"/>
          <w:noProof/>
          <w:sz w:val="20"/>
          <w:szCs w:val="24"/>
          <w:lang w:eastAsia="ru-RU"/>
        </w:rPr>
        <w:drawing>
          <wp:inline distT="0" distB="0" distL="0" distR="0" wp14:anchorId="77EC32EA" wp14:editId="3B6A2422">
            <wp:extent cx="457200" cy="114300"/>
            <wp:effectExtent l="0" t="0" r="0" b="0"/>
            <wp:docPr id="12" name="Рисунок 12" descr="http://www.tehlit.ru/1lib_norma_doc/53/53312/x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hlit.ru/1lib_norma_doc/53/53312/x024.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57200" cy="114300"/>
                    </a:xfrm>
                    <a:prstGeom prst="rect">
                      <a:avLst/>
                    </a:prstGeom>
                    <a:noFill/>
                    <a:ln>
                      <a:noFill/>
                    </a:ln>
                  </pic:spPr>
                </pic:pic>
              </a:graphicData>
            </a:graphic>
          </wp:inline>
        </w:drawing>
      </w:r>
      <w:r w:rsidRPr="00D15517">
        <w:rPr>
          <w:rFonts w:ascii="Times New Roman" w:eastAsia="Times New Roman" w:hAnsi="Times New Roman" w:cs="Times New Roman"/>
          <w:sz w:val="20"/>
          <w:szCs w:val="24"/>
          <w:lang w:eastAsia="ru-RU"/>
        </w:rPr>
        <w:t xml:space="preserve"> - </w:t>
      </w:r>
      <w:r w:rsidRPr="00D15517">
        <w:rPr>
          <w:rFonts w:ascii="Times New Roman" w:eastAsia="Times New Roman" w:hAnsi="Times New Roman" w:cs="Times New Roman"/>
          <w:sz w:val="20"/>
          <w:szCs w:val="18"/>
          <w:lang w:eastAsia="ru-RU"/>
        </w:rPr>
        <w:t>класс С</w:t>
      </w:r>
      <w:proofErr w:type="gramStart"/>
      <w:r w:rsidRPr="00D15517">
        <w:rPr>
          <w:rFonts w:ascii="Times New Roman" w:eastAsia="Times New Roman" w:hAnsi="Times New Roman" w:cs="Times New Roman"/>
          <w:sz w:val="20"/>
          <w:szCs w:val="18"/>
          <w:lang w:eastAsia="ru-RU"/>
        </w:rPr>
        <w:t>2</w:t>
      </w:r>
      <w:proofErr w:type="gramEnd"/>
      <w:r w:rsidRPr="00D15517">
        <w:rPr>
          <w:rFonts w:ascii="Times New Roman" w:eastAsia="Times New Roman" w:hAnsi="Times New Roman" w:cs="Times New Roman"/>
          <w:sz w:val="20"/>
          <w:szCs w:val="18"/>
          <w:lang w:eastAsia="ru-RU"/>
        </w:rPr>
        <w:t>;</w:t>
      </w:r>
    </w:p>
    <w:p w:rsidR="00D15517" w:rsidRPr="00D15517" w:rsidRDefault="00D15517" w:rsidP="00D15517">
      <w:pPr>
        <w:widowControl w:val="0"/>
        <w:autoSpaceDE w:val="0"/>
        <w:autoSpaceDN w:val="0"/>
        <w:adjustRightInd w:val="0"/>
        <w:spacing w:after="0" w:line="240" w:lineRule="auto"/>
        <w:ind w:firstLine="284"/>
        <w:rPr>
          <w:rFonts w:ascii="Arial" w:eastAsia="Times New Roman" w:hAnsi="Arial" w:cs="Arial"/>
          <w:sz w:val="20"/>
          <w:szCs w:val="20"/>
          <w:lang w:eastAsia="ru-RU"/>
        </w:rPr>
      </w:pPr>
      <w:r w:rsidRPr="00D15517">
        <w:rPr>
          <w:rFonts w:ascii="Times New Roman" w:eastAsia="Times New Roman" w:hAnsi="Times New Roman" w:cs="Times New Roman"/>
          <w:noProof/>
          <w:sz w:val="20"/>
          <w:szCs w:val="24"/>
          <w:lang w:eastAsia="ru-RU"/>
        </w:rPr>
        <w:drawing>
          <wp:inline distT="0" distB="0" distL="0" distR="0" wp14:anchorId="71F90032" wp14:editId="788961D1">
            <wp:extent cx="450215" cy="107315"/>
            <wp:effectExtent l="0" t="0" r="6985" b="6985"/>
            <wp:docPr id="13" name="Рисунок 13" descr="http://www.tehlit.ru/1lib_norma_doc/53/53312/x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ehlit.ru/1lib_norma_doc/53/53312/x026.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50215" cy="107315"/>
                    </a:xfrm>
                    <a:prstGeom prst="rect">
                      <a:avLst/>
                    </a:prstGeom>
                    <a:noFill/>
                    <a:ln>
                      <a:noFill/>
                    </a:ln>
                  </pic:spPr>
                </pic:pic>
              </a:graphicData>
            </a:graphic>
          </wp:inline>
        </w:drawing>
      </w:r>
      <w:r w:rsidRPr="00D15517">
        <w:rPr>
          <w:rFonts w:ascii="Times New Roman" w:eastAsia="Times New Roman" w:hAnsi="Times New Roman" w:cs="Times New Roman"/>
          <w:sz w:val="20"/>
          <w:szCs w:val="24"/>
          <w:lang w:eastAsia="ru-RU"/>
        </w:rPr>
        <w:t xml:space="preserve"> - </w:t>
      </w:r>
      <w:r w:rsidRPr="00D15517">
        <w:rPr>
          <w:rFonts w:ascii="Times New Roman" w:eastAsia="Times New Roman" w:hAnsi="Times New Roman" w:cs="Times New Roman"/>
          <w:sz w:val="20"/>
          <w:szCs w:val="18"/>
          <w:lang w:eastAsia="ru-RU"/>
        </w:rPr>
        <w:t>класс С3</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bookmarkStart w:id="15" w:name="i156700"/>
      <w:bookmarkEnd w:id="15"/>
      <w:r w:rsidRPr="00D15517">
        <w:rPr>
          <w:rFonts w:ascii="Times New Roman" w:eastAsia="Times New Roman" w:hAnsi="Times New Roman" w:cs="Times New Roman"/>
          <w:sz w:val="20"/>
          <w:szCs w:val="18"/>
          <w:lang w:eastAsia="ru-RU"/>
        </w:rPr>
        <w:t>Рисунок 3 - Минимальные вносимые потери для класса</w:t>
      </w:r>
      <w:proofErr w:type="gramStart"/>
      <w:r w:rsidRPr="00D15517">
        <w:rPr>
          <w:rFonts w:ascii="Times New Roman" w:eastAsia="Times New Roman" w:hAnsi="Times New Roman" w:cs="Times New Roman"/>
          <w:sz w:val="20"/>
          <w:szCs w:val="18"/>
          <w:lang w:eastAsia="ru-RU"/>
        </w:rPr>
        <w:t xml:space="preserve"> С</w:t>
      </w:r>
      <w:proofErr w:type="gramEnd"/>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b/>
          <w:bCs/>
          <w:spacing w:val="40"/>
          <w:sz w:val="20"/>
          <w:szCs w:val="20"/>
          <w:lang w:eastAsia="ru-RU"/>
        </w:rPr>
        <w:t>Примечания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20"/>
          <w:lang w:eastAsia="ru-RU"/>
        </w:rPr>
        <w:t xml:space="preserve">1 Снижение уровня звука зависит от спектра источника шума. Некоторые типичные примеры приведены в </w:t>
      </w:r>
      <w:hyperlink r:id="rId71" w:anchor="i248010" w:tooltip="5.5 Определение снижения уровня шума" w:history="1">
        <w:r w:rsidRPr="00D15517">
          <w:rPr>
            <w:rFonts w:ascii="Arial" w:eastAsia="Times New Roman" w:hAnsi="Arial" w:cs="Arial"/>
            <w:color w:val="0000FF"/>
            <w:sz w:val="20"/>
            <w:szCs w:val="20"/>
            <w:u w:val="single"/>
            <w:lang w:eastAsia="ru-RU"/>
          </w:rPr>
          <w:t>5.5</w:t>
        </w:r>
      </w:hyperlink>
      <w:r w:rsidRPr="00D15517">
        <w:rPr>
          <w:rFonts w:ascii="Times New Roman" w:eastAsia="Times New Roman" w:hAnsi="Times New Roman" w:cs="Times New Roman"/>
          <w:sz w:val="20"/>
          <w:szCs w:val="20"/>
          <w:lang w:eastAsia="ru-RU"/>
        </w:rPr>
        <w:t xml:space="preserve"> и </w:t>
      </w:r>
      <w:hyperlink r:id="rId72" w:anchor="i294822" w:tooltip="5.6 Типичные значения снижения суммарного уровня шума" w:history="1">
        <w:r w:rsidRPr="00D15517">
          <w:rPr>
            <w:rFonts w:ascii="Arial" w:eastAsia="Times New Roman" w:hAnsi="Arial" w:cs="Arial"/>
            <w:color w:val="0000FF"/>
            <w:sz w:val="20"/>
            <w:szCs w:val="20"/>
            <w:u w:val="single"/>
            <w:lang w:eastAsia="ru-RU"/>
          </w:rPr>
          <w:t>5.6</w:t>
        </w:r>
      </w:hyperlink>
      <w:r w:rsidRPr="00D15517">
        <w:rPr>
          <w:rFonts w:ascii="Times New Roman" w:eastAsia="Times New Roman" w:hAnsi="Times New Roman" w:cs="Times New Roman"/>
          <w:sz w:val="20"/>
          <w:szCs w:val="20"/>
          <w:lang w:eastAsia="ru-RU"/>
        </w:rPr>
        <w:t>.</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20"/>
          <w:lang w:eastAsia="ru-RU"/>
        </w:rPr>
        <w:t>2 Акустическая изоляция может уменьшить звуковое излучение трубы, но при этом возникает противоположный эффект: поскольку площадь обшивки больше площади поверхности трубы без акустической изоляции (далее - необлицованная труба), излучение из-за вибрации обшивки может уменьшить звукоизоляцию. Кроме того, на низких частотах обшивка может излучать более интенсивно, чем труба. Эти эффекты, более значительно проявляющиеся на трубах малого диаметра, ограничивают обеспечение требуемого класса звукоизоляции.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20"/>
          <w:lang w:eastAsia="ru-RU"/>
        </w:rPr>
        <w:t xml:space="preserve">Акустическая изоляция может также резонировать на низкой частоте в зависимости от массы обшивки, упругости воздуха в замкнутом объеме и упругости пористого слоя. Резонансную частоту </w:t>
      </w:r>
      <w:r w:rsidRPr="00D15517">
        <w:rPr>
          <w:rFonts w:ascii="Times New Roman" w:eastAsia="Times New Roman" w:hAnsi="Times New Roman" w:cs="Times New Roman"/>
          <w:i/>
          <w:iCs/>
          <w:sz w:val="20"/>
          <w:szCs w:val="20"/>
          <w:lang w:eastAsia="ru-RU"/>
        </w:rPr>
        <w:t>f</w:t>
      </w:r>
      <w:r w:rsidRPr="00D15517">
        <w:rPr>
          <w:rFonts w:ascii="Times New Roman" w:eastAsia="Times New Roman" w:hAnsi="Times New Roman" w:cs="Times New Roman"/>
          <w:sz w:val="20"/>
          <w:szCs w:val="20"/>
          <w:vertAlign w:val="subscript"/>
          <w:lang w:eastAsia="ru-RU"/>
        </w:rPr>
        <w:t>0</w:t>
      </w:r>
      <w:r w:rsidRPr="00D15517">
        <w:rPr>
          <w:rFonts w:ascii="Times New Roman" w:eastAsia="Times New Roman" w:hAnsi="Times New Roman" w:cs="Times New Roman"/>
          <w:sz w:val="20"/>
          <w:szCs w:val="20"/>
          <w:lang w:eastAsia="ru-RU"/>
        </w:rPr>
        <w:t xml:space="preserve"> Гц, если влияние жесткости пористого материала невелико, приблизительно рассчитывают по формуле</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noProof/>
          <w:position w:val="-12"/>
          <w:sz w:val="20"/>
          <w:szCs w:val="20"/>
          <w:lang w:eastAsia="ru-RU"/>
        </w:rPr>
        <w:drawing>
          <wp:inline distT="0" distB="0" distL="0" distR="0" wp14:anchorId="497A7F3E" wp14:editId="7B705226">
            <wp:extent cx="840740" cy="235585"/>
            <wp:effectExtent l="0" t="0" r="0" b="0"/>
            <wp:docPr id="14" name="Рисунок 14" descr="http://www.tehlit.ru/1lib_norma_doc/53/53312/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ehlit.ru/1lib_norma_doc/53/53312/x028.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40740" cy="235585"/>
                    </a:xfrm>
                    <a:prstGeom prst="rect">
                      <a:avLst/>
                    </a:prstGeom>
                    <a:noFill/>
                    <a:ln>
                      <a:noFill/>
                    </a:ln>
                  </pic:spPr>
                </pic:pic>
              </a:graphicData>
            </a:graphic>
          </wp:inline>
        </w:drawing>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20"/>
          <w:lang w:eastAsia="ru-RU"/>
        </w:rPr>
        <w:t xml:space="preserve">где </w:t>
      </w:r>
      <w:r w:rsidRPr="00D15517">
        <w:rPr>
          <w:rFonts w:ascii="Times New Roman" w:eastAsia="Times New Roman" w:hAnsi="Times New Roman" w:cs="Times New Roman"/>
          <w:i/>
          <w:iCs/>
          <w:sz w:val="20"/>
          <w:szCs w:val="20"/>
          <w:lang w:eastAsia="ru-RU"/>
        </w:rPr>
        <w:t>m"</w:t>
      </w:r>
      <w:r w:rsidRPr="00D15517">
        <w:rPr>
          <w:rFonts w:ascii="Times New Roman" w:eastAsia="Times New Roman" w:hAnsi="Times New Roman" w:cs="Times New Roman"/>
          <w:sz w:val="20"/>
          <w:szCs w:val="20"/>
          <w:lang w:eastAsia="ru-RU"/>
        </w:rPr>
        <w:t xml:space="preserve"> - поверхностная плотность обшивки, кг/м</w:t>
      </w:r>
      <w:proofErr w:type="gramStart"/>
      <w:r w:rsidRPr="00D15517">
        <w:rPr>
          <w:rFonts w:ascii="Times New Roman" w:eastAsia="Times New Roman" w:hAnsi="Times New Roman" w:cs="Times New Roman"/>
          <w:sz w:val="20"/>
          <w:szCs w:val="20"/>
          <w:vertAlign w:val="superscript"/>
          <w:lang w:eastAsia="ru-RU"/>
        </w:rPr>
        <w:t>2</w:t>
      </w:r>
      <w:proofErr w:type="gramEnd"/>
      <w:r w:rsidRPr="00D15517">
        <w:rPr>
          <w:rFonts w:ascii="Times New Roman" w:eastAsia="Times New Roman" w:hAnsi="Times New Roman" w:cs="Times New Roman"/>
          <w:sz w:val="20"/>
          <w:szCs w:val="20"/>
          <w:lang w:eastAsia="ru-RU"/>
        </w:rPr>
        <w:t>;</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i/>
          <w:iCs/>
          <w:sz w:val="20"/>
          <w:szCs w:val="20"/>
          <w:lang w:eastAsia="ru-RU"/>
        </w:rPr>
        <w:t>d</w:t>
      </w:r>
      <w:r w:rsidRPr="00D15517">
        <w:rPr>
          <w:rFonts w:ascii="Times New Roman" w:eastAsia="Times New Roman" w:hAnsi="Times New Roman" w:cs="Times New Roman"/>
          <w:sz w:val="20"/>
          <w:szCs w:val="20"/>
          <w:lang w:eastAsia="ru-RU"/>
        </w:rPr>
        <w:t xml:space="preserve"> - расстояние между стенкой трубы и обшивкой, </w:t>
      </w:r>
      <w:proofErr w:type="gramStart"/>
      <w:r w:rsidRPr="00D15517">
        <w:rPr>
          <w:rFonts w:ascii="Times New Roman" w:eastAsia="Times New Roman" w:hAnsi="Times New Roman" w:cs="Times New Roman"/>
          <w:sz w:val="20"/>
          <w:szCs w:val="20"/>
          <w:lang w:eastAsia="ru-RU"/>
        </w:rPr>
        <w:t>м</w:t>
      </w:r>
      <w:proofErr w:type="gramEnd"/>
      <w:r w:rsidRPr="00D15517">
        <w:rPr>
          <w:rFonts w:ascii="Times New Roman" w:eastAsia="Times New Roman" w:hAnsi="Times New Roman" w:cs="Times New Roman"/>
          <w:sz w:val="20"/>
          <w:szCs w:val="20"/>
          <w:lang w:eastAsia="ru-RU"/>
        </w:rPr>
        <w:t>.</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20"/>
          <w:lang w:eastAsia="ru-RU"/>
        </w:rPr>
        <w:t xml:space="preserve">Вносимые потери могут быть отрицательны на частотах ниже 1,4 </w:t>
      </w:r>
      <w:r w:rsidRPr="00D15517">
        <w:rPr>
          <w:rFonts w:ascii="Times New Roman" w:eastAsia="Times New Roman" w:hAnsi="Times New Roman" w:cs="Times New Roman"/>
          <w:i/>
          <w:iCs/>
          <w:sz w:val="20"/>
          <w:szCs w:val="20"/>
          <w:lang w:eastAsia="ru-RU"/>
        </w:rPr>
        <w:t>f</w:t>
      </w:r>
      <w:r w:rsidRPr="00D15517">
        <w:rPr>
          <w:rFonts w:ascii="Times New Roman" w:eastAsia="Times New Roman" w:hAnsi="Times New Roman" w:cs="Times New Roman"/>
          <w:sz w:val="20"/>
          <w:szCs w:val="20"/>
          <w:vertAlign w:val="subscript"/>
          <w:lang w:eastAsia="ru-RU"/>
        </w:rPr>
        <w:t>0</w:t>
      </w:r>
      <w:r w:rsidRPr="00D15517">
        <w:rPr>
          <w:rFonts w:ascii="Times New Roman" w:eastAsia="Times New Roman" w:hAnsi="Times New Roman" w:cs="Times New Roman"/>
          <w:sz w:val="20"/>
          <w:szCs w:val="20"/>
          <w:lang w:eastAsia="ru-RU"/>
        </w:rPr>
        <w:t>.</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proofErr w:type="gramStart"/>
      <w:r w:rsidRPr="00D15517">
        <w:rPr>
          <w:rFonts w:ascii="Times New Roman" w:eastAsia="Times New Roman" w:hAnsi="Times New Roman" w:cs="Times New Roman"/>
          <w:sz w:val="20"/>
          <w:szCs w:val="20"/>
          <w:lang w:eastAsia="ru-RU"/>
        </w:rPr>
        <w:t xml:space="preserve">3 Минимальные вносимые потери в </w:t>
      </w:r>
      <w:hyperlink r:id="rId74" w:anchor="i128144" w:tooltip="Таблица 1 - Минимальные требуемые вносимые потери для классов звукоизоляции" w:history="1">
        <w:r w:rsidRPr="00D15517">
          <w:rPr>
            <w:rFonts w:ascii="Arial" w:eastAsia="Times New Roman" w:hAnsi="Arial" w:cs="Arial"/>
            <w:color w:val="0000FF"/>
            <w:sz w:val="20"/>
            <w:szCs w:val="20"/>
            <w:u w:val="single"/>
            <w:lang w:eastAsia="ru-RU"/>
          </w:rPr>
          <w:t>таблице 1</w:t>
        </w:r>
      </w:hyperlink>
      <w:r w:rsidRPr="00D15517">
        <w:rPr>
          <w:rFonts w:ascii="Times New Roman" w:eastAsia="Times New Roman" w:hAnsi="Times New Roman" w:cs="Times New Roman"/>
          <w:sz w:val="20"/>
          <w:szCs w:val="20"/>
          <w:lang w:eastAsia="ru-RU"/>
        </w:rPr>
        <w:t xml:space="preserve"> получены при лабораторных измерениях шума свыше 60 различных (стандартных) необлицованных и облицованных труб в результате статистической обработки данных испытаний для каждого класса звукоизоляции.</w:t>
      </w:r>
      <w:proofErr w:type="gramEnd"/>
      <w:r w:rsidRPr="00D15517">
        <w:rPr>
          <w:rFonts w:ascii="Times New Roman" w:eastAsia="Times New Roman" w:hAnsi="Times New Roman" w:cs="Times New Roman"/>
          <w:sz w:val="20"/>
          <w:szCs w:val="20"/>
          <w:lang w:eastAsia="ru-RU"/>
        </w:rPr>
        <w:t xml:space="preserve"> Для каждой октавной полосы минимальные требуемые вносимые потери рассчитаны как разность между среднеарифметическим значением и стандартным отклонением (типичное значение стандартного отклонения равно 3 дБ в октавных полосах от 125 до 1000 Гц и 9 дБ - в полосах от 2000 до 8000 Гц). Эти линейно аппроксимированные зависимости представлены на рисунках 1 - 3.</w:t>
      </w:r>
    </w:p>
    <w:p w:rsidR="00D15517" w:rsidRPr="00D15517" w:rsidRDefault="00D15517" w:rsidP="00D15517">
      <w:pPr>
        <w:keepNext/>
        <w:widowControl w:val="0"/>
        <w:shd w:val="clear" w:color="auto" w:fill="FFFFFF"/>
        <w:autoSpaceDE w:val="0"/>
        <w:autoSpaceDN w:val="0"/>
        <w:adjustRightInd w:val="0"/>
        <w:spacing w:before="120" w:after="120" w:line="240" w:lineRule="auto"/>
        <w:ind w:firstLine="284"/>
        <w:outlineLvl w:val="0"/>
        <w:rPr>
          <w:rFonts w:ascii="Times New Roman" w:eastAsia="Times New Roman" w:hAnsi="Times New Roman" w:cs="Times New Roman"/>
          <w:b/>
          <w:bCs/>
          <w:spacing w:val="62"/>
          <w:sz w:val="24"/>
          <w:szCs w:val="24"/>
          <w:lang w:eastAsia="ru-RU"/>
        </w:rPr>
      </w:pPr>
      <w:bookmarkStart w:id="16" w:name="i163981"/>
      <w:r w:rsidRPr="00D15517">
        <w:rPr>
          <w:rFonts w:ascii="Times New Roman" w:eastAsia="Times New Roman" w:hAnsi="Times New Roman" w:cs="Times New Roman"/>
          <w:b/>
          <w:bCs/>
          <w:sz w:val="24"/>
          <w:szCs w:val="24"/>
          <w:lang w:eastAsia="ru-RU"/>
        </w:rPr>
        <w:t>5 Руководство по снижению шума труб</w:t>
      </w:r>
      <w:bookmarkEnd w:id="16"/>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17" w:name="i172178"/>
      <w:r w:rsidRPr="00D15517">
        <w:rPr>
          <w:rFonts w:ascii="Times New Roman" w:eastAsia="Times New Roman" w:hAnsi="Times New Roman" w:cs="Times New Roman"/>
          <w:b/>
          <w:bCs/>
          <w:sz w:val="24"/>
          <w:szCs w:val="20"/>
          <w:lang w:eastAsia="ru-RU"/>
        </w:rPr>
        <w:t>5.1 Требуемые вносимые потери (стадия проектирования)</w:t>
      </w:r>
      <w:bookmarkEnd w:id="17"/>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b/>
          <w:bCs/>
          <w:sz w:val="24"/>
          <w:szCs w:val="20"/>
          <w:lang w:eastAsia="ru-RU"/>
        </w:rPr>
        <w:t>5.1.1 Определение уровней звукового давления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Определяют уровень звукового давления </w:t>
      </w:r>
      <w:proofErr w:type="spellStart"/>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i/>
          <w:iCs/>
          <w:sz w:val="24"/>
          <w:szCs w:val="20"/>
          <w:vertAlign w:val="subscript"/>
          <w:lang w:eastAsia="ru-RU"/>
        </w:rPr>
        <w:t>p</w:t>
      </w:r>
      <w:proofErr w:type="spellEnd"/>
      <w:r w:rsidRPr="00D15517">
        <w:rPr>
          <w:rFonts w:ascii="Times New Roman" w:eastAsia="Times New Roman" w:hAnsi="Times New Roman" w:cs="Times New Roman"/>
          <w:sz w:val="24"/>
          <w:szCs w:val="20"/>
          <w:lang w:eastAsia="ru-RU"/>
        </w:rPr>
        <w:t xml:space="preserve">(1, </w:t>
      </w:r>
      <w:r w:rsidRPr="00D15517">
        <w:rPr>
          <w:rFonts w:ascii="Times New Roman" w:eastAsia="Times New Roman" w:hAnsi="Times New Roman" w:cs="Times New Roman"/>
          <w:i/>
          <w:iCs/>
          <w:sz w:val="24"/>
          <w:szCs w:val="20"/>
          <w:lang w:eastAsia="ru-RU"/>
        </w:rPr>
        <w:t>r</w:t>
      </w:r>
      <w:r w:rsidRPr="00D15517">
        <w:rPr>
          <w:rFonts w:ascii="Times New Roman" w:eastAsia="Times New Roman" w:hAnsi="Times New Roman" w:cs="Times New Roman"/>
          <w:sz w:val="24"/>
          <w:szCs w:val="20"/>
          <w:lang w:eastAsia="ru-RU"/>
        </w:rPr>
        <w:t>) на расстоянии 1 м от стенки необлицованной трубы. Если он неизвестен, то необходимая информация может быть получена от поставщика оборудования, устанавливаемого на трубу вверх по потоку. Участки трубопровода, по которым шум распространяется вверх и вниз по потоку от установленного на трубе источника шума, рассматривают по отдельности.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Определяют октавные уровни звукового давления и уровень звука. Метод определения зависит от рассматриваемого источника шума, устанавливаемого на трубе.</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jc w:val="both"/>
        <w:outlineLvl w:val="3"/>
        <w:rPr>
          <w:rFonts w:ascii="Times New Roman" w:eastAsia="Times New Roman" w:hAnsi="Times New Roman" w:cs="Times New Roman"/>
          <w:b/>
          <w:bCs/>
          <w:spacing w:val="40"/>
          <w:sz w:val="20"/>
          <w:szCs w:val="20"/>
          <w:lang w:eastAsia="ru-RU"/>
        </w:rPr>
      </w:pPr>
      <w:r w:rsidRPr="00D15517">
        <w:rPr>
          <w:rFonts w:ascii="Times New Roman" w:eastAsia="Times New Roman" w:hAnsi="Times New Roman" w:cs="Times New Roman"/>
          <w:b/>
          <w:bCs/>
          <w:spacing w:val="40"/>
          <w:sz w:val="20"/>
          <w:szCs w:val="20"/>
          <w:lang w:eastAsia="ru-RU"/>
        </w:rPr>
        <w:lastRenderedPageBreak/>
        <w:t>Примечания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20"/>
          <w:lang w:eastAsia="ru-RU"/>
        </w:rPr>
        <w:t xml:space="preserve">1 В </w:t>
      </w:r>
      <w:hyperlink r:id="rId75" w:anchor="i251936" w:tooltip="Таблица 2 - Примеры значений разностей между суммарным уровнем шума и уровнем шума в октавной полосе для трубы с присоединенными к ней различными источниками шума" w:history="1">
        <w:r w:rsidRPr="00D15517">
          <w:rPr>
            <w:rFonts w:ascii="Arial" w:eastAsia="Times New Roman" w:hAnsi="Arial" w:cs="Arial"/>
            <w:color w:val="0000FF"/>
            <w:sz w:val="20"/>
            <w:szCs w:val="20"/>
            <w:u w:val="single"/>
            <w:lang w:eastAsia="ru-RU"/>
          </w:rPr>
          <w:t>таблице 2</w:t>
        </w:r>
      </w:hyperlink>
      <w:r w:rsidRPr="00D15517">
        <w:rPr>
          <w:rFonts w:ascii="Times New Roman" w:eastAsia="Times New Roman" w:hAnsi="Times New Roman" w:cs="Times New Roman"/>
          <w:sz w:val="20"/>
          <w:szCs w:val="20"/>
          <w:lang w:eastAsia="ru-RU"/>
        </w:rPr>
        <w:t xml:space="preserve"> приведены типичные октавные спектры для наиболее общих источников шума, устанавливаемых на трубе.</w:t>
      </w:r>
    </w:p>
    <w:p w:rsidR="00D15517" w:rsidRPr="00D15517" w:rsidRDefault="00D15517" w:rsidP="00D15517">
      <w:pPr>
        <w:widowControl w:val="0"/>
        <w:shd w:val="clear" w:color="auto" w:fill="FFFFFF"/>
        <w:autoSpaceDE w:val="0"/>
        <w:autoSpaceDN w:val="0"/>
        <w:adjustRightInd w:val="0"/>
        <w:spacing w:after="120" w:line="240" w:lineRule="auto"/>
        <w:ind w:firstLine="284"/>
        <w:jc w:val="both"/>
        <w:rPr>
          <w:rFonts w:ascii="Times New Roman" w:eastAsia="Times New Roman" w:hAnsi="Times New Roman" w:cs="Times New Roman"/>
          <w:sz w:val="20"/>
          <w:szCs w:val="20"/>
          <w:lang w:eastAsia="ru-RU"/>
        </w:rPr>
      </w:pPr>
      <w:r w:rsidRPr="00D15517">
        <w:rPr>
          <w:rFonts w:ascii="Times New Roman" w:eastAsia="Times New Roman" w:hAnsi="Times New Roman" w:cs="Times New Roman"/>
          <w:sz w:val="20"/>
          <w:szCs w:val="20"/>
          <w:lang w:eastAsia="ru-RU"/>
        </w:rPr>
        <w:t>2 Данные о шуме труб с оборудованием, имеющим вращающиеся части, или методы прогнозирования такого шума часто отсутствуют. Если надежных данных нет, то рекомендуется выполнить измерения на трубах подобных размеров, включая толщину стенки, на которых устанавливают это оборудование.</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b/>
          <w:bCs/>
          <w:sz w:val="24"/>
          <w:szCs w:val="20"/>
          <w:lang w:eastAsia="ru-RU"/>
        </w:rPr>
        <w:t>5.1.2 Сравнение уровней звукового давления с нормативным значением</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Если труба является единственным источником шума и излучает в условиях свободного звукового поля, то уровень звукового давления, измеренный в заданном месте, сравнивают с его нормативным значением на рабочем месте. Требуемую звукоизоляцию по звуковому давлению определяют вычитанием из измеренного уровня звукового давления нормативного значения на рабочем месте.</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Если имеются другие источники шума, то определяют суммарный уровень шума и сравнивают его с нормой шума на рабочем месте (см. также </w:t>
      </w:r>
      <w:hyperlink r:id="rId76" w:anchor="i195697" w:tooltip="пункт 5.1.4" w:history="1">
        <w:r w:rsidRPr="00D15517">
          <w:rPr>
            <w:rFonts w:ascii="Arial" w:eastAsia="Times New Roman" w:hAnsi="Arial" w:cs="Arial"/>
            <w:color w:val="0000FF"/>
            <w:sz w:val="20"/>
            <w:szCs w:val="20"/>
            <w:u w:val="single"/>
            <w:lang w:eastAsia="ru-RU"/>
          </w:rPr>
          <w:t>5.1.4</w:t>
        </w:r>
      </w:hyperlink>
      <w:r w:rsidRPr="00D15517">
        <w:rPr>
          <w:rFonts w:ascii="Times New Roman" w:eastAsia="Times New Roman" w:hAnsi="Times New Roman" w:cs="Times New Roman"/>
          <w:sz w:val="24"/>
          <w:szCs w:val="20"/>
          <w:lang w:eastAsia="ru-RU"/>
        </w:rPr>
        <w:t>).</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b/>
          <w:bCs/>
          <w:sz w:val="24"/>
          <w:szCs w:val="20"/>
          <w:lang w:eastAsia="ru-RU"/>
        </w:rPr>
        <w:t>5.1.3 Определение уровней звуковой мощности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Уровень звуковой мощности </w:t>
      </w:r>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i/>
          <w:iCs/>
          <w:caps/>
          <w:sz w:val="24"/>
          <w:szCs w:val="20"/>
          <w:vertAlign w:val="subscript"/>
          <w:lang w:eastAsia="ru-RU"/>
        </w:rPr>
        <w:t>w</w:t>
      </w:r>
      <w:r w:rsidRPr="00D15517">
        <w:rPr>
          <w:rFonts w:ascii="Times New Roman" w:eastAsia="Times New Roman" w:hAnsi="Times New Roman" w:cs="Times New Roman"/>
          <w:sz w:val="24"/>
          <w:szCs w:val="20"/>
          <w:lang w:eastAsia="ru-RU"/>
        </w:rPr>
        <w:t xml:space="preserve">, дБ, трубы определяют по уровням звукового давления, измеренным в </w:t>
      </w:r>
      <w:proofErr w:type="gramStart"/>
      <w:r w:rsidRPr="00D15517">
        <w:rPr>
          <w:rFonts w:ascii="Times New Roman" w:eastAsia="Times New Roman" w:hAnsi="Times New Roman" w:cs="Times New Roman"/>
          <w:sz w:val="24"/>
          <w:szCs w:val="20"/>
          <w:lang w:eastAsia="ru-RU"/>
        </w:rPr>
        <w:t>существенно свободном</w:t>
      </w:r>
      <w:proofErr w:type="gramEnd"/>
      <w:r w:rsidRPr="00D15517">
        <w:rPr>
          <w:rFonts w:ascii="Times New Roman" w:eastAsia="Times New Roman" w:hAnsi="Times New Roman" w:cs="Times New Roman"/>
          <w:sz w:val="24"/>
          <w:szCs w:val="20"/>
          <w:lang w:eastAsia="ru-RU"/>
        </w:rPr>
        <w:t xml:space="preserve"> звуковом поле в соответствии с ИСО 3744 по формуле</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right"/>
        <w:rPr>
          <w:rFonts w:ascii="Arial" w:eastAsia="Times New Roman" w:hAnsi="Arial" w:cs="Arial"/>
          <w:sz w:val="20"/>
          <w:szCs w:val="20"/>
          <w:lang w:eastAsia="ru-RU"/>
        </w:rPr>
      </w:pPr>
      <w:r w:rsidRPr="00D15517">
        <w:rPr>
          <w:rFonts w:ascii="Times New Roman" w:eastAsia="Times New Roman" w:hAnsi="Times New Roman" w:cs="Times New Roman"/>
          <w:noProof/>
          <w:position w:val="-14"/>
          <w:sz w:val="24"/>
          <w:szCs w:val="20"/>
          <w:lang w:eastAsia="ru-RU"/>
        </w:rPr>
        <w:drawing>
          <wp:inline distT="0" distB="0" distL="0" distR="0" wp14:anchorId="1F0C79D6" wp14:editId="3CAACE4D">
            <wp:extent cx="2084070" cy="255270"/>
            <wp:effectExtent l="0" t="0" r="0" b="0"/>
            <wp:docPr id="15" name="Рисунок 15" descr="http://www.tehlit.ru/1lib_norma_doc/53/53312/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ehlit.ru/1lib_norma_doc/53/53312/x030.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84070" cy="255270"/>
                    </a:xfrm>
                    <a:prstGeom prst="rect">
                      <a:avLst/>
                    </a:prstGeom>
                    <a:noFill/>
                    <a:ln>
                      <a:noFill/>
                    </a:ln>
                  </pic:spPr>
                </pic:pic>
              </a:graphicData>
            </a:graphic>
          </wp:inline>
        </w:drawing>
      </w:r>
      <w:r w:rsidRPr="00D15517">
        <w:rPr>
          <w:rFonts w:ascii="Times New Roman" w:eastAsia="Times New Roman" w:hAnsi="Times New Roman" w:cs="Times New Roman"/>
          <w:sz w:val="24"/>
          <w:szCs w:val="20"/>
          <w:lang w:eastAsia="ru-RU"/>
        </w:rPr>
        <w:t>                                                                          (1)</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где </w:t>
      </w:r>
      <w:r w:rsidRPr="00D15517">
        <w:rPr>
          <w:rFonts w:ascii="Times New Roman" w:eastAsia="Times New Roman" w:hAnsi="Times New Roman" w:cs="Times New Roman"/>
          <w:i/>
          <w:iCs/>
          <w:sz w:val="24"/>
          <w:szCs w:val="20"/>
          <w:lang w:eastAsia="ru-RU"/>
        </w:rPr>
        <w:t>s</w:t>
      </w:r>
      <w:r w:rsidRPr="00D15517">
        <w:rPr>
          <w:rFonts w:ascii="Times New Roman" w:eastAsia="Times New Roman" w:hAnsi="Times New Roman" w:cs="Times New Roman"/>
          <w:sz w:val="24"/>
          <w:szCs w:val="20"/>
          <w:lang w:eastAsia="ru-RU"/>
        </w:rPr>
        <w:t xml:space="preserve"> - длина трубы (</w:t>
      </w:r>
      <w:r w:rsidRPr="00D15517">
        <w:rPr>
          <w:rFonts w:ascii="Times New Roman" w:eastAsia="Times New Roman" w:hAnsi="Times New Roman" w:cs="Times New Roman"/>
          <w:i/>
          <w:iCs/>
          <w:sz w:val="24"/>
          <w:szCs w:val="20"/>
          <w:lang w:eastAsia="ru-RU"/>
        </w:rPr>
        <w:t>s</w:t>
      </w:r>
      <w:r w:rsidRPr="00D15517">
        <w:rPr>
          <w:rFonts w:ascii="Times New Roman" w:eastAsia="Times New Roman" w:hAnsi="Times New Roman" w:cs="Times New Roman"/>
          <w:sz w:val="24"/>
          <w:szCs w:val="20"/>
          <w:lang w:eastAsia="ru-RU"/>
        </w:rPr>
        <w:t xml:space="preserve"> значительно больше </w:t>
      </w:r>
      <w:r w:rsidRPr="00D15517">
        <w:rPr>
          <w:rFonts w:ascii="Times New Roman" w:eastAsia="Times New Roman" w:hAnsi="Times New Roman" w:cs="Times New Roman"/>
          <w:i/>
          <w:iCs/>
          <w:sz w:val="24"/>
          <w:szCs w:val="20"/>
          <w:lang w:eastAsia="ru-RU"/>
        </w:rPr>
        <w:t>r</w:t>
      </w:r>
      <w:r w:rsidRPr="00D15517">
        <w:rPr>
          <w:rFonts w:ascii="Times New Roman" w:eastAsia="Times New Roman" w:hAnsi="Times New Roman" w:cs="Times New Roman"/>
          <w:sz w:val="24"/>
          <w:szCs w:val="20"/>
          <w:lang w:eastAsia="ru-RU"/>
        </w:rPr>
        <w:t>), м;</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i/>
          <w:iCs/>
          <w:sz w:val="24"/>
          <w:szCs w:val="20"/>
          <w:lang w:eastAsia="ru-RU"/>
        </w:rPr>
        <w:t>S</w:t>
      </w:r>
      <w:r w:rsidRPr="00D15517">
        <w:rPr>
          <w:rFonts w:ascii="Times New Roman" w:eastAsia="Times New Roman" w:hAnsi="Times New Roman" w:cs="Times New Roman"/>
          <w:i/>
          <w:iCs/>
          <w:sz w:val="24"/>
          <w:szCs w:val="20"/>
          <w:vertAlign w:val="subscript"/>
          <w:lang w:eastAsia="ru-RU"/>
        </w:rPr>
        <w:t>0</w:t>
      </w:r>
      <w:r w:rsidRPr="00D15517">
        <w:rPr>
          <w:rFonts w:ascii="Times New Roman" w:eastAsia="Times New Roman" w:hAnsi="Times New Roman" w:cs="Times New Roman"/>
          <w:sz w:val="24"/>
          <w:szCs w:val="20"/>
          <w:lang w:eastAsia="ru-RU"/>
        </w:rPr>
        <w:t xml:space="preserve"> = 1 м</w:t>
      </w:r>
      <w:proofErr w:type="gramStart"/>
      <w:r w:rsidRPr="00D15517">
        <w:rPr>
          <w:rFonts w:ascii="Times New Roman" w:eastAsia="Times New Roman" w:hAnsi="Times New Roman" w:cs="Times New Roman"/>
          <w:sz w:val="24"/>
          <w:szCs w:val="20"/>
          <w:vertAlign w:val="superscript"/>
          <w:lang w:eastAsia="ru-RU"/>
        </w:rPr>
        <w:t>2</w:t>
      </w:r>
      <w:proofErr w:type="gramEnd"/>
      <w:r w:rsidRPr="00D15517">
        <w:rPr>
          <w:rFonts w:ascii="Times New Roman" w:eastAsia="Times New Roman" w:hAnsi="Times New Roman" w:cs="Times New Roman"/>
          <w:sz w:val="24"/>
          <w:szCs w:val="20"/>
          <w:lang w:eastAsia="ru-RU"/>
        </w:rPr>
        <w:t>;</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i/>
          <w:iCs/>
          <w:sz w:val="24"/>
          <w:szCs w:val="20"/>
          <w:lang w:eastAsia="ru-RU"/>
        </w:rPr>
        <w:t>r</w:t>
      </w:r>
      <w:r w:rsidRPr="00D15517">
        <w:rPr>
          <w:rFonts w:ascii="Times New Roman" w:eastAsia="Times New Roman" w:hAnsi="Times New Roman" w:cs="Times New Roman"/>
          <w:sz w:val="24"/>
          <w:szCs w:val="20"/>
          <w:lang w:eastAsia="ru-RU"/>
        </w:rPr>
        <w:t xml:space="preserve"> - расстояние от оси трубы (предпочтительно </w:t>
      </w:r>
      <w:r w:rsidRPr="00D15517">
        <w:rPr>
          <w:rFonts w:ascii="Times New Roman" w:eastAsia="Times New Roman" w:hAnsi="Times New Roman" w:cs="Times New Roman"/>
          <w:i/>
          <w:iCs/>
          <w:sz w:val="24"/>
          <w:szCs w:val="20"/>
          <w:lang w:eastAsia="ru-RU"/>
        </w:rPr>
        <w:t>r</w:t>
      </w:r>
      <w:r w:rsidRPr="00D15517">
        <w:rPr>
          <w:rFonts w:ascii="Times New Roman" w:eastAsia="Times New Roman" w:hAnsi="Times New Roman" w:cs="Times New Roman"/>
          <w:sz w:val="24"/>
          <w:szCs w:val="20"/>
          <w:lang w:eastAsia="ru-RU"/>
        </w:rPr>
        <w:t xml:space="preserve"> = 1 + 1/2 D, где 1 - расстояние от стенки трубы, м), м;</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i/>
          <w:iCs/>
          <w:sz w:val="24"/>
          <w:szCs w:val="20"/>
          <w:lang w:eastAsia="ru-RU"/>
        </w:rPr>
        <w:t>D</w:t>
      </w:r>
      <w:r w:rsidRPr="00D15517">
        <w:rPr>
          <w:rFonts w:ascii="Times New Roman" w:eastAsia="Times New Roman" w:hAnsi="Times New Roman" w:cs="Times New Roman"/>
          <w:sz w:val="24"/>
          <w:szCs w:val="20"/>
          <w:lang w:eastAsia="ru-RU"/>
        </w:rPr>
        <w:t xml:space="preserve"> - номинальный диаметр трубы, </w:t>
      </w:r>
      <w:proofErr w:type="gramStart"/>
      <w:r w:rsidRPr="00D15517">
        <w:rPr>
          <w:rFonts w:ascii="Times New Roman" w:eastAsia="Times New Roman" w:hAnsi="Times New Roman" w:cs="Times New Roman"/>
          <w:sz w:val="24"/>
          <w:szCs w:val="20"/>
          <w:lang w:eastAsia="ru-RU"/>
        </w:rPr>
        <w:t>м</w:t>
      </w:r>
      <w:proofErr w:type="gramEnd"/>
      <w:r w:rsidRPr="00D15517">
        <w:rPr>
          <w:rFonts w:ascii="Times New Roman" w:eastAsia="Times New Roman" w:hAnsi="Times New Roman" w:cs="Times New Roman"/>
          <w:sz w:val="24"/>
          <w:szCs w:val="20"/>
          <w:lang w:eastAsia="ru-RU"/>
        </w:rPr>
        <w:t>;</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Arial" w:eastAsia="Times New Roman" w:hAnsi="Arial" w:cs="Arial"/>
          <w:noProof/>
          <w:position w:val="-14"/>
          <w:sz w:val="20"/>
          <w:szCs w:val="20"/>
          <w:lang w:eastAsia="ru-RU"/>
        </w:rPr>
        <w:drawing>
          <wp:inline distT="0" distB="0" distL="0" distR="0" wp14:anchorId="7FB9255A" wp14:editId="7CDAF589">
            <wp:extent cx="544830" cy="255270"/>
            <wp:effectExtent l="0" t="0" r="7620" b="0"/>
            <wp:docPr id="16" name="Рисунок 16" descr="http://www.tehlit.ru/1lib_norma_doc/53/53312/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ehlit.ru/1lib_norma_doc/53/53312/x032.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44830" cy="255270"/>
                    </a:xfrm>
                    <a:prstGeom prst="rect">
                      <a:avLst/>
                    </a:prstGeom>
                    <a:noFill/>
                    <a:ln>
                      <a:noFill/>
                    </a:ln>
                  </pic:spPr>
                </pic:pic>
              </a:graphicData>
            </a:graphic>
          </wp:inline>
        </w:drawing>
      </w:r>
      <w:r w:rsidRPr="00D15517">
        <w:rPr>
          <w:rFonts w:ascii="Arial" w:eastAsia="Times New Roman" w:hAnsi="Arial" w:cs="Arial"/>
          <w:sz w:val="20"/>
          <w:szCs w:val="20"/>
          <w:lang w:eastAsia="ru-RU"/>
        </w:rPr>
        <w:t> </w:t>
      </w:r>
      <w:r w:rsidRPr="00D15517">
        <w:rPr>
          <w:rFonts w:ascii="Times New Roman" w:eastAsia="Times New Roman" w:hAnsi="Times New Roman" w:cs="Times New Roman"/>
          <w:sz w:val="24"/>
          <w:szCs w:val="20"/>
          <w:lang w:eastAsia="ru-RU"/>
        </w:rPr>
        <w:t xml:space="preserve">- средний уровень звукового давления на цилиндрической измерительной поверхности на расстоянии </w:t>
      </w:r>
      <w:r w:rsidRPr="00D15517">
        <w:rPr>
          <w:rFonts w:ascii="Times New Roman" w:eastAsia="Times New Roman" w:hAnsi="Times New Roman" w:cs="Times New Roman"/>
          <w:i/>
          <w:iCs/>
          <w:sz w:val="24"/>
          <w:szCs w:val="20"/>
          <w:lang w:eastAsia="ru-RU"/>
        </w:rPr>
        <w:t>r</w:t>
      </w:r>
      <w:r w:rsidRPr="00D15517">
        <w:rPr>
          <w:rFonts w:ascii="Times New Roman" w:eastAsia="Times New Roman" w:hAnsi="Times New Roman" w:cs="Times New Roman"/>
          <w:sz w:val="24"/>
          <w:szCs w:val="20"/>
          <w:lang w:eastAsia="ru-RU"/>
        </w:rPr>
        <w:t xml:space="preserve"> от оси трубы и на расстоянии </w:t>
      </w:r>
      <w:r w:rsidRPr="00D15517">
        <w:rPr>
          <w:rFonts w:ascii="Times New Roman" w:eastAsia="Times New Roman" w:hAnsi="Times New Roman" w:cs="Times New Roman"/>
          <w:i/>
          <w:iCs/>
          <w:sz w:val="24"/>
          <w:szCs w:val="20"/>
          <w:lang w:eastAsia="ru-RU"/>
        </w:rPr>
        <w:t>х</w:t>
      </w:r>
      <w:r w:rsidRPr="00D15517">
        <w:rPr>
          <w:rFonts w:ascii="Times New Roman" w:eastAsia="Times New Roman" w:hAnsi="Times New Roman" w:cs="Times New Roman"/>
          <w:sz w:val="24"/>
          <w:szCs w:val="20"/>
          <w:lang w:eastAsia="ru-RU"/>
        </w:rPr>
        <w:t xml:space="preserve"> от источника шума, полученный по результатам измерений вдоль трубы в </w:t>
      </w:r>
      <w:proofErr w:type="gramStart"/>
      <w:r w:rsidRPr="00D15517">
        <w:rPr>
          <w:rFonts w:ascii="Times New Roman" w:eastAsia="Times New Roman" w:hAnsi="Times New Roman" w:cs="Times New Roman"/>
          <w:sz w:val="24"/>
          <w:szCs w:val="20"/>
          <w:lang w:eastAsia="ru-RU"/>
        </w:rPr>
        <w:t>существенно свободном</w:t>
      </w:r>
      <w:proofErr w:type="gramEnd"/>
      <w:r w:rsidRPr="00D15517">
        <w:rPr>
          <w:rFonts w:ascii="Times New Roman" w:eastAsia="Times New Roman" w:hAnsi="Times New Roman" w:cs="Times New Roman"/>
          <w:sz w:val="24"/>
          <w:szCs w:val="20"/>
          <w:lang w:eastAsia="ru-RU"/>
        </w:rPr>
        <w:t xml:space="preserve"> звуковом поле, дБ.</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b/>
          <w:bCs/>
          <w:spacing w:val="40"/>
          <w:sz w:val="20"/>
          <w:szCs w:val="20"/>
          <w:lang w:eastAsia="ru-RU"/>
        </w:rPr>
        <w:t>Примечание</w:t>
      </w:r>
      <w:r w:rsidRPr="00D15517">
        <w:rPr>
          <w:rFonts w:ascii="Times New Roman" w:eastAsia="Times New Roman" w:hAnsi="Times New Roman" w:cs="Times New Roman"/>
          <w:sz w:val="20"/>
          <w:szCs w:val="20"/>
          <w:lang w:eastAsia="ru-RU"/>
        </w:rPr>
        <w:t xml:space="preserve"> - Предпочтительное значение </w:t>
      </w:r>
      <w:r w:rsidRPr="00D15517">
        <w:rPr>
          <w:rFonts w:ascii="Times New Roman" w:eastAsia="Times New Roman" w:hAnsi="Times New Roman" w:cs="Times New Roman"/>
          <w:i/>
          <w:iCs/>
          <w:sz w:val="20"/>
          <w:szCs w:val="20"/>
          <w:lang w:eastAsia="ru-RU"/>
        </w:rPr>
        <w:t>х</w:t>
      </w:r>
      <w:r w:rsidRPr="00D15517">
        <w:rPr>
          <w:rFonts w:ascii="Times New Roman" w:eastAsia="Times New Roman" w:hAnsi="Times New Roman" w:cs="Times New Roman"/>
          <w:sz w:val="20"/>
          <w:szCs w:val="20"/>
          <w:lang w:eastAsia="ru-RU"/>
        </w:rPr>
        <w:t xml:space="preserve"> равно 1 м. Если затухание звука вдоль трубы пренебрежимо мало, то значение </w:t>
      </w:r>
      <w:r w:rsidRPr="00D15517">
        <w:rPr>
          <w:rFonts w:ascii="Times New Roman" w:eastAsia="Times New Roman" w:hAnsi="Times New Roman" w:cs="Times New Roman"/>
          <w:i/>
          <w:iCs/>
          <w:sz w:val="20"/>
          <w:szCs w:val="20"/>
          <w:lang w:eastAsia="ru-RU"/>
        </w:rPr>
        <w:t>х</w:t>
      </w:r>
      <w:r w:rsidRPr="00D15517">
        <w:rPr>
          <w:rFonts w:ascii="Times New Roman" w:eastAsia="Times New Roman" w:hAnsi="Times New Roman" w:cs="Times New Roman"/>
          <w:sz w:val="20"/>
          <w:szCs w:val="20"/>
          <w:lang w:eastAsia="ru-RU"/>
        </w:rPr>
        <w:t xml:space="preserve"> может быть больше.</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Если труба длинная и измерения не могут быть проведены на всей длине, то следует измерить уровень звукового давления </w:t>
      </w:r>
      <w:proofErr w:type="spellStart"/>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i/>
          <w:iCs/>
          <w:sz w:val="24"/>
          <w:szCs w:val="20"/>
          <w:vertAlign w:val="subscript"/>
          <w:lang w:eastAsia="ru-RU"/>
        </w:rPr>
        <w:t>p</w:t>
      </w:r>
      <w:proofErr w:type="spellEnd"/>
      <w:r w:rsidRPr="00D15517">
        <w:rPr>
          <w:rFonts w:ascii="Times New Roman" w:eastAsia="Times New Roman" w:hAnsi="Times New Roman" w:cs="Times New Roman"/>
          <w:sz w:val="24"/>
          <w:szCs w:val="20"/>
          <w:lang w:eastAsia="ru-RU"/>
        </w:rPr>
        <w:t xml:space="preserve">(1, </w:t>
      </w:r>
      <w:r w:rsidRPr="00D15517">
        <w:rPr>
          <w:rFonts w:ascii="Times New Roman" w:eastAsia="Times New Roman" w:hAnsi="Times New Roman" w:cs="Times New Roman"/>
          <w:i/>
          <w:iCs/>
          <w:sz w:val="24"/>
          <w:szCs w:val="20"/>
          <w:lang w:eastAsia="ru-RU"/>
        </w:rPr>
        <w:t>r</w:t>
      </w:r>
      <w:r w:rsidRPr="00D15517">
        <w:rPr>
          <w:rFonts w:ascii="Times New Roman" w:eastAsia="Times New Roman" w:hAnsi="Times New Roman" w:cs="Times New Roman"/>
          <w:sz w:val="24"/>
          <w:szCs w:val="20"/>
          <w:lang w:eastAsia="ru-RU"/>
        </w:rPr>
        <w:t xml:space="preserve">) вблизи источника шума и, учитывая затухание звука вдоль трубы, рассчитать уровень звукового давления </w:t>
      </w:r>
      <w:proofErr w:type="spellStart"/>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i/>
          <w:iCs/>
          <w:sz w:val="24"/>
          <w:szCs w:val="20"/>
          <w:vertAlign w:val="subscript"/>
          <w:lang w:eastAsia="ru-RU"/>
        </w:rPr>
        <w:t>p</w:t>
      </w:r>
      <w:proofErr w:type="spellEnd"/>
      <w:r w:rsidRPr="00D15517">
        <w:rPr>
          <w:rFonts w:ascii="Times New Roman" w:eastAsia="Times New Roman" w:hAnsi="Times New Roman" w:cs="Times New Roman"/>
          <w:sz w:val="24"/>
          <w:szCs w:val="20"/>
          <w:lang w:eastAsia="ru-RU"/>
        </w:rPr>
        <w:t>(</w:t>
      </w:r>
      <w:r w:rsidRPr="00D15517">
        <w:rPr>
          <w:rFonts w:ascii="Times New Roman" w:eastAsia="Times New Roman" w:hAnsi="Times New Roman" w:cs="Times New Roman"/>
          <w:i/>
          <w:iCs/>
          <w:sz w:val="24"/>
          <w:szCs w:val="20"/>
          <w:lang w:eastAsia="ru-RU"/>
        </w:rPr>
        <w:t>x</w:t>
      </w:r>
      <w:r w:rsidRPr="00D15517">
        <w:rPr>
          <w:rFonts w:ascii="Times New Roman" w:eastAsia="Times New Roman" w:hAnsi="Times New Roman" w:cs="Times New Roman"/>
          <w:sz w:val="24"/>
          <w:szCs w:val="20"/>
          <w:lang w:eastAsia="ru-RU"/>
        </w:rPr>
        <w:t xml:space="preserve">, </w:t>
      </w:r>
      <w:r w:rsidRPr="00D15517">
        <w:rPr>
          <w:rFonts w:ascii="Times New Roman" w:eastAsia="Times New Roman" w:hAnsi="Times New Roman" w:cs="Times New Roman"/>
          <w:i/>
          <w:iCs/>
          <w:sz w:val="24"/>
          <w:szCs w:val="20"/>
          <w:lang w:eastAsia="ru-RU"/>
        </w:rPr>
        <w:t>r</w:t>
      </w:r>
      <w:r w:rsidRPr="00D15517">
        <w:rPr>
          <w:rFonts w:ascii="Times New Roman" w:eastAsia="Times New Roman" w:hAnsi="Times New Roman" w:cs="Times New Roman"/>
          <w:sz w:val="24"/>
          <w:szCs w:val="20"/>
          <w:lang w:eastAsia="ru-RU"/>
        </w:rPr>
        <w:t>) в интересующей точке с координатами (</w:t>
      </w:r>
      <w:r w:rsidRPr="00D15517">
        <w:rPr>
          <w:rFonts w:ascii="Times New Roman" w:eastAsia="Times New Roman" w:hAnsi="Times New Roman" w:cs="Times New Roman"/>
          <w:i/>
          <w:iCs/>
          <w:sz w:val="24"/>
          <w:szCs w:val="20"/>
          <w:lang w:eastAsia="ru-RU"/>
        </w:rPr>
        <w:t>х</w:t>
      </w:r>
      <w:r w:rsidRPr="00D15517">
        <w:rPr>
          <w:rFonts w:ascii="Times New Roman" w:eastAsia="Times New Roman" w:hAnsi="Times New Roman" w:cs="Times New Roman"/>
          <w:sz w:val="24"/>
          <w:szCs w:val="20"/>
          <w:lang w:eastAsia="ru-RU"/>
        </w:rPr>
        <w:t xml:space="preserve">, </w:t>
      </w:r>
      <w:r w:rsidRPr="00D15517">
        <w:rPr>
          <w:rFonts w:ascii="Times New Roman" w:eastAsia="Times New Roman" w:hAnsi="Times New Roman" w:cs="Times New Roman"/>
          <w:i/>
          <w:iCs/>
          <w:sz w:val="24"/>
          <w:szCs w:val="20"/>
          <w:lang w:eastAsia="ru-RU"/>
        </w:rPr>
        <w:t>r</w:t>
      </w:r>
      <w:r w:rsidRPr="00D15517">
        <w:rPr>
          <w:rFonts w:ascii="Times New Roman" w:eastAsia="Times New Roman" w:hAnsi="Times New Roman" w:cs="Times New Roman"/>
          <w:sz w:val="24"/>
          <w:szCs w:val="20"/>
          <w:lang w:eastAsia="ru-RU"/>
        </w:rPr>
        <w:t>) по формуле</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right"/>
        <w:rPr>
          <w:rFonts w:ascii="Arial" w:eastAsia="Times New Roman" w:hAnsi="Arial" w:cs="Arial"/>
          <w:sz w:val="20"/>
          <w:szCs w:val="20"/>
          <w:lang w:val="en-US" w:eastAsia="ru-RU"/>
        </w:rPr>
      </w:pPr>
      <w:r w:rsidRPr="00D15517">
        <w:rPr>
          <w:rFonts w:ascii="Times New Roman" w:eastAsia="Times New Roman" w:hAnsi="Times New Roman" w:cs="Times New Roman"/>
          <w:i/>
          <w:iCs/>
          <w:sz w:val="24"/>
          <w:szCs w:val="20"/>
          <w:lang w:val="en-US" w:eastAsia="ru-RU"/>
        </w:rPr>
        <w:t>L</w:t>
      </w:r>
      <w:r w:rsidRPr="00D15517">
        <w:rPr>
          <w:rFonts w:ascii="Times New Roman" w:eastAsia="Times New Roman" w:hAnsi="Times New Roman" w:cs="Times New Roman"/>
          <w:i/>
          <w:iCs/>
          <w:sz w:val="24"/>
          <w:szCs w:val="20"/>
          <w:vertAlign w:val="subscript"/>
          <w:lang w:val="en-US" w:eastAsia="ru-RU"/>
        </w:rPr>
        <w:t>p</w:t>
      </w:r>
      <w:r w:rsidRPr="00D15517">
        <w:rPr>
          <w:rFonts w:ascii="Times New Roman" w:eastAsia="Times New Roman" w:hAnsi="Times New Roman" w:cs="Times New Roman"/>
          <w:sz w:val="24"/>
          <w:szCs w:val="20"/>
          <w:lang w:val="en-US" w:eastAsia="ru-RU"/>
        </w:rPr>
        <w:t>(</w:t>
      </w:r>
      <w:r w:rsidRPr="00D15517">
        <w:rPr>
          <w:rFonts w:ascii="Times New Roman" w:eastAsia="Times New Roman" w:hAnsi="Times New Roman" w:cs="Times New Roman"/>
          <w:i/>
          <w:iCs/>
          <w:sz w:val="24"/>
          <w:szCs w:val="20"/>
          <w:lang w:val="en-US" w:eastAsia="ru-RU"/>
        </w:rPr>
        <w:t>x</w:t>
      </w:r>
      <w:r w:rsidRPr="00D15517">
        <w:rPr>
          <w:rFonts w:ascii="Times New Roman" w:eastAsia="Times New Roman" w:hAnsi="Times New Roman" w:cs="Times New Roman"/>
          <w:sz w:val="24"/>
          <w:szCs w:val="20"/>
          <w:lang w:val="en-US" w:eastAsia="ru-RU"/>
        </w:rPr>
        <w:t xml:space="preserve">, </w:t>
      </w:r>
      <w:r w:rsidRPr="00D15517">
        <w:rPr>
          <w:rFonts w:ascii="Times New Roman" w:eastAsia="Times New Roman" w:hAnsi="Times New Roman" w:cs="Times New Roman"/>
          <w:i/>
          <w:iCs/>
          <w:sz w:val="24"/>
          <w:szCs w:val="20"/>
          <w:lang w:val="en-US" w:eastAsia="ru-RU"/>
        </w:rPr>
        <w:t>r</w:t>
      </w:r>
      <w:r w:rsidRPr="00D15517">
        <w:rPr>
          <w:rFonts w:ascii="Times New Roman" w:eastAsia="Times New Roman" w:hAnsi="Times New Roman" w:cs="Times New Roman"/>
          <w:sz w:val="24"/>
          <w:szCs w:val="20"/>
          <w:lang w:val="en-US" w:eastAsia="ru-RU"/>
        </w:rPr>
        <w:t xml:space="preserve">) = </w:t>
      </w:r>
      <w:proofErr w:type="gramStart"/>
      <w:r w:rsidRPr="00D15517">
        <w:rPr>
          <w:rFonts w:ascii="Times New Roman" w:eastAsia="Times New Roman" w:hAnsi="Times New Roman" w:cs="Times New Roman"/>
          <w:i/>
          <w:iCs/>
          <w:sz w:val="24"/>
          <w:szCs w:val="20"/>
          <w:lang w:val="en-US" w:eastAsia="ru-RU"/>
        </w:rPr>
        <w:t>L</w:t>
      </w:r>
      <w:r w:rsidRPr="00D15517">
        <w:rPr>
          <w:rFonts w:ascii="Times New Roman" w:eastAsia="Times New Roman" w:hAnsi="Times New Roman" w:cs="Times New Roman"/>
          <w:i/>
          <w:iCs/>
          <w:sz w:val="24"/>
          <w:szCs w:val="20"/>
          <w:vertAlign w:val="subscript"/>
          <w:lang w:val="en-US" w:eastAsia="ru-RU"/>
        </w:rPr>
        <w:t>p</w:t>
      </w:r>
      <w:r w:rsidRPr="00D15517">
        <w:rPr>
          <w:rFonts w:ascii="Times New Roman" w:eastAsia="Times New Roman" w:hAnsi="Times New Roman" w:cs="Times New Roman"/>
          <w:sz w:val="24"/>
          <w:szCs w:val="20"/>
          <w:lang w:val="en-US" w:eastAsia="ru-RU"/>
        </w:rPr>
        <w:t>(</w:t>
      </w:r>
      <w:proofErr w:type="gramEnd"/>
      <w:r w:rsidRPr="00D15517">
        <w:rPr>
          <w:rFonts w:ascii="Times New Roman" w:eastAsia="Times New Roman" w:hAnsi="Times New Roman" w:cs="Times New Roman"/>
          <w:sz w:val="24"/>
          <w:szCs w:val="20"/>
          <w:lang w:val="en-US" w:eastAsia="ru-RU"/>
        </w:rPr>
        <w:t xml:space="preserve">1, </w:t>
      </w:r>
      <w:r w:rsidRPr="00D15517">
        <w:rPr>
          <w:rFonts w:ascii="Times New Roman" w:eastAsia="Times New Roman" w:hAnsi="Times New Roman" w:cs="Times New Roman"/>
          <w:i/>
          <w:iCs/>
          <w:sz w:val="24"/>
          <w:szCs w:val="20"/>
          <w:lang w:val="en-US" w:eastAsia="ru-RU"/>
        </w:rPr>
        <w:t>r</w:t>
      </w:r>
      <w:r w:rsidRPr="00D15517">
        <w:rPr>
          <w:rFonts w:ascii="Times New Roman" w:eastAsia="Times New Roman" w:hAnsi="Times New Roman" w:cs="Times New Roman"/>
          <w:sz w:val="24"/>
          <w:szCs w:val="20"/>
          <w:lang w:val="en-US" w:eastAsia="ru-RU"/>
        </w:rPr>
        <w:t xml:space="preserve">) - </w:t>
      </w:r>
      <w:r w:rsidRPr="00D15517">
        <w:rPr>
          <w:rFonts w:ascii="Times New Roman" w:eastAsia="Times New Roman" w:hAnsi="Times New Roman" w:cs="Times New Roman"/>
          <w:sz w:val="24"/>
          <w:szCs w:val="20"/>
          <w:lang w:eastAsia="ru-RU"/>
        </w:rPr>
        <w:t>β</w:t>
      </w:r>
      <w:r w:rsidRPr="00D15517">
        <w:rPr>
          <w:rFonts w:ascii="Times New Roman" w:eastAsia="Times New Roman" w:hAnsi="Times New Roman" w:cs="Times New Roman"/>
          <w:i/>
          <w:iCs/>
          <w:sz w:val="24"/>
          <w:szCs w:val="20"/>
          <w:lang w:val="en-US" w:eastAsia="ru-RU"/>
        </w:rPr>
        <w:t>x</w:t>
      </w:r>
      <w:r w:rsidRPr="00D15517">
        <w:rPr>
          <w:rFonts w:ascii="Times New Roman" w:eastAsia="Times New Roman" w:hAnsi="Times New Roman" w:cs="Times New Roman"/>
          <w:sz w:val="24"/>
          <w:szCs w:val="20"/>
          <w:lang w:val="en-US" w:eastAsia="ru-RU"/>
        </w:rPr>
        <w:t>/</w:t>
      </w:r>
      <w:r w:rsidRPr="00D15517">
        <w:rPr>
          <w:rFonts w:ascii="Times New Roman" w:eastAsia="Times New Roman" w:hAnsi="Times New Roman" w:cs="Times New Roman"/>
          <w:i/>
          <w:iCs/>
          <w:sz w:val="24"/>
          <w:szCs w:val="20"/>
          <w:lang w:val="en-US" w:eastAsia="ru-RU"/>
        </w:rPr>
        <w:t>D</w:t>
      </w:r>
      <w:r w:rsidRPr="00D15517">
        <w:rPr>
          <w:rFonts w:ascii="Times New Roman" w:eastAsia="Times New Roman" w:hAnsi="Times New Roman" w:cs="Times New Roman"/>
          <w:sz w:val="24"/>
          <w:szCs w:val="20"/>
          <w:lang w:val="en-US" w:eastAsia="ru-RU"/>
        </w:rPr>
        <w:t>,                                                                                        (2)</w:t>
      </w:r>
      <w:bookmarkStart w:id="18" w:name="i185184"/>
      <w:bookmarkEnd w:id="18"/>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где </w:t>
      </w:r>
      <w:proofErr w:type="spellStart"/>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i/>
          <w:iCs/>
          <w:sz w:val="24"/>
          <w:szCs w:val="20"/>
          <w:vertAlign w:val="subscript"/>
          <w:lang w:eastAsia="ru-RU"/>
        </w:rPr>
        <w:t>p</w:t>
      </w:r>
      <w:proofErr w:type="spellEnd"/>
      <w:r w:rsidRPr="00D15517">
        <w:rPr>
          <w:rFonts w:ascii="Times New Roman" w:eastAsia="Times New Roman" w:hAnsi="Times New Roman" w:cs="Times New Roman"/>
          <w:sz w:val="24"/>
          <w:szCs w:val="20"/>
          <w:lang w:eastAsia="ru-RU"/>
        </w:rPr>
        <w:t xml:space="preserve">(1, </w:t>
      </w:r>
      <w:r w:rsidRPr="00D15517">
        <w:rPr>
          <w:rFonts w:ascii="Times New Roman" w:eastAsia="Times New Roman" w:hAnsi="Times New Roman" w:cs="Times New Roman"/>
          <w:i/>
          <w:iCs/>
          <w:sz w:val="24"/>
          <w:szCs w:val="20"/>
          <w:lang w:eastAsia="ru-RU"/>
        </w:rPr>
        <w:t>r</w:t>
      </w:r>
      <w:r w:rsidRPr="00D15517">
        <w:rPr>
          <w:rFonts w:ascii="Times New Roman" w:eastAsia="Times New Roman" w:hAnsi="Times New Roman" w:cs="Times New Roman"/>
          <w:sz w:val="24"/>
          <w:szCs w:val="20"/>
          <w:lang w:eastAsia="ru-RU"/>
        </w:rPr>
        <w:t xml:space="preserve">) - уровень звукового давления на расстоянии 1 м от источника шума при расстоянии от оси трубы </w:t>
      </w:r>
      <w:r w:rsidRPr="00D15517">
        <w:rPr>
          <w:rFonts w:ascii="Times New Roman" w:eastAsia="Times New Roman" w:hAnsi="Times New Roman" w:cs="Times New Roman"/>
          <w:i/>
          <w:iCs/>
          <w:sz w:val="24"/>
          <w:szCs w:val="20"/>
          <w:lang w:eastAsia="ru-RU"/>
        </w:rPr>
        <w:t>r</w:t>
      </w:r>
      <w:r w:rsidRPr="00D15517">
        <w:rPr>
          <w:rFonts w:ascii="Times New Roman" w:eastAsia="Times New Roman" w:hAnsi="Times New Roman" w:cs="Times New Roman"/>
          <w:sz w:val="24"/>
          <w:szCs w:val="20"/>
          <w:lang w:eastAsia="ru-RU"/>
        </w:rPr>
        <w:t>, дБ;</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β - коэффициент затухания.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По экспериментальным данным коэффициент затухания может быть равен 0,06 дБ для газовых или паровых труб (затухание 3 дБ на длине, равной 50 диаметрам трубы) и 0,017 дБ для гидравлических труб (затухание 3 дБ на длине, равной 175 диаметрам трубы). Если в конкретном случае коэффициент затухания имеет другое значение, то следует использовать его. Длина трубы, при которой принимают во внимание затухание звука вдоль трубы, должна превышать отношение 3</w:t>
      </w:r>
      <w:r w:rsidRPr="00D15517">
        <w:rPr>
          <w:rFonts w:ascii="Times New Roman" w:eastAsia="Times New Roman" w:hAnsi="Times New Roman" w:cs="Times New Roman"/>
          <w:i/>
          <w:iCs/>
          <w:sz w:val="24"/>
          <w:szCs w:val="20"/>
          <w:lang w:eastAsia="ru-RU"/>
        </w:rPr>
        <w:t>D</w:t>
      </w:r>
      <w:r w:rsidRPr="00D15517">
        <w:rPr>
          <w:rFonts w:ascii="Times New Roman" w:eastAsia="Times New Roman" w:hAnsi="Times New Roman" w:cs="Times New Roman"/>
          <w:sz w:val="24"/>
          <w:szCs w:val="20"/>
          <w:lang w:eastAsia="ru-RU"/>
        </w:rPr>
        <w:t>/β.</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Исходя из формулы (2) уровень звуковой мощности </w:t>
      </w:r>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i/>
          <w:iCs/>
          <w:caps/>
          <w:sz w:val="24"/>
          <w:szCs w:val="20"/>
          <w:vertAlign w:val="subscript"/>
          <w:lang w:eastAsia="ru-RU"/>
        </w:rPr>
        <w:t>w</w:t>
      </w:r>
      <w:r w:rsidRPr="00D15517">
        <w:rPr>
          <w:rFonts w:ascii="Times New Roman" w:eastAsia="Times New Roman" w:hAnsi="Times New Roman" w:cs="Times New Roman"/>
          <w:sz w:val="24"/>
          <w:szCs w:val="20"/>
          <w:lang w:eastAsia="ru-RU"/>
        </w:rPr>
        <w:t xml:space="preserve"> длинной трубы может быть рассчитан по формуле</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right"/>
        <w:rPr>
          <w:rFonts w:ascii="Arial" w:eastAsia="Times New Roman" w:hAnsi="Arial" w:cs="Arial"/>
          <w:sz w:val="20"/>
          <w:szCs w:val="20"/>
          <w:lang w:eastAsia="ru-RU"/>
        </w:rPr>
      </w:pPr>
      <w:r w:rsidRPr="00D15517">
        <w:rPr>
          <w:rFonts w:ascii="Times New Roman" w:eastAsia="Times New Roman" w:hAnsi="Times New Roman" w:cs="Times New Roman"/>
          <w:noProof/>
          <w:position w:val="-30"/>
          <w:sz w:val="24"/>
          <w:szCs w:val="20"/>
          <w:lang w:eastAsia="ru-RU"/>
        </w:rPr>
        <w:drawing>
          <wp:inline distT="0" distB="0" distL="0" distR="0" wp14:anchorId="770A951B" wp14:editId="6C073540">
            <wp:extent cx="2447290" cy="430530"/>
            <wp:effectExtent l="0" t="0" r="0" b="7620"/>
            <wp:docPr id="17" name="Рисунок 17" descr="http://www.tehlit.ru/1lib_norma_doc/53/53312/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ehlit.ru/1lib_norma_doc/53/53312/x034.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447290" cy="430530"/>
                    </a:xfrm>
                    <a:prstGeom prst="rect">
                      <a:avLst/>
                    </a:prstGeom>
                    <a:noFill/>
                    <a:ln>
                      <a:noFill/>
                    </a:ln>
                  </pic:spPr>
                </pic:pic>
              </a:graphicData>
            </a:graphic>
          </wp:inline>
        </w:drawing>
      </w:r>
      <w:r w:rsidRPr="00D15517">
        <w:rPr>
          <w:rFonts w:ascii="Times New Roman" w:eastAsia="Times New Roman" w:hAnsi="Times New Roman" w:cs="Times New Roman"/>
          <w:sz w:val="24"/>
          <w:szCs w:val="20"/>
          <w:lang w:eastAsia="ru-RU"/>
        </w:rPr>
        <w:t>                                                                (3)</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lastRenderedPageBreak/>
        <w:t xml:space="preserve">где </w:t>
      </w:r>
      <w:r w:rsidRPr="00D15517">
        <w:rPr>
          <w:rFonts w:ascii="Times New Roman" w:eastAsia="Times New Roman" w:hAnsi="Times New Roman" w:cs="Times New Roman"/>
          <w:i/>
          <w:iCs/>
          <w:sz w:val="24"/>
          <w:szCs w:val="20"/>
          <w:lang w:eastAsia="ru-RU"/>
        </w:rPr>
        <w:t>β'</w:t>
      </w:r>
      <w:r w:rsidRPr="00D15517">
        <w:rPr>
          <w:rFonts w:ascii="Times New Roman" w:eastAsia="Times New Roman" w:hAnsi="Times New Roman" w:cs="Times New Roman"/>
          <w:sz w:val="24"/>
          <w:szCs w:val="20"/>
          <w:lang w:eastAsia="ru-RU"/>
        </w:rPr>
        <w:t xml:space="preserve"> - числовое значение коэффициента затухания (не в дБ).</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jc w:val="both"/>
        <w:outlineLvl w:val="4"/>
        <w:rPr>
          <w:rFonts w:ascii="Times New Roman" w:eastAsia="Times New Roman" w:hAnsi="Times New Roman" w:cs="Times New Roman"/>
          <w:sz w:val="24"/>
          <w:szCs w:val="20"/>
          <w:lang w:eastAsia="ru-RU"/>
        </w:rPr>
      </w:pPr>
      <w:r w:rsidRPr="00D15517">
        <w:rPr>
          <w:rFonts w:ascii="Times New Roman" w:eastAsia="Times New Roman" w:hAnsi="Times New Roman" w:cs="Times New Roman"/>
          <w:b/>
          <w:bCs/>
          <w:spacing w:val="40"/>
          <w:sz w:val="20"/>
          <w:szCs w:val="20"/>
          <w:lang w:eastAsia="ru-RU"/>
        </w:rPr>
        <w:t>Примечания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20"/>
          <w:lang w:eastAsia="ru-RU"/>
        </w:rPr>
        <w:t xml:space="preserve">1 Формула, определяющая связь между </w:t>
      </w:r>
      <w:r w:rsidRPr="00D15517">
        <w:rPr>
          <w:rFonts w:ascii="Times New Roman" w:eastAsia="Times New Roman" w:hAnsi="Times New Roman" w:cs="Times New Roman"/>
          <w:i/>
          <w:iCs/>
          <w:sz w:val="20"/>
          <w:szCs w:val="20"/>
          <w:lang w:eastAsia="ru-RU"/>
        </w:rPr>
        <w:t>L</w:t>
      </w:r>
      <w:r w:rsidRPr="00D15517">
        <w:rPr>
          <w:rFonts w:ascii="Times New Roman" w:eastAsia="Times New Roman" w:hAnsi="Times New Roman" w:cs="Times New Roman"/>
          <w:i/>
          <w:iCs/>
          <w:sz w:val="20"/>
          <w:szCs w:val="20"/>
          <w:vertAlign w:val="subscript"/>
          <w:lang w:eastAsia="ru-RU"/>
        </w:rPr>
        <w:t>W</w:t>
      </w:r>
      <w:r w:rsidRPr="00D15517">
        <w:rPr>
          <w:rFonts w:ascii="Times New Roman" w:eastAsia="Times New Roman" w:hAnsi="Times New Roman" w:cs="Times New Roman"/>
          <w:sz w:val="20"/>
          <w:szCs w:val="20"/>
          <w:lang w:eastAsia="ru-RU"/>
        </w:rPr>
        <w:t xml:space="preserve">(s) и </w:t>
      </w:r>
      <w:proofErr w:type="spellStart"/>
      <w:r w:rsidRPr="00D15517">
        <w:rPr>
          <w:rFonts w:ascii="Times New Roman" w:eastAsia="Times New Roman" w:hAnsi="Times New Roman" w:cs="Times New Roman"/>
          <w:i/>
          <w:iCs/>
          <w:sz w:val="20"/>
          <w:szCs w:val="20"/>
          <w:lang w:eastAsia="ru-RU"/>
        </w:rPr>
        <w:t>L</w:t>
      </w:r>
      <w:r w:rsidRPr="00D15517">
        <w:rPr>
          <w:rFonts w:ascii="Times New Roman" w:eastAsia="Times New Roman" w:hAnsi="Times New Roman" w:cs="Times New Roman"/>
          <w:i/>
          <w:iCs/>
          <w:sz w:val="20"/>
          <w:szCs w:val="20"/>
          <w:vertAlign w:val="subscript"/>
          <w:lang w:eastAsia="ru-RU"/>
        </w:rPr>
        <w:t>p</w:t>
      </w:r>
      <w:proofErr w:type="spellEnd"/>
      <w:r w:rsidRPr="00D15517">
        <w:rPr>
          <w:rFonts w:ascii="Times New Roman" w:eastAsia="Times New Roman" w:hAnsi="Times New Roman" w:cs="Times New Roman"/>
          <w:sz w:val="20"/>
          <w:szCs w:val="20"/>
          <w:lang w:eastAsia="ru-RU"/>
        </w:rPr>
        <w:t xml:space="preserve">(1, </w:t>
      </w:r>
      <w:r w:rsidRPr="00D15517">
        <w:rPr>
          <w:rFonts w:ascii="Times New Roman" w:eastAsia="Times New Roman" w:hAnsi="Times New Roman" w:cs="Times New Roman"/>
          <w:i/>
          <w:iCs/>
          <w:sz w:val="20"/>
          <w:szCs w:val="20"/>
          <w:lang w:eastAsia="ru-RU"/>
        </w:rPr>
        <w:t>r</w:t>
      </w:r>
      <w:r w:rsidRPr="00D15517">
        <w:rPr>
          <w:rFonts w:ascii="Times New Roman" w:eastAsia="Times New Roman" w:hAnsi="Times New Roman" w:cs="Times New Roman"/>
          <w:sz w:val="20"/>
          <w:szCs w:val="20"/>
          <w:lang w:eastAsia="ru-RU"/>
        </w:rPr>
        <w:t xml:space="preserve">) для произвольного расстояния </w:t>
      </w:r>
      <w:r w:rsidRPr="00D15517">
        <w:rPr>
          <w:rFonts w:ascii="Times New Roman" w:eastAsia="Times New Roman" w:hAnsi="Times New Roman" w:cs="Times New Roman"/>
          <w:i/>
          <w:iCs/>
          <w:sz w:val="20"/>
          <w:szCs w:val="20"/>
          <w:lang w:eastAsia="ru-RU"/>
        </w:rPr>
        <w:t>s</w:t>
      </w:r>
      <w:r w:rsidRPr="00D15517">
        <w:rPr>
          <w:rFonts w:ascii="Times New Roman" w:eastAsia="Times New Roman" w:hAnsi="Times New Roman" w:cs="Times New Roman"/>
          <w:sz w:val="20"/>
          <w:szCs w:val="20"/>
          <w:lang w:eastAsia="ru-RU"/>
        </w:rPr>
        <w:t>, имеет вид</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right"/>
        <w:rPr>
          <w:rFonts w:ascii="Arial" w:eastAsia="Times New Roman" w:hAnsi="Arial" w:cs="Arial"/>
          <w:sz w:val="20"/>
          <w:szCs w:val="20"/>
          <w:lang w:eastAsia="ru-RU"/>
        </w:rPr>
      </w:pPr>
      <w:r w:rsidRPr="00D15517">
        <w:rPr>
          <w:rFonts w:ascii="Times New Roman" w:eastAsia="Times New Roman" w:hAnsi="Times New Roman" w:cs="Times New Roman"/>
          <w:noProof/>
          <w:position w:val="-32"/>
          <w:sz w:val="20"/>
          <w:szCs w:val="20"/>
          <w:lang w:eastAsia="ru-RU"/>
        </w:rPr>
        <w:drawing>
          <wp:inline distT="0" distB="0" distL="0" distR="0" wp14:anchorId="6B92CF9C" wp14:editId="7A337B25">
            <wp:extent cx="3475990" cy="483870"/>
            <wp:effectExtent l="0" t="0" r="0" b="0"/>
            <wp:docPr id="18" name="Рисунок 18" descr="http://www.tehlit.ru/1lib_norma_doc/53/53312/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ehlit.ru/1lib_norma_doc/53/53312/x036.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475990" cy="483870"/>
                    </a:xfrm>
                    <a:prstGeom prst="rect">
                      <a:avLst/>
                    </a:prstGeom>
                    <a:noFill/>
                    <a:ln>
                      <a:noFill/>
                    </a:ln>
                  </pic:spPr>
                </pic:pic>
              </a:graphicData>
            </a:graphic>
          </wp:inline>
        </w:drawing>
      </w:r>
      <w:r w:rsidRPr="00D15517">
        <w:rPr>
          <w:rFonts w:ascii="Times New Roman" w:eastAsia="Times New Roman" w:hAnsi="Times New Roman" w:cs="Times New Roman"/>
          <w:sz w:val="20"/>
          <w:szCs w:val="20"/>
          <w:lang w:eastAsia="ru-RU"/>
        </w:rPr>
        <w:t>                                                 </w:t>
      </w:r>
      <w:r w:rsidRPr="00D15517">
        <w:rPr>
          <w:rFonts w:ascii="Times New Roman" w:eastAsia="Times New Roman" w:hAnsi="Times New Roman" w:cs="Times New Roman"/>
          <w:sz w:val="24"/>
          <w:szCs w:val="20"/>
          <w:lang w:eastAsia="ru-RU"/>
        </w:rPr>
        <w:t>(4)</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20"/>
          <w:lang w:eastAsia="ru-RU"/>
        </w:rPr>
        <w:t>Можно показать, что формула (4) преобразуется в формулу (1) при малых значениях β'</w:t>
      </w:r>
      <w:r w:rsidRPr="00D15517">
        <w:rPr>
          <w:rFonts w:ascii="Times New Roman" w:eastAsia="Times New Roman" w:hAnsi="Times New Roman" w:cs="Times New Roman"/>
          <w:i/>
          <w:iCs/>
          <w:sz w:val="20"/>
          <w:szCs w:val="20"/>
          <w:lang w:eastAsia="ru-RU"/>
        </w:rPr>
        <w:t>s</w:t>
      </w:r>
      <w:r w:rsidRPr="00D15517">
        <w:rPr>
          <w:rFonts w:ascii="Times New Roman" w:eastAsia="Times New Roman" w:hAnsi="Times New Roman" w:cs="Times New Roman"/>
          <w:sz w:val="20"/>
          <w:szCs w:val="20"/>
          <w:lang w:eastAsia="ru-RU"/>
        </w:rPr>
        <w:t>/</w:t>
      </w:r>
      <w:r w:rsidRPr="00D15517">
        <w:rPr>
          <w:rFonts w:ascii="Times New Roman" w:eastAsia="Times New Roman" w:hAnsi="Times New Roman" w:cs="Times New Roman"/>
          <w:i/>
          <w:iCs/>
          <w:sz w:val="20"/>
          <w:szCs w:val="20"/>
          <w:lang w:eastAsia="ru-RU"/>
        </w:rPr>
        <w:t>D</w:t>
      </w:r>
      <w:r w:rsidRPr="00D15517">
        <w:rPr>
          <w:rFonts w:ascii="Times New Roman" w:eastAsia="Times New Roman" w:hAnsi="Times New Roman" w:cs="Times New Roman"/>
          <w:sz w:val="20"/>
          <w:szCs w:val="20"/>
          <w:lang w:eastAsia="ru-RU"/>
        </w:rPr>
        <w:t xml:space="preserve"> и в формулу (3) для очень длинных труб.</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20"/>
          <w:lang w:eastAsia="ru-RU"/>
        </w:rPr>
        <w:t>2 Ошибка при применении формулы (1) для труб, имеющих длину более 3</w:t>
      </w:r>
      <w:r w:rsidRPr="00D15517">
        <w:rPr>
          <w:rFonts w:ascii="Times New Roman" w:eastAsia="Times New Roman" w:hAnsi="Times New Roman" w:cs="Times New Roman"/>
          <w:i/>
          <w:iCs/>
          <w:sz w:val="20"/>
          <w:szCs w:val="20"/>
          <w:lang w:eastAsia="ru-RU"/>
        </w:rPr>
        <w:t>D</w:t>
      </w:r>
      <w:r w:rsidRPr="00D15517">
        <w:rPr>
          <w:rFonts w:ascii="Times New Roman" w:eastAsia="Times New Roman" w:hAnsi="Times New Roman" w:cs="Times New Roman"/>
          <w:sz w:val="20"/>
          <w:szCs w:val="20"/>
          <w:lang w:eastAsia="ru-RU"/>
        </w:rPr>
        <w:t>/β, и формулы (3) для коротких труб составляет менее 3 дБ.</w:t>
      </w:r>
    </w:p>
    <w:p w:rsidR="00D15517" w:rsidRPr="00D15517" w:rsidRDefault="00D15517" w:rsidP="00D15517">
      <w:pPr>
        <w:widowControl w:val="0"/>
        <w:shd w:val="clear" w:color="auto" w:fill="FFFFFF"/>
        <w:autoSpaceDE w:val="0"/>
        <w:autoSpaceDN w:val="0"/>
        <w:adjustRightInd w:val="0"/>
        <w:spacing w:after="120" w:line="240" w:lineRule="auto"/>
        <w:ind w:firstLine="284"/>
        <w:jc w:val="both"/>
        <w:rPr>
          <w:rFonts w:ascii="Times New Roman" w:eastAsia="Times New Roman" w:hAnsi="Times New Roman" w:cs="Times New Roman"/>
          <w:sz w:val="20"/>
          <w:szCs w:val="20"/>
          <w:lang w:eastAsia="ru-RU"/>
        </w:rPr>
      </w:pPr>
      <w:r w:rsidRPr="00D15517">
        <w:rPr>
          <w:rFonts w:ascii="Times New Roman" w:eastAsia="Times New Roman" w:hAnsi="Times New Roman" w:cs="Times New Roman"/>
          <w:sz w:val="20"/>
          <w:szCs w:val="20"/>
          <w:lang w:eastAsia="ru-RU"/>
        </w:rPr>
        <w:t>3 Шум трубопровода может передаваться через жидкость или стенку трубы или обоими путями. Акустическая изоляция эффективна в обоих случаях. Прогнозирование распространения шума через стенку трубы затруднительно.</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bookmarkStart w:id="19" w:name="i195697"/>
      <w:bookmarkEnd w:id="19"/>
      <w:r w:rsidRPr="00D15517">
        <w:rPr>
          <w:rFonts w:ascii="Times New Roman" w:eastAsia="Times New Roman" w:hAnsi="Times New Roman" w:cs="Times New Roman"/>
          <w:b/>
          <w:bCs/>
          <w:sz w:val="24"/>
          <w:szCs w:val="20"/>
          <w:lang w:eastAsia="ru-RU"/>
        </w:rPr>
        <w:t xml:space="preserve">5.1.4 Шум в </w:t>
      </w:r>
      <w:proofErr w:type="spellStart"/>
      <w:r w:rsidRPr="00D15517">
        <w:rPr>
          <w:rFonts w:ascii="Times New Roman" w:eastAsia="Times New Roman" w:hAnsi="Times New Roman" w:cs="Times New Roman"/>
          <w:b/>
          <w:bCs/>
          <w:sz w:val="24"/>
          <w:szCs w:val="20"/>
          <w:lang w:eastAsia="ru-RU"/>
        </w:rPr>
        <w:t>реверберационном</w:t>
      </w:r>
      <w:proofErr w:type="spellEnd"/>
      <w:r w:rsidRPr="00D15517">
        <w:rPr>
          <w:rFonts w:ascii="Times New Roman" w:eastAsia="Times New Roman" w:hAnsi="Times New Roman" w:cs="Times New Roman"/>
          <w:b/>
          <w:bCs/>
          <w:sz w:val="24"/>
          <w:szCs w:val="20"/>
          <w:lang w:eastAsia="ru-RU"/>
        </w:rPr>
        <w:t xml:space="preserve"> помещении или в окружающей среде</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В </w:t>
      </w:r>
      <w:proofErr w:type="spellStart"/>
      <w:r w:rsidRPr="00D15517">
        <w:rPr>
          <w:rFonts w:ascii="Times New Roman" w:eastAsia="Times New Roman" w:hAnsi="Times New Roman" w:cs="Times New Roman"/>
          <w:sz w:val="24"/>
          <w:szCs w:val="20"/>
          <w:lang w:eastAsia="ru-RU"/>
        </w:rPr>
        <w:t>реверберационном</w:t>
      </w:r>
      <w:proofErr w:type="spellEnd"/>
      <w:r w:rsidRPr="00D15517">
        <w:rPr>
          <w:rFonts w:ascii="Times New Roman" w:eastAsia="Times New Roman" w:hAnsi="Times New Roman" w:cs="Times New Roman"/>
          <w:sz w:val="24"/>
          <w:szCs w:val="20"/>
          <w:lang w:eastAsia="ru-RU"/>
        </w:rPr>
        <w:t xml:space="preserve"> помещении уровень шума определяют сложением шума трубопровода, рассчитанного по его уровню звуковой мощности, с шумом других источников.</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При определении шума в окружающей среде следует рассчитать долю шума трубопровода в уровне звуковой мощности предприятия (установки) или в уровне звукового давления в заданной точке вблизи предприятия.</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20" w:name="i207138"/>
      <w:r w:rsidRPr="00D15517">
        <w:rPr>
          <w:rFonts w:ascii="Times New Roman" w:eastAsia="Times New Roman" w:hAnsi="Times New Roman" w:cs="Times New Roman"/>
          <w:b/>
          <w:bCs/>
          <w:sz w:val="24"/>
          <w:szCs w:val="20"/>
          <w:lang w:eastAsia="ru-RU"/>
        </w:rPr>
        <w:t>5.2 Требуемые вносимые потери при работе предприятия</w:t>
      </w:r>
      <w:bookmarkEnd w:id="20"/>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При работе предприятия шум трубопровода оценивают на основе измерений. Если фоновый шум незначителен, то уровни звукового давления шума трубопровода могут быть измерены непосредственно. Кроме того, участки трубопроводов, на которых шум распространяется вверх и вниз по потоку от установленного на трубе источника шума, рассматривают по отдельности.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Если фоновый шум значителен, то шум трубопровода часто может быть определен по измерениям интенсивности звука. Однако измерение интенсивности звука на месте эксплуатации может быть затруднительно, для этого требуются специальное оборудование и опыт.</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Третий способ оценки шума трубопровода состоит в измерении уровня </w:t>
      </w:r>
      <w:proofErr w:type="spellStart"/>
      <w:r w:rsidRPr="00D15517">
        <w:rPr>
          <w:rFonts w:ascii="Times New Roman" w:eastAsia="Times New Roman" w:hAnsi="Times New Roman" w:cs="Times New Roman"/>
          <w:sz w:val="24"/>
          <w:szCs w:val="20"/>
          <w:lang w:eastAsia="ru-RU"/>
        </w:rPr>
        <w:t>виброскорости</w:t>
      </w:r>
      <w:proofErr w:type="spellEnd"/>
      <w:r w:rsidRPr="00D15517">
        <w:rPr>
          <w:rFonts w:ascii="Times New Roman" w:eastAsia="Times New Roman" w:hAnsi="Times New Roman" w:cs="Times New Roman"/>
          <w:sz w:val="24"/>
          <w:szCs w:val="20"/>
          <w:lang w:eastAsia="ru-RU"/>
        </w:rPr>
        <w:t xml:space="preserve"> на поверхности трубы и определении излучения по формуле (см. </w:t>
      </w:r>
      <w:hyperlink r:id="rId81" w:anchor="i833787" w:tooltip="[2] Стандарт союза немецких инженеров VDI 3733-1977 Шум труб (Noise at pipes)" w:history="1">
        <w:r w:rsidRPr="00D15517">
          <w:rPr>
            <w:rFonts w:ascii="Arial" w:eastAsia="Times New Roman" w:hAnsi="Arial" w:cs="Arial"/>
            <w:color w:val="0000FF"/>
            <w:sz w:val="20"/>
            <w:szCs w:val="20"/>
            <w:u w:val="single"/>
            <w:lang w:eastAsia="ru-RU"/>
          </w:rPr>
          <w:t>[2]</w:t>
        </w:r>
      </w:hyperlink>
      <w:r w:rsidRPr="00D15517">
        <w:rPr>
          <w:rFonts w:ascii="Times New Roman" w:eastAsia="Times New Roman" w:hAnsi="Times New Roman" w:cs="Times New Roman"/>
          <w:sz w:val="24"/>
          <w:szCs w:val="20"/>
          <w:lang w:eastAsia="ru-RU"/>
        </w:rPr>
        <w:t>)</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right"/>
        <w:rPr>
          <w:rFonts w:ascii="Arial" w:eastAsia="Times New Roman" w:hAnsi="Arial" w:cs="Arial"/>
          <w:sz w:val="20"/>
          <w:szCs w:val="20"/>
          <w:lang w:eastAsia="ru-RU"/>
        </w:rPr>
      </w:pPr>
      <w:proofErr w:type="spellStart"/>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i/>
          <w:iCs/>
          <w:sz w:val="24"/>
          <w:szCs w:val="20"/>
          <w:vertAlign w:val="subscript"/>
          <w:lang w:eastAsia="ru-RU"/>
        </w:rPr>
        <w:t>p</w:t>
      </w:r>
      <w:proofErr w:type="spellEnd"/>
      <w:r w:rsidRPr="00D15517">
        <w:rPr>
          <w:rFonts w:ascii="Times New Roman" w:eastAsia="Times New Roman" w:hAnsi="Times New Roman" w:cs="Times New Roman"/>
          <w:sz w:val="24"/>
          <w:szCs w:val="20"/>
          <w:lang w:eastAsia="ru-RU"/>
        </w:rPr>
        <w:t>(</w:t>
      </w:r>
      <w:r w:rsidRPr="00D15517">
        <w:rPr>
          <w:rFonts w:ascii="Times New Roman" w:eastAsia="Times New Roman" w:hAnsi="Times New Roman" w:cs="Times New Roman"/>
          <w:i/>
          <w:iCs/>
          <w:sz w:val="24"/>
          <w:szCs w:val="20"/>
          <w:lang w:eastAsia="ru-RU"/>
        </w:rPr>
        <w:t>x</w:t>
      </w:r>
      <w:r w:rsidRPr="00D15517">
        <w:rPr>
          <w:rFonts w:ascii="Times New Roman" w:eastAsia="Times New Roman" w:hAnsi="Times New Roman" w:cs="Times New Roman"/>
          <w:sz w:val="24"/>
          <w:szCs w:val="20"/>
          <w:lang w:eastAsia="ru-RU"/>
        </w:rPr>
        <w:t xml:space="preserve">, </w:t>
      </w:r>
      <w:r w:rsidRPr="00D15517">
        <w:rPr>
          <w:rFonts w:ascii="Times New Roman" w:eastAsia="Times New Roman" w:hAnsi="Times New Roman" w:cs="Times New Roman"/>
          <w:i/>
          <w:iCs/>
          <w:sz w:val="24"/>
          <w:szCs w:val="20"/>
          <w:lang w:eastAsia="ru-RU"/>
        </w:rPr>
        <w:t>r</w:t>
      </w:r>
      <w:r w:rsidRPr="00D15517">
        <w:rPr>
          <w:rFonts w:ascii="Times New Roman" w:eastAsia="Times New Roman" w:hAnsi="Times New Roman" w:cs="Times New Roman"/>
          <w:sz w:val="24"/>
          <w:szCs w:val="20"/>
          <w:lang w:eastAsia="ru-RU"/>
        </w:rPr>
        <w:t xml:space="preserve">) = </w:t>
      </w:r>
      <w:proofErr w:type="spellStart"/>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sz w:val="24"/>
          <w:szCs w:val="20"/>
          <w:vertAlign w:val="subscript"/>
          <w:lang w:eastAsia="ru-RU"/>
        </w:rPr>
        <w:t>v</w:t>
      </w:r>
      <w:proofErr w:type="spellEnd"/>
      <w:r w:rsidRPr="00D15517">
        <w:rPr>
          <w:rFonts w:ascii="Times New Roman" w:eastAsia="Times New Roman" w:hAnsi="Times New Roman" w:cs="Times New Roman"/>
          <w:sz w:val="24"/>
          <w:szCs w:val="20"/>
          <w:lang w:eastAsia="ru-RU"/>
        </w:rPr>
        <w:t xml:space="preserve"> + 10lg σ + 10lg (</w:t>
      </w:r>
      <w:r w:rsidRPr="00D15517">
        <w:rPr>
          <w:rFonts w:ascii="Times New Roman" w:eastAsia="Times New Roman" w:hAnsi="Times New Roman" w:cs="Times New Roman"/>
          <w:i/>
          <w:iCs/>
          <w:sz w:val="24"/>
          <w:szCs w:val="20"/>
          <w:lang w:eastAsia="ru-RU"/>
        </w:rPr>
        <w:t>D/2r</w:t>
      </w:r>
      <w:r w:rsidRPr="00D15517">
        <w:rPr>
          <w:rFonts w:ascii="Times New Roman" w:eastAsia="Times New Roman" w:hAnsi="Times New Roman" w:cs="Times New Roman"/>
          <w:sz w:val="24"/>
          <w:szCs w:val="20"/>
          <w:lang w:eastAsia="ru-RU"/>
        </w:rPr>
        <w:t>),                                                                        (5)</w:t>
      </w:r>
    </w:p>
    <w:p w:rsidR="00D15517" w:rsidRPr="00D15517" w:rsidRDefault="00D15517" w:rsidP="00D15517">
      <w:pPr>
        <w:widowControl w:val="0"/>
        <w:pBdr>
          <w:left w:val="double" w:sz="4" w:space="4" w:color="auto"/>
        </w:pBdr>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где </w:t>
      </w:r>
      <w:proofErr w:type="spellStart"/>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sz w:val="24"/>
          <w:szCs w:val="20"/>
          <w:vertAlign w:val="subscript"/>
          <w:lang w:eastAsia="ru-RU"/>
        </w:rPr>
        <w:t>v</w:t>
      </w:r>
      <w:proofErr w:type="spellEnd"/>
      <w:r w:rsidRPr="00D15517">
        <w:rPr>
          <w:rFonts w:ascii="Times New Roman" w:eastAsia="Times New Roman" w:hAnsi="Times New Roman" w:cs="Times New Roman"/>
          <w:sz w:val="24"/>
          <w:szCs w:val="20"/>
          <w:lang w:eastAsia="ru-RU"/>
        </w:rPr>
        <w:t xml:space="preserve"> - уровень </w:t>
      </w:r>
      <w:proofErr w:type="spellStart"/>
      <w:r w:rsidRPr="00D15517">
        <w:rPr>
          <w:rFonts w:ascii="Times New Roman" w:eastAsia="Times New Roman" w:hAnsi="Times New Roman" w:cs="Times New Roman"/>
          <w:sz w:val="24"/>
          <w:szCs w:val="20"/>
          <w:lang w:eastAsia="ru-RU"/>
        </w:rPr>
        <w:t>виброскорости</w:t>
      </w:r>
      <w:proofErr w:type="spellEnd"/>
      <w:r w:rsidRPr="00D15517">
        <w:rPr>
          <w:rFonts w:ascii="Times New Roman" w:eastAsia="Times New Roman" w:hAnsi="Times New Roman" w:cs="Times New Roman"/>
          <w:sz w:val="24"/>
          <w:szCs w:val="20"/>
          <w:lang w:eastAsia="ru-RU"/>
        </w:rPr>
        <w:t xml:space="preserve"> стенки трубы, равный 10lg(</w:t>
      </w:r>
      <w:r w:rsidRPr="00D15517">
        <w:rPr>
          <w:rFonts w:ascii="Times New Roman" w:eastAsia="Times New Roman" w:hAnsi="Times New Roman" w:cs="Times New Roman"/>
          <w:i/>
          <w:iCs/>
          <w:sz w:val="24"/>
          <w:szCs w:val="20"/>
          <w:lang w:eastAsia="ru-RU"/>
        </w:rPr>
        <w:t>v/v</w:t>
      </w:r>
      <w:r w:rsidRPr="00D15517">
        <w:rPr>
          <w:rFonts w:ascii="Times New Roman" w:eastAsia="Times New Roman" w:hAnsi="Times New Roman" w:cs="Times New Roman"/>
          <w:sz w:val="24"/>
          <w:szCs w:val="20"/>
          <w:vertAlign w:val="subscript"/>
          <w:lang w:eastAsia="ru-RU"/>
        </w:rPr>
        <w:t>0</w:t>
      </w:r>
      <w:r w:rsidRPr="00D15517">
        <w:rPr>
          <w:rFonts w:ascii="Times New Roman" w:eastAsia="Times New Roman" w:hAnsi="Times New Roman" w:cs="Times New Roman"/>
          <w:sz w:val="24"/>
          <w:szCs w:val="20"/>
          <w:lang w:eastAsia="ru-RU"/>
        </w:rPr>
        <w:t>)</w:t>
      </w:r>
      <w:r w:rsidRPr="00D15517">
        <w:rPr>
          <w:rFonts w:ascii="Times New Roman" w:eastAsia="Times New Roman" w:hAnsi="Times New Roman" w:cs="Times New Roman"/>
          <w:sz w:val="24"/>
          <w:szCs w:val="20"/>
          <w:vertAlign w:val="superscript"/>
          <w:lang w:eastAsia="ru-RU"/>
        </w:rPr>
        <w:t>2</w:t>
      </w:r>
      <w:r w:rsidRPr="00D15517">
        <w:rPr>
          <w:rFonts w:ascii="Times New Roman" w:eastAsia="Times New Roman" w:hAnsi="Times New Roman" w:cs="Times New Roman"/>
          <w:sz w:val="24"/>
          <w:szCs w:val="20"/>
          <w:lang w:eastAsia="ru-RU"/>
        </w:rPr>
        <w:t>, дБ;</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i/>
          <w:iCs/>
          <w:sz w:val="24"/>
          <w:szCs w:val="20"/>
          <w:lang w:eastAsia="ru-RU"/>
        </w:rPr>
        <w:t>v</w:t>
      </w:r>
      <w:r w:rsidRPr="00D15517">
        <w:rPr>
          <w:rFonts w:ascii="Times New Roman" w:eastAsia="Times New Roman" w:hAnsi="Times New Roman" w:cs="Times New Roman"/>
          <w:sz w:val="24"/>
          <w:szCs w:val="20"/>
          <w:vertAlign w:val="subscript"/>
          <w:lang w:eastAsia="ru-RU"/>
        </w:rPr>
        <w:t>0</w:t>
      </w:r>
      <w:r w:rsidRPr="00D15517">
        <w:rPr>
          <w:rFonts w:ascii="Times New Roman" w:eastAsia="Times New Roman" w:hAnsi="Times New Roman" w:cs="Times New Roman"/>
          <w:sz w:val="24"/>
          <w:szCs w:val="20"/>
          <w:lang w:eastAsia="ru-RU"/>
        </w:rPr>
        <w:t xml:space="preserve"> = 5·10</w:t>
      </w:r>
      <w:r w:rsidRPr="00D15517">
        <w:rPr>
          <w:rFonts w:ascii="Times New Roman" w:eastAsia="Times New Roman" w:hAnsi="Times New Roman" w:cs="Times New Roman"/>
          <w:sz w:val="24"/>
          <w:szCs w:val="20"/>
          <w:vertAlign w:val="superscript"/>
          <w:lang w:eastAsia="ru-RU"/>
        </w:rPr>
        <w:t>-8</w:t>
      </w:r>
      <w:r w:rsidRPr="00D15517">
        <w:rPr>
          <w:rFonts w:ascii="Times New Roman" w:eastAsia="Times New Roman" w:hAnsi="Times New Roman" w:cs="Times New Roman"/>
          <w:sz w:val="24"/>
          <w:szCs w:val="20"/>
          <w:lang w:eastAsia="ru-RU"/>
        </w:rPr>
        <w:t xml:space="preserve"> м/</w:t>
      </w:r>
      <w:proofErr w:type="gramStart"/>
      <w:r w:rsidRPr="00D15517">
        <w:rPr>
          <w:rFonts w:ascii="Times New Roman" w:eastAsia="Times New Roman" w:hAnsi="Times New Roman" w:cs="Times New Roman"/>
          <w:sz w:val="24"/>
          <w:szCs w:val="20"/>
          <w:lang w:eastAsia="ru-RU"/>
        </w:rPr>
        <w:t>с</w:t>
      </w:r>
      <w:proofErr w:type="gramEnd"/>
      <w:r w:rsidRPr="00D15517">
        <w:rPr>
          <w:rFonts w:ascii="Times New Roman" w:eastAsia="Times New Roman" w:hAnsi="Times New Roman" w:cs="Times New Roman"/>
          <w:sz w:val="24"/>
          <w:szCs w:val="20"/>
          <w:lang w:eastAsia="ru-RU"/>
        </w:rPr>
        <w:t>;</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10lg σ - эффективность излучения (величина 10lg σ отрицательна при 0 &lt; σ &lt; 1).</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Значение σ определяют по формуле </w:t>
      </w:r>
      <w:hyperlink r:id="rId82" w:anchor="i833787" w:tooltip="[2] Стандарт союза немецких инженеров VDI 3733-1977 Шум труб (Noise at pipes)" w:history="1">
        <w:r w:rsidRPr="00D15517">
          <w:rPr>
            <w:rFonts w:ascii="Arial" w:eastAsia="Times New Roman" w:hAnsi="Arial" w:cs="Arial"/>
            <w:color w:val="0000FF"/>
            <w:sz w:val="20"/>
            <w:szCs w:val="20"/>
            <w:u w:val="single"/>
            <w:lang w:eastAsia="ru-RU"/>
          </w:rPr>
          <w:t>[2]</w:t>
        </w:r>
      </w:hyperlink>
    </w:p>
    <w:p w:rsidR="00D15517" w:rsidRPr="00D15517" w:rsidRDefault="00D15517" w:rsidP="00D15517">
      <w:pPr>
        <w:widowControl w:val="0"/>
        <w:shd w:val="clear" w:color="auto" w:fill="FFFFFF"/>
        <w:autoSpaceDE w:val="0"/>
        <w:autoSpaceDN w:val="0"/>
        <w:adjustRightInd w:val="0"/>
        <w:spacing w:before="120" w:after="120" w:line="240" w:lineRule="auto"/>
        <w:ind w:firstLine="284"/>
        <w:jc w:val="right"/>
        <w:rPr>
          <w:rFonts w:ascii="Times New Roman" w:eastAsia="Times New Roman" w:hAnsi="Times New Roman" w:cs="Times New Roman"/>
          <w:sz w:val="24"/>
          <w:szCs w:val="20"/>
          <w:lang w:eastAsia="ru-RU"/>
        </w:rPr>
      </w:pPr>
      <w:r w:rsidRPr="00D15517">
        <w:rPr>
          <w:rFonts w:ascii="Times New Roman" w:eastAsia="Times New Roman" w:hAnsi="Times New Roman" w:cs="Times New Roman"/>
          <w:noProof/>
          <w:position w:val="-70"/>
          <w:sz w:val="24"/>
          <w:szCs w:val="20"/>
          <w:lang w:eastAsia="ru-RU"/>
        </w:rPr>
        <w:drawing>
          <wp:inline distT="0" distB="0" distL="0" distR="0" wp14:anchorId="240834CD" wp14:editId="69DE67C6">
            <wp:extent cx="1075690" cy="685800"/>
            <wp:effectExtent l="0" t="0" r="0" b="0"/>
            <wp:docPr id="19" name="Рисунок 19" descr="http://www.tehlit.ru/1lib_norma_doc/53/53312/x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ehlit.ru/1lib_norma_doc/53/53312/x038.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75690" cy="685800"/>
                    </a:xfrm>
                    <a:prstGeom prst="rect">
                      <a:avLst/>
                    </a:prstGeom>
                    <a:noFill/>
                    <a:ln>
                      <a:noFill/>
                    </a:ln>
                  </pic:spPr>
                </pic:pic>
              </a:graphicData>
            </a:graphic>
          </wp:inline>
        </w:drawing>
      </w:r>
      <w:r w:rsidRPr="00D15517">
        <w:rPr>
          <w:rFonts w:ascii="Times New Roman" w:eastAsia="Times New Roman" w:hAnsi="Times New Roman" w:cs="Times New Roman"/>
          <w:sz w:val="24"/>
          <w:szCs w:val="20"/>
          <w:lang w:eastAsia="ru-RU"/>
        </w:rPr>
        <w:t>                                                                                                    (6)</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где </w:t>
      </w:r>
      <w:proofErr w:type="gramStart"/>
      <w:r w:rsidRPr="00D15517">
        <w:rPr>
          <w:rFonts w:ascii="Times New Roman" w:eastAsia="Times New Roman" w:hAnsi="Times New Roman" w:cs="Times New Roman"/>
          <w:i/>
          <w:iCs/>
          <w:sz w:val="24"/>
          <w:szCs w:val="20"/>
          <w:lang w:eastAsia="ru-RU"/>
        </w:rPr>
        <w:t>с</w:t>
      </w:r>
      <w:proofErr w:type="gramEnd"/>
      <w:r w:rsidRPr="00D15517">
        <w:rPr>
          <w:rFonts w:ascii="Times New Roman" w:eastAsia="Times New Roman" w:hAnsi="Times New Roman" w:cs="Times New Roman"/>
          <w:sz w:val="24"/>
          <w:szCs w:val="20"/>
          <w:lang w:eastAsia="ru-RU"/>
        </w:rPr>
        <w:t xml:space="preserve"> - скорость звука в воздухе, м/с;</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i/>
          <w:iCs/>
          <w:sz w:val="24"/>
          <w:szCs w:val="20"/>
          <w:lang w:eastAsia="ru-RU"/>
        </w:rPr>
        <w:t>f</w:t>
      </w:r>
      <w:r w:rsidRPr="00D15517">
        <w:rPr>
          <w:rFonts w:ascii="Times New Roman" w:eastAsia="Times New Roman" w:hAnsi="Times New Roman" w:cs="Times New Roman"/>
          <w:sz w:val="24"/>
          <w:szCs w:val="20"/>
          <w:lang w:eastAsia="ru-RU"/>
        </w:rPr>
        <w:t xml:space="preserve"> - среднегеометрическая частота октавной полосы, </w:t>
      </w:r>
      <w:proofErr w:type="gramStart"/>
      <w:r w:rsidRPr="00D15517">
        <w:rPr>
          <w:rFonts w:ascii="Times New Roman" w:eastAsia="Times New Roman" w:hAnsi="Times New Roman" w:cs="Times New Roman"/>
          <w:sz w:val="24"/>
          <w:szCs w:val="20"/>
          <w:lang w:eastAsia="ru-RU"/>
        </w:rPr>
        <w:t>Гц</w:t>
      </w:r>
      <w:proofErr w:type="gramEnd"/>
      <w:r w:rsidRPr="00D15517">
        <w:rPr>
          <w:rFonts w:ascii="Times New Roman" w:eastAsia="Times New Roman" w:hAnsi="Times New Roman" w:cs="Times New Roman"/>
          <w:sz w:val="24"/>
          <w:szCs w:val="20"/>
          <w:lang w:eastAsia="ru-RU"/>
        </w:rPr>
        <w:t>.</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r w:rsidRPr="00D15517">
        <w:rPr>
          <w:rFonts w:ascii="Times New Roman" w:eastAsia="Times New Roman" w:hAnsi="Times New Roman" w:cs="Times New Roman"/>
          <w:b/>
          <w:bCs/>
          <w:spacing w:val="40"/>
          <w:sz w:val="20"/>
          <w:szCs w:val="20"/>
          <w:lang w:eastAsia="ru-RU"/>
        </w:rPr>
        <w:t>Примечание</w:t>
      </w:r>
      <w:r w:rsidRPr="00D15517">
        <w:rPr>
          <w:rFonts w:ascii="Times New Roman" w:eastAsia="Times New Roman" w:hAnsi="Times New Roman" w:cs="Times New Roman"/>
          <w:sz w:val="20"/>
          <w:szCs w:val="20"/>
          <w:lang w:eastAsia="ru-RU"/>
        </w:rPr>
        <w:t xml:space="preserve"> - Этот метод не является предпочтительным, так как точность оценки излучения мала. Он требует специального оборудования и опыта. Однако данный метод может оказаться единственно возможным при высоких уровнях фонового шума или в условиях, которые не обеспечивают точности измерений интенсивности звука.</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21" w:name="i218430"/>
      <w:r w:rsidRPr="00D15517">
        <w:rPr>
          <w:rFonts w:ascii="Times New Roman" w:eastAsia="Times New Roman" w:hAnsi="Times New Roman" w:cs="Times New Roman"/>
          <w:b/>
          <w:bCs/>
          <w:sz w:val="24"/>
          <w:szCs w:val="20"/>
          <w:lang w:eastAsia="ru-RU"/>
        </w:rPr>
        <w:t>5.3 Длина облицованного участка трубы</w:t>
      </w:r>
      <w:bookmarkEnd w:id="21"/>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Шум, излучаемый стенкой трубы, обычно генерируется присоединенным к ней оборудованием (компрессорами, насосами, клапанами или эжекторами). При этом шум </w:t>
      </w:r>
      <w:r w:rsidRPr="00D15517">
        <w:rPr>
          <w:rFonts w:ascii="Times New Roman" w:eastAsia="Times New Roman" w:hAnsi="Times New Roman" w:cs="Times New Roman"/>
          <w:sz w:val="24"/>
          <w:szCs w:val="20"/>
          <w:lang w:eastAsia="ru-RU"/>
        </w:rPr>
        <w:lastRenderedPageBreak/>
        <w:t>излучают длинные участки трубы, так как шум по ней распространяется с небольшим затуханием.</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Если в результате оценки ожидаемого шума будет установлено, что трубу следует акустически изолировать, то необходимое снижение шума указывают в октавных полосах. По </w:t>
      </w:r>
      <w:hyperlink r:id="rId84" w:anchor="i115351" w:tooltip="4 Классы звукоизоляции" w:history="1">
        <w:r w:rsidRPr="00D15517">
          <w:rPr>
            <w:rFonts w:ascii="Arial" w:eastAsia="Times New Roman" w:hAnsi="Arial" w:cs="Arial"/>
            <w:color w:val="0000FF"/>
            <w:sz w:val="20"/>
            <w:szCs w:val="20"/>
            <w:u w:val="single"/>
            <w:lang w:eastAsia="ru-RU"/>
          </w:rPr>
          <w:t>разделу 4</w:t>
        </w:r>
      </w:hyperlink>
      <w:r w:rsidRPr="00D15517">
        <w:rPr>
          <w:rFonts w:ascii="Times New Roman" w:eastAsia="Times New Roman" w:hAnsi="Times New Roman" w:cs="Times New Roman"/>
          <w:sz w:val="24"/>
          <w:szCs w:val="20"/>
          <w:lang w:eastAsia="ru-RU"/>
        </w:rPr>
        <w:t xml:space="preserve"> определяют требуемый класс звукоизоляции.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Трубы обычно </w:t>
      </w:r>
      <w:proofErr w:type="gramStart"/>
      <w:r w:rsidRPr="00D15517">
        <w:rPr>
          <w:rFonts w:ascii="Times New Roman" w:eastAsia="Times New Roman" w:hAnsi="Times New Roman" w:cs="Times New Roman"/>
          <w:sz w:val="24"/>
          <w:szCs w:val="20"/>
          <w:lang w:eastAsia="ru-RU"/>
        </w:rPr>
        <w:t>изолируют</w:t>
      </w:r>
      <w:proofErr w:type="gramEnd"/>
      <w:r w:rsidRPr="00D15517">
        <w:rPr>
          <w:rFonts w:ascii="Times New Roman" w:eastAsia="Times New Roman" w:hAnsi="Times New Roman" w:cs="Times New Roman"/>
          <w:sz w:val="24"/>
          <w:szCs w:val="20"/>
          <w:lang w:eastAsia="ru-RU"/>
        </w:rPr>
        <w:t xml:space="preserve"> начиная от ближайшего источника шума (иногда изолируют и сами источники): глушителя шума, резервуара, теплообменника, фильтра и т.д., - кроме случая, когда показано, что вследствие затухания вдоль трубы шум в некоторых имеющих важное значение точках ниже и выше по потоку от источника шума существенно уменьшается и не требуется дополнительных мер по изоляции. Таковыми могут быть точки, где уровень шума трубы ниже уровня, принимаемого в качестве контрольного значения, определенного по формуле </w:t>
      </w:r>
      <w:hyperlink r:id="rId85" w:anchor="i185184" w:tooltip="формула 2" w:history="1">
        <w:r w:rsidRPr="00D15517">
          <w:rPr>
            <w:rFonts w:ascii="Arial" w:eastAsia="Times New Roman" w:hAnsi="Arial" w:cs="Arial"/>
            <w:color w:val="0000FF"/>
            <w:sz w:val="20"/>
            <w:szCs w:val="20"/>
            <w:u w:val="single"/>
            <w:lang w:eastAsia="ru-RU"/>
          </w:rPr>
          <w:t>(2)</w:t>
        </w:r>
      </w:hyperlink>
      <w:r w:rsidRPr="00D15517">
        <w:rPr>
          <w:rFonts w:ascii="Times New Roman" w:eastAsia="Times New Roman" w:hAnsi="Times New Roman" w:cs="Times New Roman"/>
          <w:sz w:val="24"/>
          <w:szCs w:val="20"/>
          <w:lang w:eastAsia="ru-RU"/>
        </w:rPr>
        <w:t>.</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Если уровень звуковой мощности трубы необходимо уменьшить, то потребную длину облицованного участка </w:t>
      </w:r>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sz w:val="24"/>
          <w:szCs w:val="20"/>
          <w:lang w:eastAsia="ru-RU"/>
        </w:rPr>
        <w:t>, м, определяют по формуле</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right"/>
        <w:rPr>
          <w:rFonts w:ascii="Arial" w:eastAsia="Times New Roman" w:hAnsi="Arial" w:cs="Arial"/>
          <w:sz w:val="20"/>
          <w:szCs w:val="20"/>
          <w:lang w:eastAsia="ru-RU"/>
        </w:rPr>
      </w:pPr>
      <w:r w:rsidRPr="00D15517">
        <w:rPr>
          <w:rFonts w:ascii="Times New Roman" w:eastAsia="Times New Roman" w:hAnsi="Times New Roman" w:cs="Times New Roman"/>
          <w:noProof/>
          <w:position w:val="-28"/>
          <w:sz w:val="24"/>
          <w:szCs w:val="20"/>
          <w:lang w:eastAsia="ru-RU"/>
        </w:rPr>
        <w:drawing>
          <wp:inline distT="0" distB="0" distL="0" distR="0" wp14:anchorId="144005D4" wp14:editId="772C42E5">
            <wp:extent cx="1149985" cy="430530"/>
            <wp:effectExtent l="0" t="0" r="0" b="7620"/>
            <wp:docPr id="20" name="Рисунок 20" descr="http://www.tehlit.ru/1lib_norma_doc/53/53312/x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ehlit.ru/1lib_norma_doc/53/53312/x040.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49985" cy="430530"/>
                    </a:xfrm>
                    <a:prstGeom prst="rect">
                      <a:avLst/>
                    </a:prstGeom>
                    <a:noFill/>
                    <a:ln>
                      <a:noFill/>
                    </a:ln>
                  </pic:spPr>
                </pic:pic>
              </a:graphicData>
            </a:graphic>
          </wp:inline>
        </w:drawing>
      </w:r>
      <w:r w:rsidRPr="00D15517">
        <w:rPr>
          <w:rFonts w:ascii="Times New Roman" w:eastAsia="Times New Roman" w:hAnsi="Times New Roman" w:cs="Times New Roman"/>
          <w:sz w:val="24"/>
          <w:szCs w:val="20"/>
          <w:lang w:eastAsia="ru-RU"/>
        </w:rPr>
        <w:t>                                                                                                  (7)</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где </w:t>
      </w:r>
      <w:r w:rsidRPr="00D15517">
        <w:rPr>
          <w:rFonts w:ascii="Times New Roman" w:eastAsia="Times New Roman" w:hAnsi="Times New Roman" w:cs="Times New Roman"/>
          <w:i/>
          <w:iCs/>
          <w:sz w:val="24"/>
          <w:szCs w:val="20"/>
          <w:lang w:eastAsia="ru-RU"/>
        </w:rPr>
        <w:t>D</w:t>
      </w:r>
      <w:r w:rsidRPr="00D15517">
        <w:rPr>
          <w:rFonts w:ascii="Times New Roman" w:eastAsia="Times New Roman" w:hAnsi="Times New Roman" w:cs="Times New Roman"/>
          <w:sz w:val="24"/>
          <w:szCs w:val="20"/>
          <w:lang w:eastAsia="ru-RU"/>
        </w:rPr>
        <w:t xml:space="preserve"> - диаметр трубы, </w:t>
      </w:r>
      <w:proofErr w:type="gramStart"/>
      <w:r w:rsidRPr="00D15517">
        <w:rPr>
          <w:rFonts w:ascii="Times New Roman" w:eastAsia="Times New Roman" w:hAnsi="Times New Roman" w:cs="Times New Roman"/>
          <w:sz w:val="24"/>
          <w:szCs w:val="20"/>
          <w:lang w:eastAsia="ru-RU"/>
        </w:rPr>
        <w:t>м</w:t>
      </w:r>
      <w:proofErr w:type="gramEnd"/>
      <w:r w:rsidRPr="00D15517">
        <w:rPr>
          <w:rFonts w:ascii="Times New Roman" w:eastAsia="Times New Roman" w:hAnsi="Times New Roman" w:cs="Times New Roman"/>
          <w:sz w:val="24"/>
          <w:szCs w:val="20"/>
          <w:lang w:eastAsia="ru-RU"/>
        </w:rPr>
        <w:t>;</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noProof/>
          <w:position w:val="-10"/>
          <w:sz w:val="24"/>
          <w:szCs w:val="20"/>
          <w:lang w:eastAsia="ru-RU"/>
        </w:rPr>
        <w:drawing>
          <wp:inline distT="0" distB="0" distL="0" distR="0" wp14:anchorId="780F43D3" wp14:editId="7CA9E092">
            <wp:extent cx="873760" cy="228600"/>
            <wp:effectExtent l="0" t="0" r="2540" b="0"/>
            <wp:docPr id="21" name="Рисунок 21" descr="http://www.tehlit.ru/1lib_norma_doc/53/53312/x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ehlit.ru/1lib_norma_doc/53/53312/x042.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73760" cy="228600"/>
                    </a:xfrm>
                    <a:prstGeom prst="rect">
                      <a:avLst/>
                    </a:prstGeom>
                    <a:noFill/>
                    <a:ln>
                      <a:noFill/>
                    </a:ln>
                  </pic:spPr>
                </pic:pic>
              </a:graphicData>
            </a:graphic>
          </wp:inline>
        </w:drawing>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Δ</w:t>
      </w:r>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i/>
          <w:iCs/>
          <w:sz w:val="24"/>
          <w:szCs w:val="20"/>
          <w:vertAlign w:val="subscript"/>
          <w:lang w:eastAsia="ru-RU"/>
        </w:rPr>
        <w:t>W</w:t>
      </w:r>
      <w:r w:rsidRPr="00D15517">
        <w:rPr>
          <w:rFonts w:ascii="Times New Roman" w:eastAsia="Times New Roman" w:hAnsi="Times New Roman" w:cs="Times New Roman"/>
          <w:sz w:val="24"/>
          <w:szCs w:val="20"/>
          <w:lang w:eastAsia="ru-RU"/>
        </w:rPr>
        <w:t xml:space="preserve"> - желаемое снижение уровня звуковой мощности, дБ, равное Δ</w:t>
      </w:r>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i/>
          <w:iCs/>
          <w:sz w:val="24"/>
          <w:szCs w:val="20"/>
          <w:vertAlign w:val="subscript"/>
          <w:lang w:eastAsia="ru-RU"/>
        </w:rPr>
        <w:t>W</w:t>
      </w:r>
      <w:r w:rsidRPr="00D15517">
        <w:rPr>
          <w:rFonts w:ascii="Times New Roman" w:eastAsia="Times New Roman" w:hAnsi="Times New Roman" w:cs="Times New Roman"/>
          <w:sz w:val="24"/>
          <w:szCs w:val="20"/>
          <w:lang w:eastAsia="ru-RU"/>
        </w:rPr>
        <w:t xml:space="preserve"> = </w:t>
      </w:r>
      <w:proofErr w:type="spellStart"/>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i/>
          <w:iCs/>
          <w:sz w:val="24"/>
          <w:szCs w:val="20"/>
          <w:vertAlign w:val="subscript"/>
          <w:lang w:eastAsia="ru-RU"/>
        </w:rPr>
        <w:t>W,with</w:t>
      </w:r>
      <w:proofErr w:type="spellEnd"/>
      <w:r w:rsidRPr="00D15517">
        <w:rPr>
          <w:rFonts w:ascii="Times New Roman" w:eastAsia="Times New Roman" w:hAnsi="Times New Roman" w:cs="Times New Roman"/>
          <w:sz w:val="24"/>
          <w:szCs w:val="20"/>
          <w:lang w:eastAsia="ru-RU"/>
        </w:rPr>
        <w:t xml:space="preserve"> - </w:t>
      </w:r>
      <w:proofErr w:type="spellStart"/>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i/>
          <w:iCs/>
          <w:sz w:val="24"/>
          <w:szCs w:val="20"/>
          <w:vertAlign w:val="subscript"/>
          <w:lang w:eastAsia="ru-RU"/>
        </w:rPr>
        <w:t>W,without</w:t>
      </w:r>
      <w:proofErr w:type="spellEnd"/>
      <w:r w:rsidRPr="00D15517">
        <w:rPr>
          <w:rFonts w:ascii="Times New Roman" w:eastAsia="Times New Roman" w:hAnsi="Times New Roman" w:cs="Times New Roman"/>
          <w:sz w:val="24"/>
          <w:szCs w:val="20"/>
          <w:lang w:eastAsia="ru-RU"/>
        </w:rPr>
        <w:t xml:space="preserve">, где </w:t>
      </w:r>
      <w:proofErr w:type="spellStart"/>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i/>
          <w:iCs/>
          <w:sz w:val="24"/>
          <w:szCs w:val="20"/>
          <w:vertAlign w:val="subscript"/>
          <w:lang w:eastAsia="ru-RU"/>
        </w:rPr>
        <w:t>with</w:t>
      </w:r>
      <w:proofErr w:type="spellEnd"/>
      <w:r w:rsidRPr="00D15517">
        <w:rPr>
          <w:rFonts w:ascii="Times New Roman" w:eastAsia="Times New Roman" w:hAnsi="Times New Roman" w:cs="Times New Roman"/>
          <w:sz w:val="24"/>
          <w:szCs w:val="20"/>
          <w:lang w:eastAsia="ru-RU"/>
        </w:rPr>
        <w:t xml:space="preserve"> - уровень звуковой мощности облицованной трубы, </w:t>
      </w:r>
      <w:proofErr w:type="spellStart"/>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i/>
          <w:iCs/>
          <w:sz w:val="24"/>
          <w:szCs w:val="20"/>
          <w:vertAlign w:val="subscript"/>
          <w:lang w:eastAsia="ru-RU"/>
        </w:rPr>
        <w:t>without</w:t>
      </w:r>
      <w:proofErr w:type="spellEnd"/>
      <w:r w:rsidRPr="00D15517">
        <w:rPr>
          <w:rFonts w:ascii="Times New Roman" w:eastAsia="Times New Roman" w:hAnsi="Times New Roman" w:cs="Times New Roman"/>
          <w:sz w:val="24"/>
          <w:szCs w:val="20"/>
          <w:lang w:eastAsia="ru-RU"/>
        </w:rPr>
        <w:t xml:space="preserve"> - уровень звуковой мощности необлицованной трубы;</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noProof/>
          <w:position w:val="-10"/>
          <w:sz w:val="24"/>
          <w:szCs w:val="20"/>
          <w:lang w:eastAsia="ru-RU"/>
        </w:rPr>
        <w:drawing>
          <wp:inline distT="0" distB="0" distL="0" distR="0" wp14:anchorId="1C194909" wp14:editId="1113ABD3">
            <wp:extent cx="867410" cy="228600"/>
            <wp:effectExtent l="0" t="0" r="8890" b="0"/>
            <wp:docPr id="22" name="Рисунок 22" descr="http://www.tehlit.ru/1lib_norma_doc/53/53312/x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ehlit.ru/1lib_norma_doc/53/53312/x044.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67410" cy="228600"/>
                    </a:xfrm>
                    <a:prstGeom prst="rect">
                      <a:avLst/>
                    </a:prstGeom>
                    <a:noFill/>
                    <a:ln>
                      <a:noFill/>
                    </a:ln>
                  </pic:spPr>
                </pic:pic>
              </a:graphicData>
            </a:graphic>
          </wp:inline>
        </w:drawing>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i/>
          <w:iCs/>
          <w:sz w:val="24"/>
          <w:szCs w:val="20"/>
          <w:lang w:eastAsia="ru-RU"/>
        </w:rPr>
        <w:t>D</w:t>
      </w:r>
      <w:r w:rsidRPr="00D15517">
        <w:rPr>
          <w:rFonts w:ascii="Times New Roman" w:eastAsia="Times New Roman" w:hAnsi="Times New Roman" w:cs="Times New Roman"/>
          <w:i/>
          <w:iCs/>
          <w:caps/>
          <w:sz w:val="24"/>
          <w:szCs w:val="20"/>
          <w:vertAlign w:val="subscript"/>
          <w:lang w:eastAsia="ru-RU"/>
        </w:rPr>
        <w:t>w</w:t>
      </w:r>
      <w:r w:rsidRPr="00D15517">
        <w:rPr>
          <w:rFonts w:ascii="Times New Roman" w:eastAsia="Times New Roman" w:hAnsi="Times New Roman" w:cs="Times New Roman"/>
          <w:sz w:val="24"/>
          <w:szCs w:val="20"/>
          <w:lang w:eastAsia="ru-RU"/>
        </w:rPr>
        <w:t xml:space="preserve"> - вносимые потери (</w:t>
      </w:r>
      <w:hyperlink r:id="rId89" w:anchor="i115351" w:tooltip="4 Классы звукоизоляции" w:history="1">
        <w:r w:rsidRPr="00D15517">
          <w:rPr>
            <w:rFonts w:ascii="Arial" w:eastAsia="Times New Roman" w:hAnsi="Arial" w:cs="Arial"/>
            <w:color w:val="0000FF"/>
            <w:sz w:val="20"/>
            <w:szCs w:val="20"/>
            <w:u w:val="single"/>
            <w:lang w:eastAsia="ru-RU"/>
          </w:rPr>
          <w:t>раздел 4</w:t>
        </w:r>
      </w:hyperlink>
      <w:r w:rsidRPr="00D15517">
        <w:rPr>
          <w:rFonts w:ascii="Times New Roman" w:eastAsia="Times New Roman" w:hAnsi="Times New Roman" w:cs="Times New Roman"/>
          <w:sz w:val="24"/>
          <w:szCs w:val="20"/>
          <w:lang w:eastAsia="ru-RU"/>
        </w:rPr>
        <w:t>), дБ.</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Графически формула (7) представлена на рисунке 4 при коэффициенте затухания β = 0,06. График показывает, что снижение уровня звуковой мощности ограничивается вносимыми потерями, т.е. значение R должно быть больше </w:t>
      </w:r>
      <w:r w:rsidRPr="00D15517">
        <w:rPr>
          <w:rFonts w:ascii="Times New Roman" w:eastAsia="Times New Roman" w:hAnsi="Times New Roman" w:cs="Times New Roman"/>
          <w:i/>
          <w:iCs/>
          <w:sz w:val="24"/>
          <w:szCs w:val="20"/>
          <w:lang w:eastAsia="ru-RU"/>
        </w:rPr>
        <w:t>а</w:t>
      </w:r>
      <w:r w:rsidRPr="00D15517">
        <w:rPr>
          <w:rFonts w:ascii="Times New Roman" w:eastAsia="Times New Roman" w:hAnsi="Times New Roman" w:cs="Times New Roman"/>
          <w:sz w:val="24"/>
          <w:szCs w:val="20"/>
          <w:lang w:eastAsia="ru-RU"/>
        </w:rPr>
        <w:t>. График также показывает, что экономически выгодней выбрать класс с более высокой звукоизоляцией, поскольку в этом случае требуется более короткий облицованный участок трубы.</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b/>
          <w:bCs/>
          <w:spacing w:val="40"/>
          <w:sz w:val="20"/>
          <w:szCs w:val="20"/>
          <w:lang w:eastAsia="ru-RU"/>
        </w:rPr>
        <w:t>Примечание</w:t>
      </w:r>
      <w:r w:rsidRPr="00D15517">
        <w:rPr>
          <w:rFonts w:ascii="Times New Roman" w:eastAsia="Times New Roman" w:hAnsi="Times New Roman" w:cs="Times New Roman"/>
          <w:sz w:val="20"/>
          <w:szCs w:val="20"/>
          <w:lang w:eastAsia="ru-RU"/>
        </w:rPr>
        <w:t xml:space="preserve"> - Формула (7) и рисунок 4 применимы как для уровня звуковой мощности октавных полос, так и корректированного по частотной характеристике</w:t>
      </w:r>
      <w:proofErr w:type="gramStart"/>
      <w:r w:rsidRPr="00D15517">
        <w:rPr>
          <w:rFonts w:ascii="Times New Roman" w:eastAsia="Times New Roman" w:hAnsi="Times New Roman" w:cs="Times New Roman"/>
          <w:sz w:val="20"/>
          <w:szCs w:val="20"/>
          <w:lang w:eastAsia="ru-RU"/>
        </w:rPr>
        <w:t xml:space="preserve"> </w:t>
      </w:r>
      <w:r w:rsidRPr="00D15517">
        <w:rPr>
          <w:rFonts w:ascii="Times New Roman" w:eastAsia="Times New Roman" w:hAnsi="Times New Roman" w:cs="Times New Roman"/>
          <w:i/>
          <w:iCs/>
          <w:sz w:val="20"/>
          <w:szCs w:val="20"/>
          <w:lang w:eastAsia="ru-RU"/>
        </w:rPr>
        <w:t>А</w:t>
      </w:r>
      <w:proofErr w:type="gramEnd"/>
      <w:r w:rsidRPr="00D15517">
        <w:rPr>
          <w:rFonts w:ascii="Times New Roman" w:eastAsia="Times New Roman" w:hAnsi="Times New Roman" w:cs="Times New Roman"/>
          <w:sz w:val="20"/>
          <w:szCs w:val="20"/>
          <w:lang w:eastAsia="ru-RU"/>
        </w:rPr>
        <w:t xml:space="preserve"> уровня звуковой мощности.</w:t>
      </w:r>
    </w:p>
    <w:p w:rsidR="00D15517" w:rsidRPr="00D15517" w:rsidRDefault="00D15517" w:rsidP="00D15517">
      <w:pPr>
        <w:widowControl w:val="0"/>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noProof/>
          <w:sz w:val="24"/>
          <w:szCs w:val="24"/>
          <w:lang w:eastAsia="ru-RU"/>
        </w:rPr>
        <w:drawing>
          <wp:inline distT="0" distB="0" distL="0" distR="0" wp14:anchorId="3AB3710E" wp14:editId="1104F0CB">
            <wp:extent cx="3093085" cy="3260725"/>
            <wp:effectExtent l="0" t="0" r="0" b="0"/>
            <wp:docPr id="23" name="Рисунок 23" descr="http://www.tehlit.ru/1lib_norma_doc/53/53312/x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ehlit.ru/1lib_norma_doc/53/53312/x046.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093085" cy="3260725"/>
                    </a:xfrm>
                    <a:prstGeom prst="rect">
                      <a:avLst/>
                    </a:prstGeom>
                    <a:noFill/>
                    <a:ln>
                      <a:noFill/>
                    </a:ln>
                  </pic:spPr>
                </pic:pic>
              </a:graphicData>
            </a:graphic>
          </wp:inline>
        </w:drawing>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 xml:space="preserve">Рисунок 4 - Длина облицованного участка трубы (в диаметрах трубы) для заданного снижения уровня </w:t>
      </w:r>
      <w:r w:rsidRPr="00D15517">
        <w:rPr>
          <w:rFonts w:ascii="Times New Roman" w:eastAsia="Times New Roman" w:hAnsi="Times New Roman" w:cs="Times New Roman"/>
          <w:sz w:val="20"/>
          <w:szCs w:val="16"/>
          <w:lang w:eastAsia="ru-RU"/>
        </w:rPr>
        <w:lastRenderedPageBreak/>
        <w:t xml:space="preserve">звуковой мощности в зависимости от вносимых потерь при коэффициенте затухания </w:t>
      </w:r>
      <w:r w:rsidRPr="00D15517">
        <w:rPr>
          <w:rFonts w:ascii="Times New Roman" w:eastAsia="Times New Roman" w:hAnsi="Times New Roman" w:cs="Times New Roman"/>
          <w:sz w:val="20"/>
          <w:szCs w:val="20"/>
          <w:lang w:eastAsia="ru-RU"/>
        </w:rPr>
        <w:t>β</w:t>
      </w:r>
      <w:r w:rsidRPr="00D15517">
        <w:rPr>
          <w:rFonts w:ascii="Times New Roman" w:eastAsia="Times New Roman" w:hAnsi="Times New Roman" w:cs="Times New Roman"/>
          <w:sz w:val="20"/>
          <w:szCs w:val="16"/>
          <w:lang w:eastAsia="ru-RU"/>
        </w:rPr>
        <w:t xml:space="preserve"> = 0,06</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22" w:name="i223072"/>
      <w:r w:rsidRPr="00D15517">
        <w:rPr>
          <w:rFonts w:ascii="Times New Roman" w:eastAsia="Times New Roman" w:hAnsi="Times New Roman" w:cs="Times New Roman"/>
          <w:b/>
          <w:bCs/>
          <w:sz w:val="24"/>
          <w:szCs w:val="20"/>
          <w:lang w:eastAsia="ru-RU"/>
        </w:rPr>
        <w:t>5.4 Особенности проектирования трубопровода</w:t>
      </w:r>
      <w:bookmarkEnd w:id="22"/>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На каждом этапе проектирования важно обеспечить, чтобы конструкция трубопровода предусматривала достаточное пространство для монтажа акустической изоляции определенной толщины и массы. Монтаж изоляции затруднен, если пространство между соседними трубами недостаточно и трубопровод расположен высоко над землей.</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Поэтому проектант должен оценивать уровни шума основных трубопроводов на начальной стадии проектирования, учитывая, при необходимости, оценки данных по шуму. Необходимо, используя схемы трубопроводов, схемы течений потоков и другие документы, выделить участки труб, подлежащие акустической изоляции. В то же время следует рассмотреть ситуации, когда целесообразнее заменить источник шума на менее шумный или применить глушитель.</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При проектировании опор и кронштейнов следует обеспечить достаточное пространство для монтажа акустической изоляции.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Если трубопровод подвешен или опирается на стальные конструкции, то применяют упругие опоры и кронштейны. Упругие опоры должны иметь механические упоры для ограничения перемещения труб при разрушении упругих элементов опор. Способ </w:t>
      </w:r>
      <w:proofErr w:type="spellStart"/>
      <w:r w:rsidRPr="00D15517">
        <w:rPr>
          <w:rFonts w:ascii="Times New Roman" w:eastAsia="Times New Roman" w:hAnsi="Times New Roman" w:cs="Times New Roman"/>
          <w:sz w:val="24"/>
          <w:szCs w:val="20"/>
          <w:lang w:eastAsia="ru-RU"/>
        </w:rPr>
        <w:t>опирания</w:t>
      </w:r>
      <w:proofErr w:type="spellEnd"/>
      <w:r w:rsidRPr="00D15517">
        <w:rPr>
          <w:rFonts w:ascii="Times New Roman" w:eastAsia="Times New Roman" w:hAnsi="Times New Roman" w:cs="Times New Roman"/>
          <w:sz w:val="24"/>
          <w:szCs w:val="20"/>
          <w:lang w:eastAsia="ru-RU"/>
        </w:rPr>
        <w:t xml:space="preserve"> должен быть согласован между проектантами механической части трубопровода и его акустической изоляции.</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r w:rsidRPr="00D15517">
        <w:rPr>
          <w:rFonts w:ascii="Times New Roman" w:eastAsia="Times New Roman" w:hAnsi="Times New Roman" w:cs="Times New Roman"/>
          <w:b/>
          <w:bCs/>
          <w:spacing w:val="40"/>
          <w:sz w:val="20"/>
          <w:szCs w:val="20"/>
          <w:lang w:eastAsia="ru-RU"/>
        </w:rPr>
        <w:t>Примечание</w:t>
      </w:r>
      <w:r w:rsidRPr="00D15517">
        <w:rPr>
          <w:rFonts w:ascii="Times New Roman" w:eastAsia="Times New Roman" w:hAnsi="Times New Roman" w:cs="Times New Roman"/>
          <w:sz w:val="20"/>
          <w:szCs w:val="20"/>
          <w:lang w:eastAsia="ru-RU"/>
        </w:rPr>
        <w:t xml:space="preserve"> - Подпружиненные кронштейны, применяемые для компенсации тепловых расширений подвесных трубопроводов, не всегда имеют удовлетворительную звукоизоляцию.</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23" w:name="i233404"/>
      <w:bookmarkStart w:id="24" w:name="i248010"/>
      <w:bookmarkEnd w:id="23"/>
      <w:bookmarkEnd w:id="24"/>
      <w:r w:rsidRPr="00D15517">
        <w:rPr>
          <w:rFonts w:ascii="Times New Roman" w:eastAsia="Times New Roman" w:hAnsi="Times New Roman" w:cs="Times New Roman"/>
          <w:b/>
          <w:bCs/>
          <w:sz w:val="24"/>
          <w:szCs w:val="20"/>
          <w:lang w:eastAsia="ru-RU"/>
        </w:rPr>
        <w:t>5.5 Определение снижения уровня шума</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Решение о применении акустической изоляции обычно принимают по результатам измерений или расчета уровня звука или корректированного по</w:t>
      </w:r>
      <w:proofErr w:type="gramStart"/>
      <w:r w:rsidRPr="00D15517">
        <w:rPr>
          <w:rFonts w:ascii="Times New Roman" w:eastAsia="Times New Roman" w:hAnsi="Times New Roman" w:cs="Times New Roman"/>
          <w:sz w:val="24"/>
          <w:szCs w:val="20"/>
          <w:lang w:eastAsia="ru-RU"/>
        </w:rPr>
        <w:t xml:space="preserve"> </w:t>
      </w:r>
      <w:r w:rsidRPr="00D15517">
        <w:rPr>
          <w:rFonts w:ascii="Times New Roman" w:eastAsia="Times New Roman" w:hAnsi="Times New Roman" w:cs="Times New Roman"/>
          <w:i/>
          <w:iCs/>
          <w:sz w:val="24"/>
          <w:szCs w:val="20"/>
          <w:lang w:eastAsia="ru-RU"/>
        </w:rPr>
        <w:t>А</w:t>
      </w:r>
      <w:proofErr w:type="gramEnd"/>
      <w:r w:rsidRPr="00D15517">
        <w:rPr>
          <w:rFonts w:ascii="Times New Roman" w:eastAsia="Times New Roman" w:hAnsi="Times New Roman" w:cs="Times New Roman"/>
          <w:sz w:val="24"/>
          <w:szCs w:val="20"/>
          <w:lang w:eastAsia="ru-RU"/>
        </w:rPr>
        <w:t xml:space="preserve"> уровня звуковой мощности необлицованной трубы. Однако расчет для определения эффективности акустической изоляции, в децибелах, может быть проведен только по октавному спектру шума.</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Если возможно, то должен быть получен реальный спектр шума рассматриваемой трубы.</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Если известен только уровень звука или корректированный по</w:t>
      </w:r>
      <w:proofErr w:type="gramStart"/>
      <w:r w:rsidRPr="00D15517">
        <w:rPr>
          <w:rFonts w:ascii="Times New Roman" w:eastAsia="Times New Roman" w:hAnsi="Times New Roman" w:cs="Times New Roman"/>
          <w:sz w:val="24"/>
          <w:szCs w:val="20"/>
          <w:lang w:eastAsia="ru-RU"/>
        </w:rPr>
        <w:t xml:space="preserve"> </w:t>
      </w:r>
      <w:r w:rsidRPr="00D15517">
        <w:rPr>
          <w:rFonts w:ascii="Times New Roman" w:eastAsia="Times New Roman" w:hAnsi="Times New Roman" w:cs="Times New Roman"/>
          <w:i/>
          <w:iCs/>
          <w:sz w:val="24"/>
          <w:szCs w:val="20"/>
          <w:lang w:eastAsia="ru-RU"/>
        </w:rPr>
        <w:t>А</w:t>
      </w:r>
      <w:proofErr w:type="gramEnd"/>
      <w:r w:rsidRPr="00D15517">
        <w:rPr>
          <w:rFonts w:ascii="Times New Roman" w:eastAsia="Times New Roman" w:hAnsi="Times New Roman" w:cs="Times New Roman"/>
          <w:sz w:val="24"/>
          <w:szCs w:val="20"/>
          <w:lang w:eastAsia="ru-RU"/>
        </w:rPr>
        <w:t xml:space="preserve"> уровень звуковой мощности (далее - суммарный уровень шума), то октавный спектр шума может быть оценен с помощью таблицы 2. В таблице в качестве примера представлены типовые значения разностей между суммарным уровнем шума и уровнем шума в октавных полосах для трубы с присоединенными к ней различными источниками шума. Значения разностей по таблице 2 вычитают из суммарного уровня шума и получают октавный спектр уровней шума.</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Arial" w:eastAsia="Times New Roman" w:hAnsi="Arial" w:cs="Arial"/>
          <w:sz w:val="20"/>
          <w:szCs w:val="20"/>
          <w:lang w:eastAsia="ru-RU"/>
        </w:rPr>
      </w:pPr>
      <w:bookmarkStart w:id="25" w:name="i251936"/>
      <w:bookmarkEnd w:id="25"/>
      <w:r w:rsidRPr="00D15517">
        <w:rPr>
          <w:rFonts w:ascii="Times New Roman" w:eastAsia="Times New Roman" w:hAnsi="Times New Roman" w:cs="Times New Roman"/>
          <w:spacing w:val="40"/>
          <w:sz w:val="24"/>
          <w:szCs w:val="20"/>
          <w:lang w:eastAsia="ru-RU"/>
        </w:rPr>
        <w:t xml:space="preserve">Таблица </w:t>
      </w:r>
      <w:r w:rsidRPr="00D15517">
        <w:rPr>
          <w:rFonts w:ascii="Times New Roman" w:eastAsia="Times New Roman" w:hAnsi="Times New Roman" w:cs="Times New Roman"/>
          <w:sz w:val="24"/>
          <w:szCs w:val="20"/>
          <w:lang w:eastAsia="ru-RU"/>
        </w:rPr>
        <w:t>2 - Примеры значений разностей между суммарным уровнем шума и уровнем шума в октавной полосе для трубы с присоединенными к ней различными источниками шума</w:t>
      </w:r>
    </w:p>
    <w:tbl>
      <w:tblPr>
        <w:tblW w:w="5000" w:type="pct"/>
        <w:jc w:val="center"/>
        <w:tblCellMar>
          <w:left w:w="40" w:type="dxa"/>
          <w:right w:w="40" w:type="dxa"/>
        </w:tblCellMar>
        <w:tblLook w:val="04A0" w:firstRow="1" w:lastRow="0" w:firstColumn="1" w:lastColumn="0" w:noHBand="0" w:noVBand="1"/>
      </w:tblPr>
      <w:tblGrid>
        <w:gridCol w:w="3202"/>
        <w:gridCol w:w="881"/>
        <w:gridCol w:w="889"/>
        <w:gridCol w:w="889"/>
        <w:gridCol w:w="881"/>
        <w:gridCol w:w="877"/>
        <w:gridCol w:w="889"/>
        <w:gridCol w:w="927"/>
      </w:tblGrid>
      <w:tr w:rsidR="00D15517" w:rsidRPr="00D15517" w:rsidTr="00D15517">
        <w:trPr>
          <w:trHeight w:val="20"/>
          <w:jc w:val="center"/>
        </w:trPr>
        <w:tc>
          <w:tcPr>
            <w:tcW w:w="169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Источник шума</w:t>
            </w:r>
          </w:p>
        </w:tc>
        <w:tc>
          <w:tcPr>
            <w:tcW w:w="3303"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 xml:space="preserve">Среднегеометрическая частота октавной полосы, </w:t>
            </w:r>
            <w:proofErr w:type="gramStart"/>
            <w:r w:rsidRPr="00D15517">
              <w:rPr>
                <w:rFonts w:ascii="Times New Roman" w:eastAsia="Times New Roman" w:hAnsi="Times New Roman" w:cs="Times New Roman"/>
                <w:sz w:val="20"/>
                <w:szCs w:val="16"/>
                <w:lang w:eastAsia="ru-RU"/>
              </w:rPr>
              <w:t>Гц</w:t>
            </w:r>
            <w:proofErr w:type="gramEnd"/>
          </w:p>
        </w:tc>
      </w:tr>
      <w:tr w:rsidR="00D15517" w:rsidRPr="00D15517" w:rsidTr="00D1551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D15517" w:rsidRPr="00D15517" w:rsidRDefault="00D15517" w:rsidP="00D15517">
            <w:pPr>
              <w:spacing w:after="0" w:line="240" w:lineRule="auto"/>
              <w:rPr>
                <w:rFonts w:ascii="Arial" w:eastAsia="Times New Roman" w:hAnsi="Arial" w:cs="Arial"/>
                <w:sz w:val="20"/>
                <w:szCs w:val="20"/>
                <w:lang w:eastAsia="ru-RU"/>
              </w:rPr>
            </w:pPr>
          </w:p>
        </w:tc>
        <w:tc>
          <w:tcPr>
            <w:tcW w:w="4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125</w:t>
            </w: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250</w:t>
            </w: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500</w:t>
            </w:r>
          </w:p>
        </w:tc>
        <w:tc>
          <w:tcPr>
            <w:tcW w:w="4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1000</w:t>
            </w:r>
          </w:p>
        </w:tc>
        <w:tc>
          <w:tcPr>
            <w:tcW w:w="4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2000</w:t>
            </w: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4000</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8000</w:t>
            </w:r>
          </w:p>
        </w:tc>
      </w:tr>
      <w:tr w:rsidR="00D15517" w:rsidRPr="00D15517" w:rsidTr="00D1551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D15517" w:rsidRPr="00D15517" w:rsidRDefault="00D15517" w:rsidP="00D15517">
            <w:pPr>
              <w:spacing w:after="0" w:line="240" w:lineRule="auto"/>
              <w:rPr>
                <w:rFonts w:ascii="Arial" w:eastAsia="Times New Roman" w:hAnsi="Arial" w:cs="Arial"/>
                <w:sz w:val="20"/>
                <w:szCs w:val="20"/>
                <w:lang w:eastAsia="ru-RU"/>
              </w:rPr>
            </w:pPr>
          </w:p>
        </w:tc>
        <w:tc>
          <w:tcPr>
            <w:tcW w:w="3303"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Разность между суммарным уровнем шума и уровнем шума в октавной полосе, дБ</w:t>
            </w:r>
          </w:p>
        </w:tc>
      </w:tr>
      <w:tr w:rsidR="00D15517" w:rsidRPr="00D15517" w:rsidTr="00D15517">
        <w:trPr>
          <w:trHeight w:val="20"/>
          <w:jc w:val="center"/>
        </w:trPr>
        <w:tc>
          <w:tcPr>
            <w:tcW w:w="1697"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ind w:firstLine="284"/>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Управляющий клапан</w:t>
            </w:r>
            <w:r w:rsidRPr="00D15517">
              <w:rPr>
                <w:rFonts w:ascii="Times New Roman" w:eastAsia="Times New Roman" w:hAnsi="Times New Roman" w:cs="Times New Roman"/>
                <w:sz w:val="20"/>
                <w:szCs w:val="16"/>
                <w:vertAlign w:val="superscript"/>
                <w:lang w:eastAsia="ru-RU"/>
              </w:rPr>
              <w:t xml:space="preserve"> а)</w:t>
            </w:r>
          </w:p>
        </w:tc>
        <w:tc>
          <w:tcPr>
            <w:tcW w:w="467"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20</w:t>
            </w:r>
          </w:p>
        </w:tc>
        <w:tc>
          <w:tcPr>
            <w:tcW w:w="471"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16</w:t>
            </w:r>
          </w:p>
        </w:tc>
        <w:tc>
          <w:tcPr>
            <w:tcW w:w="471"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17</w:t>
            </w:r>
          </w:p>
        </w:tc>
        <w:tc>
          <w:tcPr>
            <w:tcW w:w="467"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9</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6</w:t>
            </w:r>
          </w:p>
        </w:tc>
        <w:tc>
          <w:tcPr>
            <w:tcW w:w="471"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5</w:t>
            </w:r>
          </w:p>
        </w:tc>
        <w:tc>
          <w:tcPr>
            <w:tcW w:w="490"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7</w:t>
            </w:r>
          </w:p>
        </w:tc>
      </w:tr>
      <w:tr w:rsidR="00D15517" w:rsidRPr="00D15517" w:rsidTr="00D15517">
        <w:trPr>
          <w:trHeight w:val="20"/>
          <w:jc w:val="center"/>
        </w:trPr>
        <w:tc>
          <w:tcPr>
            <w:tcW w:w="1697"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ind w:firstLine="284"/>
              <w:rPr>
                <w:rFonts w:ascii="Arial" w:eastAsia="Times New Roman" w:hAnsi="Arial" w:cs="Arial"/>
                <w:sz w:val="20"/>
                <w:szCs w:val="20"/>
                <w:lang w:eastAsia="ru-RU"/>
              </w:rPr>
            </w:pPr>
            <w:proofErr w:type="gramStart"/>
            <w:r w:rsidRPr="00D15517">
              <w:rPr>
                <w:rFonts w:ascii="Times New Roman" w:eastAsia="Times New Roman" w:hAnsi="Times New Roman" w:cs="Times New Roman"/>
                <w:sz w:val="20"/>
                <w:szCs w:val="16"/>
                <w:lang w:eastAsia="ru-RU"/>
              </w:rPr>
              <w:t>Центробежный</w:t>
            </w:r>
            <w:proofErr w:type="gramEnd"/>
            <w:r w:rsidRPr="00D15517">
              <w:rPr>
                <w:rFonts w:ascii="Times New Roman" w:eastAsia="Times New Roman" w:hAnsi="Times New Roman" w:cs="Times New Roman"/>
                <w:sz w:val="20"/>
                <w:szCs w:val="16"/>
                <w:lang w:eastAsia="ru-RU"/>
              </w:rPr>
              <w:t xml:space="preserve"> компрессора</w:t>
            </w:r>
            <w:r w:rsidRPr="00D15517">
              <w:rPr>
                <w:rFonts w:ascii="Times New Roman" w:eastAsia="Times New Roman" w:hAnsi="Times New Roman" w:cs="Times New Roman"/>
                <w:sz w:val="20"/>
                <w:szCs w:val="16"/>
                <w:vertAlign w:val="superscript"/>
                <w:lang w:eastAsia="ru-RU"/>
              </w:rPr>
              <w:t xml:space="preserve"> b)</w:t>
            </w:r>
          </w:p>
        </w:tc>
        <w:tc>
          <w:tcPr>
            <w:tcW w:w="467"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15</w:t>
            </w:r>
          </w:p>
        </w:tc>
        <w:tc>
          <w:tcPr>
            <w:tcW w:w="471"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12</w:t>
            </w:r>
          </w:p>
        </w:tc>
        <w:tc>
          <w:tcPr>
            <w:tcW w:w="471"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9</w:t>
            </w:r>
          </w:p>
        </w:tc>
        <w:tc>
          <w:tcPr>
            <w:tcW w:w="467"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7</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3</w:t>
            </w:r>
          </w:p>
        </w:tc>
        <w:tc>
          <w:tcPr>
            <w:tcW w:w="471"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10</w:t>
            </w:r>
          </w:p>
        </w:tc>
        <w:tc>
          <w:tcPr>
            <w:tcW w:w="490"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12</w:t>
            </w:r>
          </w:p>
        </w:tc>
      </w:tr>
      <w:tr w:rsidR="00D15517" w:rsidRPr="00D15517" w:rsidTr="00D15517">
        <w:trPr>
          <w:trHeight w:val="20"/>
          <w:jc w:val="center"/>
        </w:trPr>
        <w:tc>
          <w:tcPr>
            <w:tcW w:w="1697"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keepNext/>
              <w:widowControl w:val="0"/>
              <w:shd w:val="clear" w:color="auto" w:fill="FFFFFF"/>
              <w:autoSpaceDE w:val="0"/>
              <w:autoSpaceDN w:val="0"/>
              <w:adjustRightInd w:val="0"/>
              <w:spacing w:before="120" w:after="0" w:line="20" w:lineRule="atLeast"/>
              <w:ind w:firstLine="284"/>
              <w:outlineLvl w:val="5"/>
              <w:rPr>
                <w:rFonts w:ascii="Times New Roman" w:eastAsia="Times New Roman" w:hAnsi="Times New Roman" w:cs="Times New Roman"/>
                <w:sz w:val="24"/>
                <w:szCs w:val="16"/>
                <w:lang w:eastAsia="ru-RU"/>
              </w:rPr>
            </w:pPr>
            <w:r w:rsidRPr="00D15517">
              <w:rPr>
                <w:rFonts w:ascii="Times New Roman" w:eastAsia="Times New Roman" w:hAnsi="Times New Roman" w:cs="Times New Roman"/>
                <w:sz w:val="20"/>
                <w:szCs w:val="16"/>
                <w:lang w:eastAsia="ru-RU"/>
              </w:rPr>
              <w:t>Центробежный насос</w:t>
            </w:r>
          </w:p>
        </w:tc>
        <w:tc>
          <w:tcPr>
            <w:tcW w:w="467"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4</w:t>
            </w:r>
          </w:p>
        </w:tc>
        <w:tc>
          <w:tcPr>
            <w:tcW w:w="471"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2</w:t>
            </w:r>
          </w:p>
        </w:tc>
        <w:tc>
          <w:tcPr>
            <w:tcW w:w="471"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4</w:t>
            </w:r>
          </w:p>
        </w:tc>
        <w:tc>
          <w:tcPr>
            <w:tcW w:w="467"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5</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7</w:t>
            </w:r>
          </w:p>
        </w:tc>
        <w:tc>
          <w:tcPr>
            <w:tcW w:w="471"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9</w:t>
            </w:r>
          </w:p>
        </w:tc>
        <w:tc>
          <w:tcPr>
            <w:tcW w:w="490"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12</w:t>
            </w:r>
          </w:p>
        </w:tc>
      </w:tr>
      <w:tr w:rsidR="00D15517" w:rsidRPr="00D15517" w:rsidTr="00D15517">
        <w:trPr>
          <w:trHeight w:val="20"/>
          <w:jc w:val="center"/>
        </w:trPr>
        <w:tc>
          <w:tcPr>
            <w:tcW w:w="1697"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ind w:firstLine="284"/>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Поршневой насос</w:t>
            </w:r>
          </w:p>
        </w:tc>
        <w:tc>
          <w:tcPr>
            <w:tcW w:w="467"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3</w:t>
            </w:r>
          </w:p>
        </w:tc>
        <w:tc>
          <w:tcPr>
            <w:tcW w:w="471"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4</w:t>
            </w:r>
          </w:p>
        </w:tc>
        <w:tc>
          <w:tcPr>
            <w:tcW w:w="471"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5</w:t>
            </w:r>
          </w:p>
        </w:tc>
        <w:tc>
          <w:tcPr>
            <w:tcW w:w="467"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6</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8</w:t>
            </w:r>
          </w:p>
        </w:tc>
        <w:tc>
          <w:tcPr>
            <w:tcW w:w="471"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8</w:t>
            </w:r>
          </w:p>
        </w:tc>
        <w:tc>
          <w:tcPr>
            <w:tcW w:w="490"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8</w:t>
            </w:r>
          </w:p>
        </w:tc>
      </w:tr>
      <w:tr w:rsidR="00D15517" w:rsidRPr="00D15517" w:rsidTr="00D15517">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tabs>
                <w:tab w:val="left" w:pos="763"/>
              </w:tabs>
              <w:autoSpaceDE w:val="0"/>
              <w:autoSpaceDN w:val="0"/>
              <w:adjustRightInd w:val="0"/>
              <w:spacing w:before="120"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16"/>
                <w:vertAlign w:val="superscript"/>
                <w:lang w:eastAsia="ru-RU"/>
              </w:rPr>
              <w:lastRenderedPageBreak/>
              <w:t>a)</w:t>
            </w:r>
            <w:r w:rsidRPr="00D15517">
              <w:rPr>
                <w:rFonts w:ascii="Times New Roman" w:eastAsia="Times New Roman" w:hAnsi="Times New Roman" w:cs="Times New Roman"/>
                <w:sz w:val="20"/>
                <w:szCs w:val="16"/>
                <w:lang w:eastAsia="ru-RU"/>
              </w:rPr>
              <w:t xml:space="preserve"> В газовых коммуникациях, где скорость газа достигает скорости звука, клапан обычно соответствует номинальному диаметру трубы от 150 до 350 мм.</w:t>
            </w:r>
          </w:p>
          <w:p w:rsidR="00D15517" w:rsidRPr="00D15517" w:rsidRDefault="00D15517" w:rsidP="00D15517">
            <w:pPr>
              <w:widowControl w:val="0"/>
              <w:shd w:val="clear" w:color="auto" w:fill="FFFFFF"/>
              <w:tabs>
                <w:tab w:val="left" w:pos="763"/>
              </w:tabs>
              <w:autoSpaceDE w:val="0"/>
              <w:autoSpaceDN w:val="0"/>
              <w:adjustRightInd w:val="0"/>
              <w:spacing w:after="120" w:line="20" w:lineRule="atLeast"/>
              <w:ind w:firstLine="284"/>
              <w:rPr>
                <w:rFonts w:ascii="Arial" w:eastAsia="Times New Roman" w:hAnsi="Arial" w:cs="Arial"/>
                <w:sz w:val="20"/>
                <w:szCs w:val="20"/>
                <w:lang w:eastAsia="ru-RU"/>
              </w:rPr>
            </w:pPr>
            <w:r w:rsidRPr="00D15517">
              <w:rPr>
                <w:rFonts w:ascii="Times New Roman" w:eastAsia="Times New Roman" w:hAnsi="Times New Roman" w:cs="Times New Roman"/>
                <w:sz w:val="20"/>
                <w:szCs w:val="16"/>
                <w:vertAlign w:val="superscript"/>
                <w:lang w:eastAsia="ru-RU"/>
              </w:rPr>
              <w:t>b)</w:t>
            </w:r>
            <w:r w:rsidRPr="00D15517">
              <w:rPr>
                <w:rFonts w:ascii="Times New Roman" w:eastAsia="Times New Roman" w:hAnsi="Times New Roman" w:cs="Times New Roman"/>
                <w:sz w:val="20"/>
                <w:szCs w:val="16"/>
                <w:lang w:eastAsia="ru-RU"/>
              </w:rPr>
              <w:t xml:space="preserve"> Типичный диаметр трубы более 300 мм.</w:t>
            </w:r>
          </w:p>
        </w:tc>
      </w:tr>
    </w:tbl>
    <w:p w:rsidR="00D15517" w:rsidRPr="00D15517" w:rsidRDefault="00D15517" w:rsidP="00D15517">
      <w:pPr>
        <w:widowControl w:val="0"/>
        <w:shd w:val="clear" w:color="auto" w:fill="FFFFFF"/>
        <w:autoSpaceDE w:val="0"/>
        <w:autoSpaceDN w:val="0"/>
        <w:adjustRightInd w:val="0"/>
        <w:spacing w:before="120"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Результат, достигаемый установкой акустической изоляции, получают вычитанием вносимых потерь примененного класса звукоизоляции по октавам. Суммарный уровень шума после установки акустической изоляции получают, сложив корректированные по </w:t>
      </w:r>
      <w:r w:rsidRPr="00D15517">
        <w:rPr>
          <w:rFonts w:ascii="Times New Roman" w:eastAsia="Times New Roman" w:hAnsi="Times New Roman" w:cs="Times New Roman"/>
          <w:i/>
          <w:iCs/>
          <w:sz w:val="24"/>
          <w:szCs w:val="20"/>
          <w:lang w:eastAsia="ru-RU"/>
        </w:rPr>
        <w:t>A</w:t>
      </w:r>
      <w:r w:rsidRPr="00D15517">
        <w:rPr>
          <w:rFonts w:ascii="Times New Roman" w:eastAsia="Times New Roman" w:hAnsi="Times New Roman" w:cs="Times New Roman"/>
          <w:sz w:val="24"/>
          <w:szCs w:val="20"/>
          <w:lang w:eastAsia="ru-RU"/>
        </w:rPr>
        <w:t xml:space="preserve"> октавные уровни. Снижение суммарного уровня шума равно разности между суммарными уровнями шума необлицованной и облицованной трубы.</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D15517">
        <w:rPr>
          <w:rFonts w:ascii="Times New Roman" w:eastAsia="Times New Roman" w:hAnsi="Times New Roman" w:cs="Times New Roman"/>
          <w:sz w:val="24"/>
          <w:szCs w:val="20"/>
          <w:lang w:eastAsia="ru-RU"/>
        </w:rPr>
        <w:t>В таблице 3 приведены примеры расчета снижения уровня шума трубы диаметром 200 мм со звукоизоляцией класса</w:t>
      </w:r>
      <w:proofErr w:type="gramStart"/>
      <w:r w:rsidRPr="00D15517">
        <w:rPr>
          <w:rFonts w:ascii="Times New Roman" w:eastAsia="Times New Roman" w:hAnsi="Times New Roman" w:cs="Times New Roman"/>
          <w:sz w:val="24"/>
          <w:szCs w:val="20"/>
          <w:lang w:eastAsia="ru-RU"/>
        </w:rPr>
        <w:t xml:space="preserve"> А</w:t>
      </w:r>
      <w:proofErr w:type="gramEnd"/>
      <w:r w:rsidRPr="00D15517">
        <w:rPr>
          <w:rFonts w:ascii="Times New Roman" w:eastAsia="Times New Roman" w:hAnsi="Times New Roman" w:cs="Times New Roman"/>
          <w:sz w:val="24"/>
          <w:szCs w:val="20"/>
          <w:lang w:eastAsia="ru-RU"/>
        </w:rPr>
        <w:t xml:space="preserve"> и присоединенным управляющим клапаном. Уровень 100 </w:t>
      </w:r>
      <w:proofErr w:type="spellStart"/>
      <w:r w:rsidRPr="00D15517">
        <w:rPr>
          <w:rFonts w:ascii="Times New Roman" w:eastAsia="Times New Roman" w:hAnsi="Times New Roman" w:cs="Times New Roman"/>
          <w:sz w:val="24"/>
          <w:szCs w:val="20"/>
          <w:lang w:eastAsia="ru-RU"/>
        </w:rPr>
        <w:t>дБ</w:t>
      </w:r>
      <w:proofErr w:type="gramStart"/>
      <w:r w:rsidRPr="00D15517">
        <w:rPr>
          <w:rFonts w:ascii="Times New Roman" w:eastAsia="Times New Roman" w:hAnsi="Times New Roman" w:cs="Times New Roman"/>
          <w:i/>
          <w:iCs/>
          <w:sz w:val="24"/>
          <w:szCs w:val="20"/>
          <w:lang w:eastAsia="ru-RU"/>
        </w:rPr>
        <w:t>A</w:t>
      </w:r>
      <w:proofErr w:type="spellEnd"/>
      <w:proofErr w:type="gramEnd"/>
      <w:r w:rsidRPr="00D15517">
        <w:rPr>
          <w:rFonts w:ascii="Times New Roman" w:eastAsia="Times New Roman" w:hAnsi="Times New Roman" w:cs="Times New Roman"/>
          <w:sz w:val="24"/>
          <w:szCs w:val="20"/>
          <w:lang w:eastAsia="ru-RU"/>
        </w:rPr>
        <w:t xml:space="preserve"> необлицованной трубы приведен только как пример для расчета.</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Arial" w:eastAsia="Times New Roman" w:hAnsi="Arial" w:cs="Arial"/>
          <w:sz w:val="20"/>
          <w:szCs w:val="20"/>
          <w:lang w:eastAsia="ru-RU"/>
        </w:rPr>
      </w:pPr>
      <w:bookmarkStart w:id="26" w:name="i268717"/>
      <w:bookmarkEnd w:id="26"/>
      <w:r w:rsidRPr="00D15517">
        <w:rPr>
          <w:rFonts w:ascii="Times New Roman" w:eastAsia="Times New Roman" w:hAnsi="Times New Roman" w:cs="Times New Roman"/>
          <w:spacing w:val="40"/>
          <w:sz w:val="24"/>
          <w:szCs w:val="20"/>
          <w:lang w:eastAsia="ru-RU"/>
        </w:rPr>
        <w:t>Таблица</w:t>
      </w:r>
      <w:r w:rsidRPr="00D15517">
        <w:rPr>
          <w:rFonts w:ascii="Times New Roman" w:eastAsia="Times New Roman" w:hAnsi="Times New Roman" w:cs="Times New Roman"/>
          <w:sz w:val="24"/>
          <w:szCs w:val="20"/>
          <w:lang w:eastAsia="ru-RU"/>
        </w:rPr>
        <w:t xml:space="preserve"> 3 - Пример расчета</w:t>
      </w:r>
    </w:p>
    <w:p w:rsidR="00D15517" w:rsidRPr="00D15517" w:rsidRDefault="00D15517" w:rsidP="00D15517">
      <w:pPr>
        <w:widowControl w:val="0"/>
        <w:shd w:val="clear" w:color="auto" w:fill="FFFFFF"/>
        <w:autoSpaceDE w:val="0"/>
        <w:autoSpaceDN w:val="0"/>
        <w:adjustRightInd w:val="0"/>
        <w:spacing w:before="120" w:after="120" w:line="240" w:lineRule="auto"/>
        <w:jc w:val="right"/>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Уровни шума в дБ (</w:t>
      </w:r>
      <w:proofErr w:type="spellStart"/>
      <w:r w:rsidRPr="00D15517">
        <w:rPr>
          <w:rFonts w:ascii="Times New Roman" w:eastAsia="Times New Roman" w:hAnsi="Times New Roman" w:cs="Times New Roman"/>
          <w:sz w:val="24"/>
          <w:szCs w:val="20"/>
          <w:lang w:eastAsia="ru-RU"/>
        </w:rPr>
        <w:t>дБА</w:t>
      </w:r>
      <w:proofErr w:type="spellEnd"/>
      <w:r w:rsidRPr="00D15517">
        <w:rPr>
          <w:rFonts w:ascii="Times New Roman" w:eastAsia="Times New Roman" w:hAnsi="Times New Roman" w:cs="Times New Roman"/>
          <w:sz w:val="24"/>
          <w:szCs w:val="20"/>
          <w:lang w:eastAsia="ru-RU"/>
        </w:rPr>
        <w:t>)</w:t>
      </w:r>
    </w:p>
    <w:tbl>
      <w:tblPr>
        <w:tblW w:w="5000" w:type="pct"/>
        <w:jc w:val="center"/>
        <w:tblCellMar>
          <w:left w:w="40" w:type="dxa"/>
          <w:right w:w="40" w:type="dxa"/>
        </w:tblCellMar>
        <w:tblLook w:val="04A0" w:firstRow="1" w:lastRow="0" w:firstColumn="1" w:lastColumn="0" w:noHBand="0" w:noVBand="1"/>
      </w:tblPr>
      <w:tblGrid>
        <w:gridCol w:w="3611"/>
        <w:gridCol w:w="648"/>
        <w:gridCol w:w="649"/>
        <w:gridCol w:w="657"/>
        <w:gridCol w:w="657"/>
        <w:gridCol w:w="657"/>
        <w:gridCol w:w="653"/>
        <w:gridCol w:w="659"/>
        <w:gridCol w:w="1244"/>
      </w:tblGrid>
      <w:tr w:rsidR="00D15517" w:rsidRPr="00D15517" w:rsidTr="00D15517">
        <w:trPr>
          <w:trHeight w:val="20"/>
          <w:jc w:val="center"/>
        </w:trPr>
        <w:tc>
          <w:tcPr>
            <w:tcW w:w="191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keepNext/>
              <w:widowControl w:val="0"/>
              <w:shd w:val="clear" w:color="auto" w:fill="FFFFFF"/>
              <w:autoSpaceDE w:val="0"/>
              <w:autoSpaceDN w:val="0"/>
              <w:adjustRightInd w:val="0"/>
              <w:spacing w:before="120" w:after="120" w:line="20" w:lineRule="atLeast"/>
              <w:jc w:val="center"/>
              <w:outlineLvl w:val="5"/>
              <w:rPr>
                <w:rFonts w:ascii="Times New Roman" w:eastAsia="Times New Roman" w:hAnsi="Times New Roman" w:cs="Times New Roman"/>
                <w:sz w:val="24"/>
                <w:szCs w:val="16"/>
                <w:lang w:eastAsia="ru-RU"/>
              </w:rPr>
            </w:pPr>
            <w:r w:rsidRPr="00D15517">
              <w:rPr>
                <w:rFonts w:ascii="Times New Roman" w:eastAsia="Times New Roman" w:hAnsi="Times New Roman" w:cs="Times New Roman"/>
                <w:sz w:val="20"/>
                <w:szCs w:val="16"/>
                <w:lang w:eastAsia="ru-RU"/>
              </w:rPr>
              <w:t>Параметр</w:t>
            </w:r>
          </w:p>
        </w:tc>
        <w:tc>
          <w:tcPr>
            <w:tcW w:w="2427"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 xml:space="preserve">Среднегеометрическая частота октавной полосы, </w:t>
            </w:r>
            <w:proofErr w:type="gramStart"/>
            <w:r w:rsidRPr="00D15517">
              <w:rPr>
                <w:rFonts w:ascii="Times New Roman" w:eastAsia="Times New Roman" w:hAnsi="Times New Roman" w:cs="Times New Roman"/>
                <w:sz w:val="20"/>
                <w:szCs w:val="16"/>
                <w:lang w:eastAsia="ru-RU"/>
              </w:rPr>
              <w:t>Гц</w:t>
            </w:r>
            <w:proofErr w:type="gramEnd"/>
          </w:p>
        </w:tc>
        <w:tc>
          <w:tcPr>
            <w:tcW w:w="65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Суммарный уровень шума</w:t>
            </w:r>
          </w:p>
        </w:tc>
      </w:tr>
      <w:tr w:rsidR="00D15517" w:rsidRPr="00D15517" w:rsidTr="00D1551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D15517" w:rsidRPr="00D15517" w:rsidRDefault="00D15517" w:rsidP="00D15517">
            <w:pPr>
              <w:spacing w:after="0" w:line="240" w:lineRule="auto"/>
              <w:rPr>
                <w:rFonts w:ascii="Times New Roman" w:eastAsia="Times New Roman" w:hAnsi="Times New Roman" w:cs="Times New Roman"/>
                <w:sz w:val="24"/>
                <w:szCs w:val="16"/>
                <w:lang w:eastAsia="ru-RU"/>
              </w:rPr>
            </w:pPr>
          </w:p>
        </w:tc>
        <w:tc>
          <w:tcPr>
            <w:tcW w:w="34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125</w:t>
            </w:r>
          </w:p>
        </w:tc>
        <w:tc>
          <w:tcPr>
            <w:tcW w:w="34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250</w:t>
            </w: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500</w:t>
            </w: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1000</w:t>
            </w: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2000</w:t>
            </w:r>
          </w:p>
        </w:tc>
        <w:tc>
          <w:tcPr>
            <w:tcW w:w="3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4000</w:t>
            </w: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autoSpaceDN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8000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15517" w:rsidRPr="00D15517" w:rsidRDefault="00D15517" w:rsidP="00D15517">
            <w:pPr>
              <w:spacing w:after="0" w:line="240" w:lineRule="auto"/>
              <w:rPr>
                <w:rFonts w:ascii="Arial" w:eastAsia="Times New Roman" w:hAnsi="Arial" w:cs="Arial"/>
                <w:sz w:val="20"/>
                <w:szCs w:val="20"/>
                <w:lang w:eastAsia="ru-RU"/>
              </w:rPr>
            </w:pPr>
          </w:p>
        </w:tc>
      </w:tr>
      <w:tr w:rsidR="00D15517" w:rsidRPr="00D15517" w:rsidTr="00D15517">
        <w:trPr>
          <w:trHeight w:val="20"/>
          <w:jc w:val="center"/>
        </w:trPr>
        <w:tc>
          <w:tcPr>
            <w:tcW w:w="1914"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ind w:firstLine="227"/>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Суммарный уровень шума необлицованной трубы с присоединенным управляющим клапаном</w:t>
            </w:r>
          </w:p>
        </w:tc>
        <w:tc>
          <w:tcPr>
            <w:tcW w:w="2427" w:type="pct"/>
            <w:gridSpan w:val="7"/>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keepNext/>
              <w:widowControl w:val="0"/>
              <w:shd w:val="clear" w:color="auto" w:fill="FFFFFF"/>
              <w:autoSpaceDE w:val="0"/>
              <w:autoSpaceDN w:val="0"/>
              <w:adjustRightInd w:val="0"/>
              <w:spacing w:before="120" w:after="0" w:line="20" w:lineRule="atLeast"/>
              <w:jc w:val="center"/>
              <w:outlineLvl w:val="1"/>
              <w:rPr>
                <w:rFonts w:ascii="Times New Roman" w:eastAsia="Times New Roman" w:hAnsi="Times New Roman" w:cs="Times New Roman"/>
                <w:sz w:val="24"/>
                <w:szCs w:val="20"/>
                <w:lang w:eastAsia="ru-RU"/>
              </w:rPr>
            </w:pPr>
            <w:bookmarkStart w:id="27" w:name="i271150"/>
            <w:r w:rsidRPr="00D15517">
              <w:rPr>
                <w:rFonts w:ascii="Times New Roman" w:eastAsia="Times New Roman" w:hAnsi="Times New Roman" w:cs="Times New Roman"/>
                <w:sz w:val="20"/>
                <w:szCs w:val="16"/>
                <w:lang w:eastAsia="ru-RU"/>
              </w:rPr>
              <w:t>Не определяют</w:t>
            </w:r>
            <w:bookmarkEnd w:id="27"/>
          </w:p>
        </w:tc>
        <w:tc>
          <w:tcPr>
            <w:tcW w:w="659"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100</w:t>
            </w:r>
          </w:p>
        </w:tc>
      </w:tr>
      <w:tr w:rsidR="00D15517" w:rsidRPr="00D15517" w:rsidTr="00D15517">
        <w:trPr>
          <w:trHeight w:val="20"/>
          <w:jc w:val="center"/>
        </w:trPr>
        <w:tc>
          <w:tcPr>
            <w:tcW w:w="1914"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ind w:firstLine="227"/>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Коррекция для клапана по таблице 2</w:t>
            </w:r>
          </w:p>
        </w:tc>
        <w:tc>
          <w:tcPr>
            <w:tcW w:w="344"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20</w:t>
            </w:r>
          </w:p>
        </w:tc>
        <w:tc>
          <w:tcPr>
            <w:tcW w:w="344"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16</w:t>
            </w:r>
          </w:p>
        </w:tc>
        <w:tc>
          <w:tcPr>
            <w:tcW w:w="348"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17</w:t>
            </w:r>
          </w:p>
        </w:tc>
        <w:tc>
          <w:tcPr>
            <w:tcW w:w="348"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9</w:t>
            </w:r>
          </w:p>
        </w:tc>
        <w:tc>
          <w:tcPr>
            <w:tcW w:w="348"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6</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5</w:t>
            </w:r>
          </w:p>
        </w:tc>
        <w:tc>
          <w:tcPr>
            <w:tcW w:w="348"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7</w:t>
            </w:r>
          </w:p>
        </w:tc>
        <w:tc>
          <w:tcPr>
            <w:tcW w:w="65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Не определяют</w:t>
            </w:r>
          </w:p>
        </w:tc>
      </w:tr>
      <w:tr w:rsidR="00D15517" w:rsidRPr="00D15517" w:rsidTr="00D15517">
        <w:trPr>
          <w:trHeight w:val="20"/>
          <w:jc w:val="center"/>
        </w:trPr>
        <w:tc>
          <w:tcPr>
            <w:tcW w:w="1914"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ind w:firstLine="227"/>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Октавный спектр необлицованной трубы</w:t>
            </w:r>
          </w:p>
        </w:tc>
        <w:tc>
          <w:tcPr>
            <w:tcW w:w="344"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80</w:t>
            </w:r>
          </w:p>
        </w:tc>
        <w:tc>
          <w:tcPr>
            <w:tcW w:w="344"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84</w:t>
            </w:r>
          </w:p>
        </w:tc>
        <w:tc>
          <w:tcPr>
            <w:tcW w:w="348"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83</w:t>
            </w:r>
          </w:p>
        </w:tc>
        <w:tc>
          <w:tcPr>
            <w:tcW w:w="348"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91</w:t>
            </w:r>
          </w:p>
        </w:tc>
        <w:tc>
          <w:tcPr>
            <w:tcW w:w="348"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94</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95</w:t>
            </w:r>
          </w:p>
        </w:tc>
        <w:tc>
          <w:tcPr>
            <w:tcW w:w="348"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autoSpaceDN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93</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15517" w:rsidRPr="00D15517" w:rsidRDefault="00D15517" w:rsidP="00D15517">
            <w:pPr>
              <w:spacing w:after="0" w:line="240" w:lineRule="auto"/>
              <w:rPr>
                <w:rFonts w:ascii="Arial" w:eastAsia="Times New Roman" w:hAnsi="Arial" w:cs="Arial"/>
                <w:sz w:val="20"/>
                <w:szCs w:val="20"/>
                <w:lang w:eastAsia="ru-RU"/>
              </w:rPr>
            </w:pPr>
          </w:p>
        </w:tc>
      </w:tr>
      <w:tr w:rsidR="00D15517" w:rsidRPr="00D15517" w:rsidTr="00D15517">
        <w:trPr>
          <w:trHeight w:val="20"/>
          <w:jc w:val="center"/>
        </w:trPr>
        <w:tc>
          <w:tcPr>
            <w:tcW w:w="1914"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ind w:firstLine="227"/>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Вносимые потери по классам А</w:t>
            </w:r>
            <w:proofErr w:type="gramStart"/>
            <w:r w:rsidRPr="00D15517">
              <w:rPr>
                <w:rFonts w:ascii="Times New Roman" w:eastAsia="Times New Roman" w:hAnsi="Times New Roman" w:cs="Times New Roman"/>
                <w:sz w:val="20"/>
                <w:szCs w:val="16"/>
                <w:lang w:eastAsia="ru-RU"/>
              </w:rPr>
              <w:t>1</w:t>
            </w:r>
            <w:proofErr w:type="gramEnd"/>
            <w:r w:rsidRPr="00D15517">
              <w:rPr>
                <w:rFonts w:ascii="Times New Roman" w:eastAsia="Times New Roman" w:hAnsi="Times New Roman" w:cs="Times New Roman"/>
                <w:sz w:val="20"/>
                <w:szCs w:val="16"/>
                <w:lang w:eastAsia="ru-RU"/>
              </w:rPr>
              <w:t xml:space="preserve"> и А2 по таблице 1</w:t>
            </w:r>
          </w:p>
        </w:tc>
        <w:tc>
          <w:tcPr>
            <w:tcW w:w="344"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-4</w:t>
            </w:r>
          </w:p>
        </w:tc>
        <w:tc>
          <w:tcPr>
            <w:tcW w:w="344"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-4</w:t>
            </w:r>
          </w:p>
        </w:tc>
        <w:tc>
          <w:tcPr>
            <w:tcW w:w="348"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2</w:t>
            </w:r>
          </w:p>
        </w:tc>
        <w:tc>
          <w:tcPr>
            <w:tcW w:w="348"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9</w:t>
            </w:r>
          </w:p>
        </w:tc>
        <w:tc>
          <w:tcPr>
            <w:tcW w:w="348"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16</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22</w:t>
            </w:r>
          </w:p>
        </w:tc>
        <w:tc>
          <w:tcPr>
            <w:tcW w:w="348"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autoSpaceDN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29</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15517" w:rsidRPr="00D15517" w:rsidRDefault="00D15517" w:rsidP="00D15517">
            <w:pPr>
              <w:spacing w:after="0" w:line="240" w:lineRule="auto"/>
              <w:rPr>
                <w:rFonts w:ascii="Arial" w:eastAsia="Times New Roman" w:hAnsi="Arial" w:cs="Arial"/>
                <w:sz w:val="20"/>
                <w:szCs w:val="20"/>
                <w:lang w:eastAsia="ru-RU"/>
              </w:rPr>
            </w:pPr>
          </w:p>
        </w:tc>
      </w:tr>
      <w:tr w:rsidR="00D15517" w:rsidRPr="00D15517" w:rsidTr="00D15517">
        <w:trPr>
          <w:trHeight w:val="20"/>
          <w:jc w:val="center"/>
        </w:trPr>
        <w:tc>
          <w:tcPr>
            <w:tcW w:w="1914"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ind w:firstLine="227"/>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Октавный спектр облицованной трубы</w:t>
            </w:r>
          </w:p>
        </w:tc>
        <w:tc>
          <w:tcPr>
            <w:tcW w:w="344"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84</w:t>
            </w:r>
          </w:p>
        </w:tc>
        <w:tc>
          <w:tcPr>
            <w:tcW w:w="344"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88</w:t>
            </w:r>
          </w:p>
        </w:tc>
        <w:tc>
          <w:tcPr>
            <w:tcW w:w="348"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81</w:t>
            </w:r>
          </w:p>
        </w:tc>
        <w:tc>
          <w:tcPr>
            <w:tcW w:w="348"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82</w:t>
            </w:r>
          </w:p>
        </w:tc>
        <w:tc>
          <w:tcPr>
            <w:tcW w:w="348"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78</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73</w:t>
            </w:r>
          </w:p>
        </w:tc>
        <w:tc>
          <w:tcPr>
            <w:tcW w:w="348"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autoSpaceDN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64</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15517" w:rsidRPr="00D15517" w:rsidRDefault="00D15517" w:rsidP="00D15517">
            <w:pPr>
              <w:spacing w:after="0" w:line="240" w:lineRule="auto"/>
              <w:rPr>
                <w:rFonts w:ascii="Arial" w:eastAsia="Times New Roman" w:hAnsi="Arial" w:cs="Arial"/>
                <w:sz w:val="20"/>
                <w:szCs w:val="20"/>
                <w:lang w:eastAsia="ru-RU"/>
              </w:rPr>
            </w:pPr>
          </w:p>
        </w:tc>
      </w:tr>
      <w:tr w:rsidR="00D15517" w:rsidRPr="00D15517" w:rsidTr="00D15517">
        <w:trPr>
          <w:trHeight w:val="20"/>
          <w:jc w:val="center"/>
        </w:trPr>
        <w:tc>
          <w:tcPr>
            <w:tcW w:w="1914"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ind w:firstLine="227"/>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Суммарный уровень шума облицованной трубы</w:t>
            </w:r>
          </w:p>
        </w:tc>
        <w:tc>
          <w:tcPr>
            <w:tcW w:w="344"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68</w:t>
            </w:r>
          </w:p>
        </w:tc>
        <w:tc>
          <w:tcPr>
            <w:tcW w:w="344"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79</w:t>
            </w:r>
          </w:p>
        </w:tc>
        <w:tc>
          <w:tcPr>
            <w:tcW w:w="348"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78</w:t>
            </w:r>
          </w:p>
        </w:tc>
        <w:tc>
          <w:tcPr>
            <w:tcW w:w="348"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82</w:t>
            </w:r>
          </w:p>
        </w:tc>
        <w:tc>
          <w:tcPr>
            <w:tcW w:w="348"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79</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74</w:t>
            </w:r>
          </w:p>
        </w:tc>
        <w:tc>
          <w:tcPr>
            <w:tcW w:w="348"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63</w:t>
            </w:r>
          </w:p>
        </w:tc>
        <w:tc>
          <w:tcPr>
            <w:tcW w:w="659"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86</w:t>
            </w:r>
          </w:p>
        </w:tc>
      </w:tr>
      <w:tr w:rsidR="00D15517" w:rsidRPr="00D15517" w:rsidTr="00D15517">
        <w:trPr>
          <w:trHeight w:val="20"/>
          <w:jc w:val="center"/>
        </w:trPr>
        <w:tc>
          <w:tcPr>
            <w:tcW w:w="1914"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ind w:firstLine="227"/>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Снижение суммарного уровня шума</w:t>
            </w:r>
          </w:p>
        </w:tc>
        <w:tc>
          <w:tcPr>
            <w:tcW w:w="2427" w:type="pct"/>
            <w:gridSpan w:val="7"/>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Не определяют</w:t>
            </w:r>
          </w:p>
        </w:tc>
        <w:tc>
          <w:tcPr>
            <w:tcW w:w="659"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14</w:t>
            </w:r>
          </w:p>
        </w:tc>
      </w:tr>
    </w:tbl>
    <w:p w:rsidR="00D15517" w:rsidRPr="00D15517" w:rsidRDefault="00D15517" w:rsidP="00D15517">
      <w:pPr>
        <w:widowControl w:val="0"/>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0"/>
          <w:lang w:eastAsia="ru-RU"/>
        </w:rPr>
      </w:pPr>
      <w:r w:rsidRPr="00D15517">
        <w:rPr>
          <w:rFonts w:ascii="Times New Roman" w:eastAsia="Times New Roman" w:hAnsi="Times New Roman" w:cs="Times New Roman"/>
          <w:sz w:val="24"/>
          <w:szCs w:val="20"/>
          <w:lang w:eastAsia="ru-RU"/>
        </w:rPr>
        <w:t xml:space="preserve">Условия измерений в эксплуатации при определении вносимых потерь и качество реальной акустической изоляции могут существенно отличаться </w:t>
      </w:r>
      <w:proofErr w:type="gramStart"/>
      <w:r w:rsidRPr="00D15517">
        <w:rPr>
          <w:rFonts w:ascii="Times New Roman" w:eastAsia="Times New Roman" w:hAnsi="Times New Roman" w:cs="Times New Roman"/>
          <w:sz w:val="24"/>
          <w:szCs w:val="20"/>
          <w:lang w:eastAsia="ru-RU"/>
        </w:rPr>
        <w:t>от</w:t>
      </w:r>
      <w:proofErr w:type="gramEnd"/>
      <w:r w:rsidRPr="00D15517">
        <w:rPr>
          <w:rFonts w:ascii="Times New Roman" w:eastAsia="Times New Roman" w:hAnsi="Times New Roman" w:cs="Times New Roman"/>
          <w:sz w:val="24"/>
          <w:szCs w:val="20"/>
          <w:lang w:eastAsia="ru-RU"/>
        </w:rPr>
        <w:t xml:space="preserve"> лабораторных. Учитывающие это коррекции должны быть оценены проектантом. Основные причины отличий следующие:</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шум, излучаемый опорами трубы;</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шум, излучаемый оборудованием и небольшими трубами, присоединенными к трубе;</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отступления от проектных требований при монтаже акустической изоляции.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Отличия обычно более значительны для высоких классов звукоизоляции. Вероятно, например, что разность между определенными в лаборатории и в условиях эксплуатации вносимыми потерями для классов</w:t>
      </w:r>
      <w:proofErr w:type="gramStart"/>
      <w:r w:rsidRPr="00D15517">
        <w:rPr>
          <w:rFonts w:ascii="Times New Roman" w:eastAsia="Times New Roman" w:hAnsi="Times New Roman" w:cs="Times New Roman"/>
          <w:sz w:val="24"/>
          <w:szCs w:val="20"/>
          <w:lang w:eastAsia="ru-RU"/>
        </w:rPr>
        <w:t xml:space="preserve"> В</w:t>
      </w:r>
      <w:proofErr w:type="gramEnd"/>
      <w:r w:rsidRPr="00D15517">
        <w:rPr>
          <w:rFonts w:ascii="Times New Roman" w:eastAsia="Times New Roman" w:hAnsi="Times New Roman" w:cs="Times New Roman"/>
          <w:sz w:val="24"/>
          <w:szCs w:val="20"/>
          <w:lang w:eastAsia="ru-RU"/>
        </w:rPr>
        <w:t xml:space="preserve"> и С больше, чем для класса А.</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28" w:name="i281352"/>
      <w:bookmarkStart w:id="29" w:name="i294822"/>
      <w:bookmarkEnd w:id="28"/>
      <w:bookmarkEnd w:id="29"/>
      <w:r w:rsidRPr="00D15517">
        <w:rPr>
          <w:rFonts w:ascii="Times New Roman" w:eastAsia="Times New Roman" w:hAnsi="Times New Roman" w:cs="Times New Roman"/>
          <w:b/>
          <w:bCs/>
          <w:sz w:val="24"/>
          <w:szCs w:val="20"/>
          <w:lang w:eastAsia="ru-RU"/>
        </w:rPr>
        <w:t>5.6 Типичные значения снижения суммарного уровня шума</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Типичные значения снижения суммарного уровня шума рассчитывают для различных источников шума и классов звукоизоляции.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По данным </w:t>
      </w:r>
      <w:hyperlink r:id="rId91" w:anchor="i251936" w:tooltip="Примеры значений разностей между суммарным уровнем шума и уровнем шума в октавной полосе для трубы с присоединенными к ней различными источниками шума" w:history="1">
        <w:r w:rsidRPr="00D15517">
          <w:rPr>
            <w:rFonts w:ascii="Arial" w:eastAsia="Times New Roman" w:hAnsi="Arial" w:cs="Arial"/>
            <w:color w:val="0000FF"/>
            <w:sz w:val="20"/>
            <w:szCs w:val="20"/>
            <w:u w:val="single"/>
            <w:lang w:eastAsia="ru-RU"/>
          </w:rPr>
          <w:t>таблицы 2</w:t>
        </w:r>
      </w:hyperlink>
      <w:r w:rsidRPr="00D15517">
        <w:rPr>
          <w:rFonts w:ascii="Times New Roman" w:eastAsia="Times New Roman" w:hAnsi="Times New Roman" w:cs="Times New Roman"/>
          <w:sz w:val="24"/>
          <w:szCs w:val="20"/>
          <w:lang w:eastAsia="ru-RU"/>
        </w:rPr>
        <w:t xml:space="preserve"> и вносимым потерям (</w:t>
      </w:r>
      <w:hyperlink r:id="rId92" w:anchor="i128144" w:tooltip="Таблица 1 - Минимальные требуемые вносимые потери для классов звукоизоляции" w:history="1">
        <w:r w:rsidRPr="00D15517">
          <w:rPr>
            <w:rFonts w:ascii="Arial" w:eastAsia="Times New Roman" w:hAnsi="Arial" w:cs="Arial"/>
            <w:color w:val="0000FF"/>
            <w:sz w:val="20"/>
            <w:szCs w:val="20"/>
            <w:u w:val="single"/>
            <w:lang w:eastAsia="ru-RU"/>
          </w:rPr>
          <w:t>таблица 1</w:t>
        </w:r>
      </w:hyperlink>
      <w:r w:rsidRPr="00D15517">
        <w:rPr>
          <w:rFonts w:ascii="Times New Roman" w:eastAsia="Times New Roman" w:hAnsi="Times New Roman" w:cs="Times New Roman"/>
          <w:sz w:val="24"/>
          <w:szCs w:val="20"/>
          <w:lang w:eastAsia="ru-RU"/>
        </w:rPr>
        <w:t>) получены указанные в таблице 4 приблизительные значения снижения суммарного уровня шума для различных классов звукоизоляции и типов источников шума. Проектант должен получить собственную оценку, основываясь на реальных данных.</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4"/>
          <w:szCs w:val="20"/>
          <w:lang w:eastAsia="ru-RU"/>
        </w:rPr>
      </w:pPr>
      <w:r w:rsidRPr="00D15517">
        <w:rPr>
          <w:rFonts w:ascii="Times New Roman" w:eastAsia="Times New Roman" w:hAnsi="Times New Roman" w:cs="Times New Roman"/>
          <w:spacing w:val="40"/>
          <w:sz w:val="24"/>
          <w:szCs w:val="20"/>
          <w:lang w:eastAsia="ru-RU"/>
        </w:rPr>
        <w:lastRenderedPageBreak/>
        <w:t>Таблица</w:t>
      </w:r>
      <w:r w:rsidRPr="00D15517">
        <w:rPr>
          <w:rFonts w:ascii="Times New Roman" w:eastAsia="Times New Roman" w:hAnsi="Times New Roman" w:cs="Times New Roman"/>
          <w:sz w:val="24"/>
          <w:szCs w:val="20"/>
          <w:lang w:eastAsia="ru-RU"/>
        </w:rPr>
        <w:t xml:space="preserve"> 4 - Типичные значения снижения суммарного уровня шума облицованной трубы с присоединенными источниками шума различного типа</w:t>
      </w:r>
    </w:p>
    <w:tbl>
      <w:tblPr>
        <w:tblW w:w="5000" w:type="pct"/>
        <w:jc w:val="center"/>
        <w:tblCellMar>
          <w:left w:w="40" w:type="dxa"/>
          <w:right w:w="40" w:type="dxa"/>
        </w:tblCellMar>
        <w:tblLook w:val="04A0" w:firstRow="1" w:lastRow="0" w:firstColumn="1" w:lastColumn="0" w:noHBand="0" w:noVBand="1"/>
      </w:tblPr>
      <w:tblGrid>
        <w:gridCol w:w="1350"/>
        <w:gridCol w:w="1713"/>
        <w:gridCol w:w="1583"/>
        <w:gridCol w:w="1587"/>
        <w:gridCol w:w="1587"/>
        <w:gridCol w:w="1615"/>
      </w:tblGrid>
      <w:tr w:rsidR="00D15517" w:rsidRPr="00D15517" w:rsidTr="00D15517">
        <w:trPr>
          <w:trHeight w:val="20"/>
          <w:jc w:val="center"/>
        </w:trPr>
        <w:tc>
          <w:tcPr>
            <w:tcW w:w="68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Класс звукоизоляции</w:t>
            </w:r>
          </w:p>
        </w:tc>
        <w:tc>
          <w:tcPr>
            <w:tcW w:w="91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Диаметр трубы </w:t>
            </w:r>
            <w:r w:rsidRPr="00D15517">
              <w:rPr>
                <w:rFonts w:ascii="Times New Roman" w:eastAsia="Times New Roman" w:hAnsi="Times New Roman" w:cs="Times New Roman"/>
                <w:i/>
                <w:iCs/>
                <w:sz w:val="20"/>
                <w:szCs w:val="18"/>
                <w:lang w:eastAsia="ru-RU"/>
              </w:rPr>
              <w:t>D</w:t>
            </w:r>
            <w:r w:rsidRPr="00D15517">
              <w:rPr>
                <w:rFonts w:ascii="Times New Roman" w:eastAsia="Times New Roman" w:hAnsi="Times New Roman" w:cs="Times New Roman"/>
                <w:sz w:val="20"/>
                <w:szCs w:val="18"/>
                <w:lang w:eastAsia="ru-RU"/>
              </w:rPr>
              <w:t>, мм</w:t>
            </w:r>
          </w:p>
        </w:tc>
        <w:tc>
          <w:tcPr>
            <w:tcW w:w="3405"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Расчетное снижение суммарного уровня шума, </w:t>
            </w:r>
            <w:proofErr w:type="spellStart"/>
            <w:r w:rsidRPr="00D15517">
              <w:rPr>
                <w:rFonts w:ascii="Times New Roman" w:eastAsia="Times New Roman" w:hAnsi="Times New Roman" w:cs="Times New Roman"/>
                <w:sz w:val="20"/>
                <w:szCs w:val="18"/>
                <w:lang w:eastAsia="ru-RU"/>
              </w:rPr>
              <w:t>дБ</w:t>
            </w:r>
            <w:r w:rsidRPr="00D15517">
              <w:rPr>
                <w:rFonts w:ascii="Times New Roman" w:eastAsia="Times New Roman" w:hAnsi="Times New Roman" w:cs="Times New Roman"/>
                <w:i/>
                <w:iCs/>
                <w:sz w:val="20"/>
                <w:szCs w:val="18"/>
                <w:lang w:eastAsia="ru-RU"/>
              </w:rPr>
              <w:t>А</w:t>
            </w:r>
            <w:proofErr w:type="spellEnd"/>
          </w:p>
        </w:tc>
      </w:tr>
      <w:tr w:rsidR="00D15517" w:rsidRPr="00D15517" w:rsidTr="00D1551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D15517" w:rsidRPr="00D15517" w:rsidRDefault="00D15517" w:rsidP="00D15517">
            <w:pPr>
              <w:spacing w:after="0" w:line="240" w:lineRule="auto"/>
              <w:rPr>
                <w:rFonts w:ascii="Arial" w:eastAsia="Times New Roman" w:hAnsi="Arial"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15517" w:rsidRPr="00D15517" w:rsidRDefault="00D15517" w:rsidP="00D15517">
            <w:pPr>
              <w:spacing w:after="0" w:line="240" w:lineRule="auto"/>
              <w:rPr>
                <w:rFonts w:ascii="Arial" w:eastAsia="Times New Roman" w:hAnsi="Arial" w:cs="Arial"/>
                <w:sz w:val="20"/>
                <w:szCs w:val="20"/>
                <w:lang w:eastAsia="ru-RU"/>
              </w:rPr>
            </w:pPr>
          </w:p>
        </w:tc>
        <w:tc>
          <w:tcPr>
            <w:tcW w:w="8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Центробежные насосы</w:t>
            </w:r>
          </w:p>
        </w:tc>
        <w:tc>
          <w:tcPr>
            <w:tcW w:w="8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Центробежные компрессоры</w:t>
            </w:r>
          </w:p>
        </w:tc>
        <w:tc>
          <w:tcPr>
            <w:tcW w:w="8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Управляющие клапаны</w:t>
            </w:r>
          </w:p>
        </w:tc>
        <w:tc>
          <w:tcPr>
            <w:tcW w:w="8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Поршневые компрессоры</w:t>
            </w:r>
          </w:p>
        </w:tc>
      </w:tr>
      <w:tr w:rsidR="00D15517" w:rsidRPr="00D15517" w:rsidTr="00D15517">
        <w:trPr>
          <w:trHeight w:val="20"/>
          <w:jc w:val="center"/>
        </w:trPr>
        <w:tc>
          <w:tcPr>
            <w:tcW w:w="680"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А</w:t>
            </w:r>
            <w:proofErr w:type="gramStart"/>
            <w:r w:rsidRPr="00D15517">
              <w:rPr>
                <w:rFonts w:ascii="Times New Roman" w:eastAsia="Times New Roman" w:hAnsi="Times New Roman" w:cs="Times New Roman"/>
                <w:sz w:val="20"/>
                <w:szCs w:val="18"/>
                <w:lang w:eastAsia="ru-RU"/>
              </w:rPr>
              <w:t>1</w:t>
            </w:r>
            <w:proofErr w:type="gramEnd"/>
            <w:r w:rsidRPr="00D15517">
              <w:rPr>
                <w:rFonts w:ascii="Times New Roman" w:eastAsia="Times New Roman" w:hAnsi="Times New Roman" w:cs="Times New Roman"/>
                <w:sz w:val="20"/>
                <w:szCs w:val="18"/>
                <w:lang w:eastAsia="ru-RU"/>
              </w:rPr>
              <w:t xml:space="preserve"> и А2</w:t>
            </w:r>
          </w:p>
        </w:tc>
        <w:tc>
          <w:tcPr>
            <w:tcW w:w="915"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Менее 650</w:t>
            </w:r>
          </w:p>
        </w:tc>
        <w:tc>
          <w:tcPr>
            <w:tcW w:w="846"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4</w:t>
            </w:r>
            <w:r w:rsidRPr="00D15517">
              <w:rPr>
                <w:rFonts w:ascii="Times New Roman" w:eastAsia="Times New Roman" w:hAnsi="Times New Roman" w:cs="Times New Roman"/>
                <w:sz w:val="20"/>
                <w:szCs w:val="18"/>
                <w:vertAlign w:val="superscript"/>
                <w:lang w:eastAsia="ru-RU"/>
              </w:rPr>
              <w:t xml:space="preserve"> а)</w:t>
            </w:r>
          </w:p>
        </w:tc>
        <w:tc>
          <w:tcPr>
            <w:tcW w:w="848"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10</w:t>
            </w:r>
          </w:p>
        </w:tc>
        <w:tc>
          <w:tcPr>
            <w:tcW w:w="848"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14</w:t>
            </w:r>
          </w:p>
        </w:tc>
        <w:tc>
          <w:tcPr>
            <w:tcW w:w="863"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5</w:t>
            </w:r>
          </w:p>
        </w:tc>
      </w:tr>
      <w:tr w:rsidR="00D15517" w:rsidRPr="00D15517" w:rsidTr="00D15517">
        <w:trPr>
          <w:trHeight w:val="20"/>
          <w:jc w:val="center"/>
        </w:trPr>
        <w:tc>
          <w:tcPr>
            <w:tcW w:w="680"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A3</w:t>
            </w:r>
          </w:p>
        </w:tc>
        <w:tc>
          <w:tcPr>
            <w:tcW w:w="915"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650 ≤</w:t>
            </w:r>
            <w:r w:rsidRPr="00D15517">
              <w:rPr>
                <w:rFonts w:ascii="Times New Roman" w:eastAsia="Times New Roman" w:hAnsi="Times New Roman" w:cs="Times New Roman"/>
                <w:i/>
                <w:iCs/>
                <w:sz w:val="20"/>
                <w:szCs w:val="18"/>
                <w:lang w:eastAsia="ru-RU"/>
              </w:rPr>
              <w:t xml:space="preserve"> D </w:t>
            </w:r>
            <w:r w:rsidRPr="00D15517">
              <w:rPr>
                <w:rFonts w:ascii="Times New Roman" w:eastAsia="Times New Roman" w:hAnsi="Times New Roman" w:cs="Times New Roman"/>
                <w:sz w:val="20"/>
                <w:szCs w:val="18"/>
                <w:lang w:eastAsia="ru-RU"/>
              </w:rPr>
              <w:t>&lt; 1000</w:t>
            </w:r>
          </w:p>
        </w:tc>
        <w:tc>
          <w:tcPr>
            <w:tcW w:w="846"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9</w:t>
            </w:r>
          </w:p>
        </w:tc>
        <w:tc>
          <w:tcPr>
            <w:tcW w:w="848"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15</w:t>
            </w:r>
          </w:p>
        </w:tc>
        <w:tc>
          <w:tcPr>
            <w:tcW w:w="848"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18</w:t>
            </w:r>
          </w:p>
        </w:tc>
        <w:tc>
          <w:tcPr>
            <w:tcW w:w="863"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9</w:t>
            </w:r>
            <w:r w:rsidRPr="00D15517">
              <w:rPr>
                <w:rFonts w:ascii="Times New Roman" w:eastAsia="Times New Roman" w:hAnsi="Times New Roman" w:cs="Times New Roman"/>
                <w:sz w:val="20"/>
                <w:szCs w:val="18"/>
                <w:vertAlign w:val="superscript"/>
                <w:lang w:eastAsia="ru-RU"/>
              </w:rPr>
              <w:t xml:space="preserve"> а)</w:t>
            </w:r>
          </w:p>
        </w:tc>
      </w:tr>
      <w:tr w:rsidR="00D15517" w:rsidRPr="00D15517" w:rsidTr="00D15517">
        <w:trPr>
          <w:trHeight w:val="20"/>
          <w:jc w:val="center"/>
        </w:trPr>
        <w:tc>
          <w:tcPr>
            <w:tcW w:w="680"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В</w:t>
            </w:r>
            <w:proofErr w:type="gramStart"/>
            <w:r w:rsidRPr="00D15517">
              <w:rPr>
                <w:rFonts w:ascii="Times New Roman" w:eastAsia="Times New Roman" w:hAnsi="Times New Roman" w:cs="Times New Roman"/>
                <w:sz w:val="20"/>
                <w:szCs w:val="18"/>
                <w:lang w:eastAsia="ru-RU"/>
              </w:rPr>
              <w:t>1</w:t>
            </w:r>
            <w:proofErr w:type="gramEnd"/>
          </w:p>
        </w:tc>
        <w:tc>
          <w:tcPr>
            <w:tcW w:w="915"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Менее 300</w:t>
            </w:r>
          </w:p>
        </w:tc>
        <w:tc>
          <w:tcPr>
            <w:tcW w:w="846"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5</w:t>
            </w:r>
          </w:p>
        </w:tc>
        <w:tc>
          <w:tcPr>
            <w:tcW w:w="848"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11</w:t>
            </w:r>
          </w:p>
        </w:tc>
        <w:tc>
          <w:tcPr>
            <w:tcW w:w="848"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16</w:t>
            </w:r>
          </w:p>
        </w:tc>
        <w:tc>
          <w:tcPr>
            <w:tcW w:w="863"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5</w:t>
            </w:r>
          </w:p>
        </w:tc>
      </w:tr>
      <w:tr w:rsidR="00D15517" w:rsidRPr="00D15517" w:rsidTr="00D15517">
        <w:trPr>
          <w:trHeight w:val="20"/>
          <w:jc w:val="center"/>
        </w:trPr>
        <w:tc>
          <w:tcPr>
            <w:tcW w:w="680"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В</w:t>
            </w:r>
            <w:proofErr w:type="gramStart"/>
            <w:r w:rsidRPr="00D15517">
              <w:rPr>
                <w:rFonts w:ascii="Times New Roman" w:eastAsia="Times New Roman" w:hAnsi="Times New Roman" w:cs="Times New Roman"/>
                <w:sz w:val="20"/>
                <w:szCs w:val="18"/>
                <w:lang w:eastAsia="ru-RU"/>
              </w:rPr>
              <w:t>2</w:t>
            </w:r>
            <w:proofErr w:type="gramEnd"/>
          </w:p>
        </w:tc>
        <w:tc>
          <w:tcPr>
            <w:tcW w:w="915"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300 ≤ </w:t>
            </w:r>
            <w:r w:rsidRPr="00D15517">
              <w:rPr>
                <w:rFonts w:ascii="Times New Roman" w:eastAsia="Times New Roman" w:hAnsi="Times New Roman" w:cs="Times New Roman"/>
                <w:i/>
                <w:iCs/>
                <w:sz w:val="20"/>
                <w:szCs w:val="18"/>
                <w:lang w:eastAsia="ru-RU"/>
              </w:rPr>
              <w:t>D</w:t>
            </w:r>
            <w:r w:rsidRPr="00D15517">
              <w:rPr>
                <w:rFonts w:ascii="Times New Roman" w:eastAsia="Times New Roman" w:hAnsi="Times New Roman" w:cs="Times New Roman"/>
                <w:sz w:val="20"/>
                <w:szCs w:val="18"/>
                <w:lang w:eastAsia="ru-RU"/>
              </w:rPr>
              <w:t xml:space="preserve"> &lt; 650</w:t>
            </w:r>
          </w:p>
        </w:tc>
        <w:tc>
          <w:tcPr>
            <w:tcW w:w="846"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6</w:t>
            </w:r>
          </w:p>
        </w:tc>
        <w:tc>
          <w:tcPr>
            <w:tcW w:w="848"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14</w:t>
            </w:r>
          </w:p>
        </w:tc>
        <w:tc>
          <w:tcPr>
            <w:tcW w:w="848"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18</w:t>
            </w:r>
          </w:p>
        </w:tc>
        <w:tc>
          <w:tcPr>
            <w:tcW w:w="863"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6</w:t>
            </w:r>
          </w:p>
        </w:tc>
      </w:tr>
      <w:tr w:rsidR="00D15517" w:rsidRPr="00D15517" w:rsidTr="00D15517">
        <w:trPr>
          <w:trHeight w:val="20"/>
          <w:jc w:val="center"/>
        </w:trPr>
        <w:tc>
          <w:tcPr>
            <w:tcW w:w="680"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В3</w:t>
            </w:r>
          </w:p>
        </w:tc>
        <w:tc>
          <w:tcPr>
            <w:tcW w:w="915"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i/>
                <w:iCs/>
                <w:sz w:val="20"/>
                <w:szCs w:val="18"/>
                <w:lang w:eastAsia="ru-RU"/>
              </w:rPr>
              <w:t>D</w:t>
            </w:r>
            <w:r w:rsidRPr="00D15517">
              <w:rPr>
                <w:rFonts w:ascii="Times New Roman" w:eastAsia="Times New Roman" w:hAnsi="Times New Roman" w:cs="Times New Roman"/>
                <w:sz w:val="20"/>
                <w:szCs w:val="18"/>
                <w:lang w:eastAsia="ru-RU"/>
              </w:rPr>
              <w:t xml:space="preserve"> ≥ 650</w:t>
            </w:r>
          </w:p>
        </w:tc>
        <w:tc>
          <w:tcPr>
            <w:tcW w:w="846"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10</w:t>
            </w:r>
          </w:p>
        </w:tc>
        <w:tc>
          <w:tcPr>
            <w:tcW w:w="848"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18</w:t>
            </w:r>
          </w:p>
        </w:tc>
        <w:tc>
          <w:tcPr>
            <w:tcW w:w="848"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22</w:t>
            </w:r>
          </w:p>
        </w:tc>
        <w:tc>
          <w:tcPr>
            <w:tcW w:w="863"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10</w:t>
            </w:r>
            <w:r w:rsidRPr="00D15517">
              <w:rPr>
                <w:rFonts w:ascii="Times New Roman" w:eastAsia="Times New Roman" w:hAnsi="Times New Roman" w:cs="Times New Roman"/>
                <w:sz w:val="20"/>
                <w:szCs w:val="18"/>
                <w:vertAlign w:val="superscript"/>
                <w:lang w:eastAsia="ru-RU"/>
              </w:rPr>
              <w:t xml:space="preserve"> а)</w:t>
            </w:r>
          </w:p>
        </w:tc>
      </w:tr>
      <w:tr w:rsidR="00D15517" w:rsidRPr="00D15517" w:rsidTr="00D15517">
        <w:trPr>
          <w:trHeight w:val="20"/>
          <w:jc w:val="center"/>
        </w:trPr>
        <w:tc>
          <w:tcPr>
            <w:tcW w:w="680"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С</w:t>
            </w:r>
            <w:proofErr w:type="gramStart"/>
            <w:r w:rsidRPr="00D15517">
              <w:rPr>
                <w:rFonts w:ascii="Times New Roman" w:eastAsia="Times New Roman" w:hAnsi="Times New Roman" w:cs="Times New Roman"/>
                <w:sz w:val="20"/>
                <w:szCs w:val="18"/>
                <w:lang w:eastAsia="ru-RU"/>
              </w:rPr>
              <w:t>1</w:t>
            </w:r>
            <w:proofErr w:type="gramEnd"/>
          </w:p>
        </w:tc>
        <w:tc>
          <w:tcPr>
            <w:tcW w:w="915"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Менее 300</w:t>
            </w:r>
          </w:p>
        </w:tc>
        <w:tc>
          <w:tcPr>
            <w:tcW w:w="846"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9</w:t>
            </w:r>
          </w:p>
        </w:tc>
        <w:tc>
          <w:tcPr>
            <w:tcW w:w="848"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18</w:t>
            </w:r>
          </w:p>
        </w:tc>
        <w:tc>
          <w:tcPr>
            <w:tcW w:w="848"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22</w:t>
            </w:r>
          </w:p>
        </w:tc>
        <w:tc>
          <w:tcPr>
            <w:tcW w:w="863"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9</w:t>
            </w:r>
          </w:p>
        </w:tc>
      </w:tr>
      <w:tr w:rsidR="00D15517" w:rsidRPr="00D15517" w:rsidTr="00D15517">
        <w:trPr>
          <w:trHeight w:val="20"/>
          <w:jc w:val="center"/>
        </w:trPr>
        <w:tc>
          <w:tcPr>
            <w:tcW w:w="680"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С</w:t>
            </w:r>
            <w:proofErr w:type="gramStart"/>
            <w:r w:rsidRPr="00D15517">
              <w:rPr>
                <w:rFonts w:ascii="Times New Roman" w:eastAsia="Times New Roman" w:hAnsi="Times New Roman" w:cs="Times New Roman"/>
                <w:sz w:val="20"/>
                <w:szCs w:val="18"/>
                <w:lang w:eastAsia="ru-RU"/>
              </w:rPr>
              <w:t>2</w:t>
            </w:r>
            <w:proofErr w:type="gramEnd"/>
          </w:p>
        </w:tc>
        <w:tc>
          <w:tcPr>
            <w:tcW w:w="915"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300 ≤ </w:t>
            </w:r>
            <w:r w:rsidRPr="00D15517">
              <w:rPr>
                <w:rFonts w:ascii="Times New Roman" w:eastAsia="Times New Roman" w:hAnsi="Times New Roman" w:cs="Times New Roman"/>
                <w:i/>
                <w:iCs/>
                <w:sz w:val="20"/>
                <w:szCs w:val="18"/>
                <w:lang w:eastAsia="ru-RU"/>
              </w:rPr>
              <w:t>D</w:t>
            </w:r>
            <w:r w:rsidRPr="00D15517">
              <w:rPr>
                <w:rFonts w:ascii="Times New Roman" w:eastAsia="Times New Roman" w:hAnsi="Times New Roman" w:cs="Times New Roman"/>
                <w:sz w:val="20"/>
                <w:szCs w:val="18"/>
                <w:lang w:eastAsia="ru-RU"/>
              </w:rPr>
              <w:t xml:space="preserve"> &lt; 650</w:t>
            </w:r>
          </w:p>
        </w:tc>
        <w:tc>
          <w:tcPr>
            <w:tcW w:w="846"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11</w:t>
            </w:r>
          </w:p>
        </w:tc>
        <w:tc>
          <w:tcPr>
            <w:tcW w:w="848"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20</w:t>
            </w:r>
          </w:p>
        </w:tc>
        <w:tc>
          <w:tcPr>
            <w:tcW w:w="848"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24</w:t>
            </w:r>
          </w:p>
        </w:tc>
        <w:tc>
          <w:tcPr>
            <w:tcW w:w="863"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10</w:t>
            </w:r>
          </w:p>
        </w:tc>
      </w:tr>
      <w:tr w:rsidR="00D15517" w:rsidRPr="00D15517" w:rsidTr="00D15517">
        <w:trPr>
          <w:trHeight w:val="20"/>
          <w:jc w:val="center"/>
        </w:trPr>
        <w:tc>
          <w:tcPr>
            <w:tcW w:w="680"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С3</w:t>
            </w:r>
          </w:p>
        </w:tc>
        <w:tc>
          <w:tcPr>
            <w:tcW w:w="915"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650 ≤ </w:t>
            </w:r>
            <w:r w:rsidRPr="00D15517">
              <w:rPr>
                <w:rFonts w:ascii="Times New Roman" w:eastAsia="Times New Roman" w:hAnsi="Times New Roman" w:cs="Times New Roman"/>
                <w:i/>
                <w:iCs/>
                <w:sz w:val="20"/>
                <w:szCs w:val="18"/>
                <w:lang w:eastAsia="ru-RU"/>
              </w:rPr>
              <w:t>D</w:t>
            </w:r>
            <w:r w:rsidRPr="00D15517">
              <w:rPr>
                <w:rFonts w:ascii="Times New Roman" w:eastAsia="Times New Roman" w:hAnsi="Times New Roman" w:cs="Times New Roman"/>
                <w:sz w:val="20"/>
                <w:szCs w:val="18"/>
                <w:lang w:eastAsia="ru-RU"/>
              </w:rPr>
              <w:t xml:space="preserve"> &lt; 1000</w:t>
            </w:r>
          </w:p>
        </w:tc>
        <w:tc>
          <w:tcPr>
            <w:tcW w:w="846"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17</w:t>
            </w:r>
          </w:p>
        </w:tc>
        <w:tc>
          <w:tcPr>
            <w:tcW w:w="848"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25</w:t>
            </w:r>
          </w:p>
        </w:tc>
        <w:tc>
          <w:tcPr>
            <w:tcW w:w="848"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29</w:t>
            </w:r>
          </w:p>
        </w:tc>
        <w:tc>
          <w:tcPr>
            <w:tcW w:w="863" w:type="pct"/>
            <w:tcBorders>
              <w:top w:val="nil"/>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17</w:t>
            </w:r>
            <w:r w:rsidRPr="00D15517">
              <w:rPr>
                <w:rFonts w:ascii="Times New Roman" w:eastAsia="Times New Roman" w:hAnsi="Times New Roman" w:cs="Times New Roman"/>
                <w:sz w:val="20"/>
                <w:szCs w:val="18"/>
                <w:vertAlign w:val="superscript"/>
                <w:lang w:eastAsia="ru-RU"/>
              </w:rPr>
              <w:t xml:space="preserve"> а)</w:t>
            </w:r>
          </w:p>
        </w:tc>
      </w:tr>
      <w:tr w:rsidR="00D15517" w:rsidRPr="00D15517" w:rsidTr="00D15517">
        <w:trPr>
          <w:trHeight w:val="20"/>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120" w:line="20" w:lineRule="atLeast"/>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18"/>
                <w:vertAlign w:val="superscript"/>
                <w:lang w:eastAsia="ru-RU"/>
              </w:rPr>
              <w:t>а</w:t>
            </w:r>
            <w:r w:rsidRPr="00D15517">
              <w:rPr>
                <w:rFonts w:ascii="Times New Roman" w:eastAsia="Times New Roman" w:hAnsi="Times New Roman" w:cs="Times New Roman"/>
                <w:sz w:val="20"/>
                <w:szCs w:val="18"/>
                <w:lang w:eastAsia="ru-RU"/>
              </w:rPr>
              <w:t>) Акустическая изоляция может быть недоступной по стоимости или редко применяемой.</w:t>
            </w:r>
          </w:p>
        </w:tc>
      </w:tr>
    </w:tbl>
    <w:p w:rsidR="00D15517" w:rsidRPr="00D15517" w:rsidRDefault="00D15517" w:rsidP="00D15517">
      <w:pPr>
        <w:keepNext/>
        <w:widowControl w:val="0"/>
        <w:shd w:val="clear" w:color="auto" w:fill="FFFFFF"/>
        <w:autoSpaceDE w:val="0"/>
        <w:autoSpaceDN w:val="0"/>
        <w:adjustRightInd w:val="0"/>
        <w:spacing w:before="120" w:after="120" w:line="240" w:lineRule="auto"/>
        <w:ind w:firstLine="284"/>
        <w:outlineLvl w:val="0"/>
        <w:rPr>
          <w:rFonts w:ascii="Times New Roman" w:eastAsia="Times New Roman" w:hAnsi="Times New Roman" w:cs="Times New Roman"/>
          <w:b/>
          <w:bCs/>
          <w:spacing w:val="62"/>
          <w:sz w:val="24"/>
          <w:szCs w:val="24"/>
          <w:lang w:eastAsia="ru-RU"/>
        </w:rPr>
      </w:pPr>
      <w:bookmarkStart w:id="30" w:name="i305068"/>
      <w:r w:rsidRPr="00D15517">
        <w:rPr>
          <w:rFonts w:ascii="Times New Roman" w:eastAsia="Times New Roman" w:hAnsi="Times New Roman" w:cs="Times New Roman"/>
          <w:b/>
          <w:bCs/>
          <w:sz w:val="24"/>
          <w:szCs w:val="24"/>
          <w:lang w:eastAsia="ru-RU"/>
        </w:rPr>
        <w:t>6 Типичные конструкции акустической изоляции</w:t>
      </w:r>
      <w:bookmarkEnd w:id="30"/>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31" w:name="i313805"/>
      <w:r w:rsidRPr="00D15517">
        <w:rPr>
          <w:rFonts w:ascii="Times New Roman" w:eastAsia="Times New Roman" w:hAnsi="Times New Roman" w:cs="Times New Roman"/>
          <w:b/>
          <w:bCs/>
          <w:sz w:val="24"/>
          <w:szCs w:val="20"/>
          <w:lang w:eastAsia="ru-RU"/>
        </w:rPr>
        <w:t>6.1 Общие положения</w:t>
      </w:r>
      <w:bookmarkEnd w:id="31"/>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В настоящем разделе указаны материалы акустической изоляции и их акустические свойства, которые должны соответствовать максимальной рабочей температуре и химическим свойствам окружающей среды. Приведенные примеры не исключают применение других материалов. Также могут быть применены различные дополнительные (промежуточные) покрытия. Следует осторожно относиться к замене материалов, так как многие однотипные по температурным свойствам материалы непригодны для акустической изоляции, особенно жесткие материалы.</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В </w:t>
      </w:r>
      <w:hyperlink r:id="rId93" w:anchor="i727694" w:tooltip="Общая конструкция акустической изоляции" w:history="1">
        <w:r w:rsidRPr="00D15517">
          <w:rPr>
            <w:rFonts w:ascii="Arial" w:eastAsia="Times New Roman" w:hAnsi="Arial" w:cs="Arial"/>
            <w:color w:val="0000FF"/>
            <w:sz w:val="20"/>
            <w:szCs w:val="20"/>
            <w:u w:val="single"/>
            <w:lang w:eastAsia="ru-RU"/>
          </w:rPr>
          <w:t>приложении</w:t>
        </w:r>
        <w:proofErr w:type="gramStart"/>
        <w:r w:rsidRPr="00D15517">
          <w:rPr>
            <w:rFonts w:ascii="Arial" w:eastAsia="Times New Roman" w:hAnsi="Arial" w:cs="Arial"/>
            <w:color w:val="0000FF"/>
            <w:sz w:val="20"/>
            <w:szCs w:val="20"/>
            <w:u w:val="single"/>
            <w:lang w:eastAsia="ru-RU"/>
          </w:rPr>
          <w:t xml:space="preserve"> В</w:t>
        </w:r>
        <w:proofErr w:type="gramEnd"/>
      </w:hyperlink>
      <w:r w:rsidRPr="00D15517">
        <w:rPr>
          <w:rFonts w:ascii="Times New Roman" w:eastAsia="Times New Roman" w:hAnsi="Times New Roman" w:cs="Times New Roman"/>
          <w:sz w:val="24"/>
          <w:szCs w:val="20"/>
          <w:lang w:eastAsia="ru-RU"/>
        </w:rPr>
        <w:t xml:space="preserve"> показана основная конструкция акустической изоляции. В </w:t>
      </w:r>
      <w:hyperlink r:id="rId94" w:anchor="i757251" w:tooltip="Примеры типовых конструктивных элементов" w:history="1">
        <w:r w:rsidRPr="00D15517">
          <w:rPr>
            <w:rFonts w:ascii="Arial" w:eastAsia="Times New Roman" w:hAnsi="Arial" w:cs="Arial"/>
            <w:color w:val="0000FF"/>
            <w:sz w:val="20"/>
            <w:szCs w:val="20"/>
            <w:u w:val="single"/>
            <w:lang w:eastAsia="ru-RU"/>
          </w:rPr>
          <w:t>приложении</w:t>
        </w:r>
        <w:proofErr w:type="gramStart"/>
        <w:r w:rsidRPr="00D15517">
          <w:rPr>
            <w:rFonts w:ascii="Arial" w:eastAsia="Times New Roman" w:hAnsi="Arial" w:cs="Arial"/>
            <w:color w:val="0000FF"/>
            <w:sz w:val="20"/>
            <w:szCs w:val="20"/>
            <w:u w:val="single"/>
            <w:lang w:eastAsia="ru-RU"/>
          </w:rPr>
          <w:t xml:space="preserve"> С</w:t>
        </w:r>
        <w:proofErr w:type="gramEnd"/>
      </w:hyperlink>
      <w:r w:rsidRPr="00D15517">
        <w:rPr>
          <w:rFonts w:ascii="Times New Roman" w:eastAsia="Times New Roman" w:hAnsi="Times New Roman" w:cs="Times New Roman"/>
          <w:sz w:val="24"/>
          <w:szCs w:val="20"/>
          <w:lang w:eastAsia="ru-RU"/>
        </w:rPr>
        <w:t xml:space="preserve"> приведены примеры типовых конструктивных элементов.</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32" w:name="i327818"/>
      <w:r w:rsidRPr="00D15517">
        <w:rPr>
          <w:rFonts w:ascii="Times New Roman" w:eastAsia="Times New Roman" w:hAnsi="Times New Roman" w:cs="Times New Roman"/>
          <w:b/>
          <w:bCs/>
          <w:sz w:val="24"/>
          <w:szCs w:val="20"/>
          <w:lang w:eastAsia="ru-RU"/>
        </w:rPr>
        <w:t>6.2 Обшивка</w:t>
      </w:r>
      <w:bookmarkEnd w:id="32"/>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b/>
          <w:bCs/>
          <w:sz w:val="24"/>
          <w:szCs w:val="20"/>
          <w:lang w:eastAsia="ru-RU"/>
        </w:rPr>
        <w:t>6.2.1 Общие положения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Обшивка предназначена:</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препятствовать звуковому излучению трубы. Обшивка может иметь дополнительный слой, увеличивающий ее массу, и/или демпфирующее покрытие;</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защищать пористый слой от механических повреждений и от воздействия атмосферных факторов на пористый слой и поверхность трубы. Поэтому обшивка должна быть достаточно прочной и долговечной.</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Для обеспечения эффективности обшивки, особенно для высоких классов звукоизоляции, не следует допускать акустических утечек, предусматривая, например, соответствующие перекрытия краев обшивки и герметизацию. Отверстия герметизируют мастикой. Принимают меры по предотвращению ослабления крепежа под воздействием вибрации.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b/>
          <w:bCs/>
          <w:sz w:val="24"/>
          <w:szCs w:val="20"/>
          <w:lang w:eastAsia="ru-RU"/>
        </w:rPr>
        <w:t>6.2.2 Материалы для обшивки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Как пример, пригодны следующие материалы:</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сталь с гальваническим покрытием или плакированная алюминием;</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антикоррозионная сталь;</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алюминий;</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свинец (следует избегать из-за токсичности);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пластик или резина.</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Гальваническое покрытие обшивки не применяют, если она изготовлена из </w:t>
      </w:r>
      <w:proofErr w:type="spellStart"/>
      <w:r w:rsidRPr="00D15517">
        <w:rPr>
          <w:rFonts w:ascii="Times New Roman" w:eastAsia="Times New Roman" w:hAnsi="Times New Roman" w:cs="Times New Roman"/>
          <w:sz w:val="24"/>
          <w:szCs w:val="20"/>
          <w:lang w:eastAsia="ru-RU"/>
        </w:rPr>
        <w:t>аустенитных</w:t>
      </w:r>
      <w:proofErr w:type="spellEnd"/>
      <w:r w:rsidRPr="00D15517">
        <w:rPr>
          <w:rFonts w:ascii="Times New Roman" w:eastAsia="Times New Roman" w:hAnsi="Times New Roman" w:cs="Times New Roman"/>
          <w:sz w:val="24"/>
          <w:szCs w:val="20"/>
          <w:lang w:eastAsia="ru-RU"/>
        </w:rPr>
        <w:t xml:space="preserve"> антикоррозионных или </w:t>
      </w:r>
      <w:proofErr w:type="spellStart"/>
      <w:r w:rsidRPr="00D15517">
        <w:rPr>
          <w:rFonts w:ascii="Times New Roman" w:eastAsia="Times New Roman" w:hAnsi="Times New Roman" w:cs="Times New Roman"/>
          <w:sz w:val="24"/>
          <w:szCs w:val="20"/>
          <w:lang w:eastAsia="ru-RU"/>
        </w:rPr>
        <w:t>аустенитных</w:t>
      </w:r>
      <w:proofErr w:type="spellEnd"/>
      <w:r w:rsidRPr="00D15517">
        <w:rPr>
          <w:rFonts w:ascii="Times New Roman" w:eastAsia="Times New Roman" w:hAnsi="Times New Roman" w:cs="Times New Roman"/>
          <w:sz w:val="24"/>
          <w:szCs w:val="20"/>
          <w:lang w:eastAsia="ru-RU"/>
        </w:rPr>
        <w:t xml:space="preserve"> никелевых сталей.</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b/>
          <w:bCs/>
          <w:sz w:val="24"/>
          <w:szCs w:val="20"/>
          <w:lang w:eastAsia="ru-RU"/>
        </w:rPr>
        <w:t>6.2.3 Материалы для дополнительного покрытия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lastRenderedPageBreak/>
        <w:t>Чтобы увеличить вносимые потери при заданной толщине акустической изоляции, на обшивку наносят дополнительный слой, увеличивающий ее массу. Это целесообразно при недостатке пространства, необходимого для монтажа акустической изоляции.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Дополнительное покрытие применяют также для механического демпфирования обшивки (для увеличения коэффициента потерь) и, как следствие, для снижения звукового излучения. Демпфирующее покрытие должно быть в непосредственном контакте с обшивкой. Демпфирующее покрытие предохраняет обшивку от разрушения в местах ее </w:t>
      </w:r>
      <w:proofErr w:type="spellStart"/>
      <w:r w:rsidRPr="00D15517">
        <w:rPr>
          <w:rFonts w:ascii="Times New Roman" w:eastAsia="Times New Roman" w:hAnsi="Times New Roman" w:cs="Times New Roman"/>
          <w:sz w:val="24"/>
          <w:szCs w:val="20"/>
          <w:lang w:eastAsia="ru-RU"/>
        </w:rPr>
        <w:t>соприкасания</w:t>
      </w:r>
      <w:proofErr w:type="spellEnd"/>
      <w:r w:rsidRPr="00D15517">
        <w:rPr>
          <w:rFonts w:ascii="Times New Roman" w:eastAsia="Times New Roman" w:hAnsi="Times New Roman" w:cs="Times New Roman"/>
          <w:sz w:val="24"/>
          <w:szCs w:val="20"/>
          <w:lang w:eastAsia="ru-RU"/>
        </w:rPr>
        <w:t xml:space="preserve"> с трубой.</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Примеры материалов для дополнительного покрытия: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листы из мягкой резины или пластика с большой поверхностной массой;</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демпфирующие материалы на основе битума;</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вязкоупругие полимеры с демпфирующими компаундами (листы, слои напыления);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слоеные покрытия (сэндвичи) из стальных или алюминиевых листов;</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двухслойная обшивка из тонких металлических листов (потери из-за трения и компрессии воздушного слоя).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bookmarkStart w:id="33" w:name="i332275"/>
      <w:bookmarkEnd w:id="33"/>
      <w:r w:rsidRPr="00D15517">
        <w:rPr>
          <w:rFonts w:ascii="Times New Roman" w:eastAsia="Times New Roman" w:hAnsi="Times New Roman" w:cs="Times New Roman"/>
          <w:b/>
          <w:bCs/>
          <w:sz w:val="24"/>
          <w:szCs w:val="20"/>
          <w:lang w:eastAsia="ru-RU"/>
        </w:rPr>
        <w:t xml:space="preserve">6.2.4 </w:t>
      </w:r>
      <w:proofErr w:type="spellStart"/>
      <w:r w:rsidRPr="00D15517">
        <w:rPr>
          <w:rFonts w:ascii="Times New Roman" w:eastAsia="Times New Roman" w:hAnsi="Times New Roman" w:cs="Times New Roman"/>
          <w:b/>
          <w:bCs/>
          <w:sz w:val="24"/>
          <w:szCs w:val="20"/>
          <w:lang w:eastAsia="ru-RU"/>
        </w:rPr>
        <w:t>Виброакустическая</w:t>
      </w:r>
      <w:proofErr w:type="spellEnd"/>
      <w:r w:rsidRPr="00D15517">
        <w:rPr>
          <w:rFonts w:ascii="Times New Roman" w:eastAsia="Times New Roman" w:hAnsi="Times New Roman" w:cs="Times New Roman"/>
          <w:b/>
          <w:bCs/>
          <w:sz w:val="24"/>
          <w:szCs w:val="20"/>
          <w:lang w:eastAsia="ru-RU"/>
        </w:rPr>
        <w:t xml:space="preserve"> изоляция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Следует избегать </w:t>
      </w:r>
      <w:proofErr w:type="spellStart"/>
      <w:r w:rsidRPr="00D15517">
        <w:rPr>
          <w:rFonts w:ascii="Times New Roman" w:eastAsia="Times New Roman" w:hAnsi="Times New Roman" w:cs="Times New Roman"/>
          <w:sz w:val="24"/>
          <w:szCs w:val="20"/>
          <w:lang w:eastAsia="ru-RU"/>
        </w:rPr>
        <w:t>соприкасания</w:t>
      </w:r>
      <w:proofErr w:type="spellEnd"/>
      <w:r w:rsidRPr="00D15517">
        <w:rPr>
          <w:rFonts w:ascii="Times New Roman" w:eastAsia="Times New Roman" w:hAnsi="Times New Roman" w:cs="Times New Roman"/>
          <w:sz w:val="24"/>
          <w:szCs w:val="20"/>
          <w:lang w:eastAsia="ru-RU"/>
        </w:rPr>
        <w:t xml:space="preserve"> обшивки и вибрирующих элементов трубопровода, например фланцев. С этой целью, а также для заделки щелей применяют герметики, закрывающие короткие каналы, по которым происходят акустические утечки [рисунки С.1 и С.2 (</w:t>
      </w:r>
      <w:hyperlink r:id="rId95" w:anchor="i757251" w:tooltip="Примеры типовых конструктивных элементов" w:history="1">
        <w:r w:rsidRPr="00D15517">
          <w:rPr>
            <w:rFonts w:ascii="Arial" w:eastAsia="Times New Roman" w:hAnsi="Arial" w:cs="Arial"/>
            <w:color w:val="0000FF"/>
            <w:sz w:val="20"/>
            <w:szCs w:val="20"/>
            <w:u w:val="single"/>
            <w:lang w:eastAsia="ru-RU"/>
          </w:rPr>
          <w:t xml:space="preserve">приложение </w:t>
        </w:r>
        <w:proofErr w:type="gramStart"/>
        <w:r w:rsidRPr="00D15517">
          <w:rPr>
            <w:rFonts w:ascii="Arial" w:eastAsia="Times New Roman" w:hAnsi="Arial" w:cs="Arial"/>
            <w:color w:val="0000FF"/>
            <w:sz w:val="20"/>
            <w:szCs w:val="20"/>
            <w:u w:val="single"/>
            <w:lang w:eastAsia="ru-RU"/>
          </w:rPr>
          <w:t>С</w:t>
        </w:r>
        <w:proofErr w:type="gramEnd"/>
      </w:hyperlink>
      <w:r w:rsidRPr="00D15517">
        <w:rPr>
          <w:rFonts w:ascii="Times New Roman" w:eastAsia="Times New Roman" w:hAnsi="Times New Roman" w:cs="Times New Roman"/>
          <w:sz w:val="24"/>
          <w:szCs w:val="20"/>
          <w:lang w:eastAsia="ru-RU"/>
        </w:rPr>
        <w:t>)].</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Пригодны следующие материалы для </w:t>
      </w:r>
      <w:proofErr w:type="spellStart"/>
      <w:r w:rsidRPr="00D15517">
        <w:rPr>
          <w:rFonts w:ascii="Times New Roman" w:eastAsia="Times New Roman" w:hAnsi="Times New Roman" w:cs="Times New Roman"/>
          <w:sz w:val="24"/>
          <w:szCs w:val="20"/>
          <w:lang w:eastAsia="ru-RU"/>
        </w:rPr>
        <w:t>виброакустической</w:t>
      </w:r>
      <w:proofErr w:type="spellEnd"/>
      <w:r w:rsidRPr="00D15517">
        <w:rPr>
          <w:rFonts w:ascii="Times New Roman" w:eastAsia="Times New Roman" w:hAnsi="Times New Roman" w:cs="Times New Roman"/>
          <w:sz w:val="24"/>
          <w:szCs w:val="20"/>
          <w:lang w:eastAsia="ru-RU"/>
        </w:rPr>
        <w:t xml:space="preserve"> изоляции: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синтетический и натуральный каучук;</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негорючий войлок.</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Если эти материалы не выдерживают рабочую температуру, то щели герметизируют набивкой в них материала, из которого изготовляют пористый слой (6.3).</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34" w:name="i344613"/>
      <w:bookmarkStart w:id="35" w:name="i354066"/>
      <w:bookmarkEnd w:id="34"/>
      <w:bookmarkEnd w:id="35"/>
      <w:r w:rsidRPr="00D15517">
        <w:rPr>
          <w:rFonts w:ascii="Times New Roman" w:eastAsia="Times New Roman" w:hAnsi="Times New Roman" w:cs="Times New Roman"/>
          <w:b/>
          <w:bCs/>
          <w:sz w:val="24"/>
          <w:szCs w:val="20"/>
          <w:lang w:eastAsia="ru-RU"/>
        </w:rPr>
        <w:t>6.3 Пористый слой</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Пористый слой применяют в целях:</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 </w:t>
      </w:r>
      <w:proofErr w:type="gramStart"/>
      <w:r w:rsidRPr="00D15517">
        <w:rPr>
          <w:rFonts w:ascii="Times New Roman" w:eastAsia="Times New Roman" w:hAnsi="Times New Roman" w:cs="Times New Roman"/>
          <w:sz w:val="24"/>
          <w:szCs w:val="20"/>
          <w:lang w:eastAsia="ru-RU"/>
        </w:rPr>
        <w:t>упругого</w:t>
      </w:r>
      <w:proofErr w:type="gramEnd"/>
      <w:r w:rsidRPr="00D15517">
        <w:rPr>
          <w:rFonts w:ascii="Times New Roman" w:eastAsia="Times New Roman" w:hAnsi="Times New Roman" w:cs="Times New Roman"/>
          <w:sz w:val="24"/>
          <w:szCs w:val="20"/>
          <w:lang w:eastAsia="ru-RU"/>
        </w:rPr>
        <w:t xml:space="preserve"> </w:t>
      </w:r>
      <w:proofErr w:type="spellStart"/>
      <w:r w:rsidRPr="00D15517">
        <w:rPr>
          <w:rFonts w:ascii="Times New Roman" w:eastAsia="Times New Roman" w:hAnsi="Times New Roman" w:cs="Times New Roman"/>
          <w:sz w:val="24"/>
          <w:szCs w:val="20"/>
          <w:lang w:eastAsia="ru-RU"/>
        </w:rPr>
        <w:t>опирания</w:t>
      </w:r>
      <w:proofErr w:type="spellEnd"/>
      <w:r w:rsidRPr="00D15517">
        <w:rPr>
          <w:rFonts w:ascii="Times New Roman" w:eastAsia="Times New Roman" w:hAnsi="Times New Roman" w:cs="Times New Roman"/>
          <w:sz w:val="24"/>
          <w:szCs w:val="20"/>
          <w:lang w:eastAsia="ru-RU"/>
        </w:rPr>
        <w:t xml:space="preserve"> обшивки для ее виброизоляции;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 преобразования звуковой и вибрационной энергии в </w:t>
      </w:r>
      <w:proofErr w:type="gramStart"/>
      <w:r w:rsidRPr="00D15517">
        <w:rPr>
          <w:rFonts w:ascii="Times New Roman" w:eastAsia="Times New Roman" w:hAnsi="Times New Roman" w:cs="Times New Roman"/>
          <w:sz w:val="24"/>
          <w:szCs w:val="20"/>
          <w:lang w:eastAsia="ru-RU"/>
        </w:rPr>
        <w:t>тепловую</w:t>
      </w:r>
      <w:proofErr w:type="gramEnd"/>
      <w:r w:rsidRPr="00D15517">
        <w:rPr>
          <w:rFonts w:ascii="Times New Roman" w:eastAsia="Times New Roman" w:hAnsi="Times New Roman" w:cs="Times New Roman"/>
          <w:sz w:val="24"/>
          <w:szCs w:val="20"/>
          <w:lang w:eastAsia="ru-RU"/>
        </w:rPr>
        <w:t>.</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Поэтому он должен иметь оптимальное сопротивление продуванию пульсирующими потоками, возникающими в звуковых полях при колебаниях звукового давления.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Пористый слой обычно изготовляют в форме матов или цилиндрических секций.</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Для предотвращения передачи через обшивку шума, порождаемого вибрацией, выбирают материалы с механической жесткостью менее 10</w:t>
      </w:r>
      <w:r w:rsidRPr="00D15517">
        <w:rPr>
          <w:rFonts w:ascii="Times New Roman" w:eastAsia="Times New Roman" w:hAnsi="Times New Roman" w:cs="Times New Roman"/>
          <w:sz w:val="24"/>
          <w:szCs w:val="20"/>
          <w:vertAlign w:val="superscript"/>
          <w:lang w:eastAsia="ru-RU"/>
        </w:rPr>
        <w:t>5</w:t>
      </w:r>
      <w:r w:rsidRPr="00D15517">
        <w:rPr>
          <w:rFonts w:ascii="Times New Roman" w:eastAsia="Times New Roman" w:hAnsi="Times New Roman" w:cs="Times New Roman"/>
          <w:sz w:val="24"/>
          <w:szCs w:val="20"/>
          <w:lang w:eastAsia="ru-RU"/>
        </w:rPr>
        <w:t>/</w:t>
      </w:r>
      <w:r w:rsidRPr="00D15517">
        <w:rPr>
          <w:rFonts w:ascii="Times New Roman" w:eastAsia="Times New Roman" w:hAnsi="Times New Roman" w:cs="Times New Roman"/>
          <w:i/>
          <w:iCs/>
          <w:sz w:val="24"/>
          <w:szCs w:val="20"/>
          <w:lang w:eastAsia="ru-RU"/>
        </w:rPr>
        <w:t>t</w:t>
      </w:r>
      <w:r w:rsidRPr="00D15517">
        <w:rPr>
          <w:rFonts w:ascii="Times New Roman" w:eastAsia="Times New Roman" w:hAnsi="Times New Roman" w:cs="Times New Roman"/>
          <w:sz w:val="24"/>
          <w:szCs w:val="20"/>
          <w:lang w:eastAsia="ru-RU"/>
        </w:rPr>
        <w:t>, Н/м</w:t>
      </w:r>
      <w:r w:rsidRPr="00D15517">
        <w:rPr>
          <w:rFonts w:ascii="Times New Roman" w:eastAsia="Times New Roman" w:hAnsi="Times New Roman" w:cs="Times New Roman"/>
          <w:sz w:val="24"/>
          <w:szCs w:val="20"/>
          <w:vertAlign w:val="superscript"/>
          <w:lang w:eastAsia="ru-RU"/>
        </w:rPr>
        <w:t>3</w:t>
      </w:r>
      <w:r w:rsidRPr="00D15517">
        <w:rPr>
          <w:rFonts w:ascii="Times New Roman" w:eastAsia="Times New Roman" w:hAnsi="Times New Roman" w:cs="Times New Roman"/>
          <w:sz w:val="24"/>
          <w:szCs w:val="20"/>
          <w:lang w:eastAsia="ru-RU"/>
        </w:rPr>
        <w:t xml:space="preserve">, где </w:t>
      </w:r>
      <w:r w:rsidRPr="00D15517">
        <w:rPr>
          <w:rFonts w:ascii="Times New Roman" w:eastAsia="Times New Roman" w:hAnsi="Times New Roman" w:cs="Times New Roman"/>
          <w:i/>
          <w:iCs/>
          <w:sz w:val="24"/>
          <w:szCs w:val="20"/>
          <w:lang w:eastAsia="ru-RU"/>
        </w:rPr>
        <w:t>t</w:t>
      </w:r>
      <w:r w:rsidRPr="00D15517">
        <w:rPr>
          <w:rFonts w:ascii="Times New Roman" w:eastAsia="Times New Roman" w:hAnsi="Times New Roman" w:cs="Times New Roman"/>
          <w:sz w:val="24"/>
          <w:szCs w:val="20"/>
          <w:lang w:eastAsia="ru-RU"/>
        </w:rPr>
        <w:t xml:space="preserve"> - толщина пористого материала, м.</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Малую эффективную жесткость можно также обеспечить уменьшением толщины пористого слоя, чтобы имелся воздушный зазор между ним и обшивкой. В этом случае упругую опору для обшивки выбирают по 6.4.</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Для изготовления пористого слоя пригодны следующие материалы:</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минеральное волокно (стекло, базальт, керамика);</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вспененный пластик с открытыми порами.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Волокна пористого слоя, перпендикулярные к стенке трубы, могут увеличить его жесткость и поэтому ухудшить акустические характеристики.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Жесткие материалы (например, </w:t>
      </w:r>
      <w:proofErr w:type="spellStart"/>
      <w:r w:rsidRPr="00D15517">
        <w:rPr>
          <w:rFonts w:ascii="Times New Roman" w:eastAsia="Times New Roman" w:hAnsi="Times New Roman" w:cs="Times New Roman"/>
          <w:sz w:val="24"/>
          <w:szCs w:val="20"/>
          <w:lang w:eastAsia="ru-RU"/>
        </w:rPr>
        <w:t>пенополиуретан</w:t>
      </w:r>
      <w:proofErr w:type="spellEnd"/>
      <w:r w:rsidRPr="00D15517">
        <w:rPr>
          <w:rFonts w:ascii="Times New Roman" w:eastAsia="Times New Roman" w:hAnsi="Times New Roman" w:cs="Times New Roman"/>
          <w:sz w:val="24"/>
          <w:szCs w:val="20"/>
          <w:lang w:eastAsia="ru-RU"/>
        </w:rPr>
        <w:t xml:space="preserve"> или </w:t>
      </w:r>
      <w:proofErr w:type="spellStart"/>
      <w:r w:rsidRPr="00D15517">
        <w:rPr>
          <w:rFonts w:ascii="Times New Roman" w:eastAsia="Times New Roman" w:hAnsi="Times New Roman" w:cs="Times New Roman"/>
          <w:sz w:val="24"/>
          <w:szCs w:val="20"/>
          <w:lang w:eastAsia="ru-RU"/>
        </w:rPr>
        <w:t>пенополиизоцианурат</w:t>
      </w:r>
      <w:proofErr w:type="spellEnd"/>
      <w:r w:rsidRPr="00D15517">
        <w:rPr>
          <w:rFonts w:ascii="Times New Roman" w:eastAsia="Times New Roman" w:hAnsi="Times New Roman" w:cs="Times New Roman"/>
          <w:sz w:val="24"/>
          <w:szCs w:val="20"/>
          <w:lang w:eastAsia="ru-RU"/>
        </w:rPr>
        <w:t>, пеностекло и силикат кальция) не обеспечивают необходимые акустические свойства, но могут потребоваться по другим причинам. Эти материалы используют как дополнительные, но не заменяющие пористый слой.</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36" w:name="i364487"/>
      <w:bookmarkStart w:id="37" w:name="i375321"/>
      <w:bookmarkEnd w:id="36"/>
      <w:bookmarkEnd w:id="37"/>
      <w:r w:rsidRPr="00D15517">
        <w:rPr>
          <w:rFonts w:ascii="Times New Roman" w:eastAsia="Times New Roman" w:hAnsi="Times New Roman" w:cs="Times New Roman"/>
          <w:b/>
          <w:bCs/>
          <w:sz w:val="24"/>
          <w:szCs w:val="20"/>
          <w:lang w:eastAsia="ru-RU"/>
        </w:rPr>
        <w:t>6.4 Опора для обшивки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Если пористый слой набран из полужестких секций и трубопровод горизонтален, то обычно опоры для обшивки не требуются. Если слой мягкий или между ним и обшивкой имеется воздушный зазор, то необходимы специальные опоры для обшивки.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lastRenderedPageBreak/>
        <w:t>Жесткие дистанционные распорные кольца, используемые при теплоизоляции, не следует применять для акустической изоляции. Кольца должны иметь упругие элементы с упорами в направлении, перпендикулярном к оси трубы, для ограничения деформации обшивки [рисунок С.3 (</w:t>
      </w:r>
      <w:hyperlink r:id="rId96" w:anchor="i757251" w:tooltip="Примеры типовых конструктивных элементов" w:history="1">
        <w:r w:rsidRPr="00D15517">
          <w:rPr>
            <w:rFonts w:ascii="Arial" w:eastAsia="Times New Roman" w:hAnsi="Arial" w:cs="Arial"/>
            <w:color w:val="0000FF"/>
            <w:sz w:val="20"/>
            <w:szCs w:val="20"/>
            <w:u w:val="single"/>
            <w:lang w:eastAsia="ru-RU"/>
          </w:rPr>
          <w:t xml:space="preserve">приложение </w:t>
        </w:r>
        <w:proofErr w:type="gramStart"/>
        <w:r w:rsidRPr="00D15517">
          <w:rPr>
            <w:rFonts w:ascii="Arial" w:eastAsia="Times New Roman" w:hAnsi="Arial" w:cs="Arial"/>
            <w:color w:val="0000FF"/>
            <w:sz w:val="20"/>
            <w:szCs w:val="20"/>
            <w:u w:val="single"/>
            <w:lang w:eastAsia="ru-RU"/>
          </w:rPr>
          <w:t>С</w:t>
        </w:r>
        <w:proofErr w:type="gramEnd"/>
      </w:hyperlink>
      <w:r w:rsidRPr="00D15517">
        <w:rPr>
          <w:rFonts w:ascii="Times New Roman" w:eastAsia="Times New Roman" w:hAnsi="Times New Roman" w:cs="Times New Roman"/>
          <w:sz w:val="24"/>
          <w:szCs w:val="20"/>
          <w:lang w:eastAsia="ru-RU"/>
        </w:rPr>
        <w:t>)].</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Опорные кольца [рисунок С.4 (</w:t>
      </w:r>
      <w:hyperlink r:id="rId97" w:anchor="i757251" w:tooltip="Примеры типовых конструктивных элементов" w:history="1">
        <w:r w:rsidRPr="00D15517">
          <w:rPr>
            <w:rFonts w:ascii="Arial" w:eastAsia="Times New Roman" w:hAnsi="Arial" w:cs="Arial"/>
            <w:color w:val="0000FF"/>
            <w:sz w:val="20"/>
            <w:szCs w:val="20"/>
            <w:u w:val="single"/>
            <w:lang w:eastAsia="ru-RU"/>
          </w:rPr>
          <w:t>приложение С</w:t>
        </w:r>
      </w:hyperlink>
      <w:r w:rsidRPr="00D15517">
        <w:rPr>
          <w:rFonts w:ascii="Times New Roman" w:eastAsia="Times New Roman" w:hAnsi="Times New Roman" w:cs="Times New Roman"/>
          <w:sz w:val="24"/>
          <w:szCs w:val="20"/>
          <w:lang w:eastAsia="ru-RU"/>
        </w:rPr>
        <w:t xml:space="preserve">)], воспринимающие вес вертикальных участков акустической изоляции, должны иметь упругие элементы. Упругие элементы должны по возможности иметь ту же жесткость в поперечном и продольном направлениях, что и дистанционные распорные кольца. Упругие элементы опорных колец должны иметь механические упоры в поперечном и продольном </w:t>
      </w:r>
      <w:proofErr w:type="gramStart"/>
      <w:r w:rsidRPr="00D15517">
        <w:rPr>
          <w:rFonts w:ascii="Times New Roman" w:eastAsia="Times New Roman" w:hAnsi="Times New Roman" w:cs="Times New Roman"/>
          <w:sz w:val="24"/>
          <w:szCs w:val="20"/>
          <w:lang w:eastAsia="ru-RU"/>
        </w:rPr>
        <w:t>направлениях</w:t>
      </w:r>
      <w:proofErr w:type="gramEnd"/>
      <w:r w:rsidRPr="00D15517">
        <w:rPr>
          <w:rFonts w:ascii="Times New Roman" w:eastAsia="Times New Roman" w:hAnsi="Times New Roman" w:cs="Times New Roman"/>
          <w:sz w:val="24"/>
          <w:szCs w:val="20"/>
          <w:lang w:eastAsia="ru-RU"/>
        </w:rPr>
        <w:t xml:space="preserve"> для ограничения перемещения изоляции в случае разрушения упругих элементов.</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Если рабочая температура не позволяет применить натуральный или искусственный каучук в конструкции упругих элементов, то должны быть использованы другие материалы, например стальные упругие опоры в виде гофрированных полос или плетеной металлической сетки.</w:t>
      </w:r>
    </w:p>
    <w:p w:rsidR="00D15517" w:rsidRPr="00D15517" w:rsidRDefault="00D15517" w:rsidP="00D15517">
      <w:pPr>
        <w:keepNext/>
        <w:widowControl w:val="0"/>
        <w:shd w:val="clear" w:color="auto" w:fill="FFFFFF"/>
        <w:autoSpaceDE w:val="0"/>
        <w:autoSpaceDN w:val="0"/>
        <w:adjustRightInd w:val="0"/>
        <w:spacing w:before="120" w:after="120" w:line="240" w:lineRule="auto"/>
        <w:ind w:firstLine="284"/>
        <w:outlineLvl w:val="0"/>
        <w:rPr>
          <w:rFonts w:ascii="Times New Roman" w:eastAsia="Times New Roman" w:hAnsi="Times New Roman" w:cs="Times New Roman"/>
          <w:b/>
          <w:bCs/>
          <w:spacing w:val="62"/>
          <w:sz w:val="24"/>
          <w:szCs w:val="24"/>
          <w:lang w:eastAsia="ru-RU"/>
        </w:rPr>
      </w:pPr>
      <w:bookmarkStart w:id="38" w:name="i386406"/>
      <w:r w:rsidRPr="00D15517">
        <w:rPr>
          <w:rFonts w:ascii="Times New Roman" w:eastAsia="Times New Roman" w:hAnsi="Times New Roman" w:cs="Times New Roman"/>
          <w:b/>
          <w:bCs/>
          <w:sz w:val="24"/>
          <w:szCs w:val="24"/>
          <w:lang w:eastAsia="ru-RU"/>
        </w:rPr>
        <w:t>7 Монтаж</w:t>
      </w:r>
      <w:bookmarkEnd w:id="38"/>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39" w:name="i393735"/>
      <w:r w:rsidRPr="00D15517">
        <w:rPr>
          <w:rFonts w:ascii="Times New Roman" w:eastAsia="Times New Roman" w:hAnsi="Times New Roman" w:cs="Times New Roman"/>
          <w:b/>
          <w:bCs/>
          <w:sz w:val="24"/>
          <w:szCs w:val="20"/>
          <w:lang w:eastAsia="ru-RU"/>
        </w:rPr>
        <w:t>7.1 Общие положения</w:t>
      </w:r>
      <w:bookmarkEnd w:id="39"/>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Существенной особенностью конструкции акустической изоляции является то, что обшивка не должна непосредственно или через соединительные элементы касаться трубы (металл по металлу). Любое касание передает вибрацию на обшивку, уменьшая или </w:t>
      </w:r>
      <w:proofErr w:type="gramStart"/>
      <w:r w:rsidRPr="00D15517">
        <w:rPr>
          <w:rFonts w:ascii="Times New Roman" w:eastAsia="Times New Roman" w:hAnsi="Times New Roman" w:cs="Times New Roman"/>
          <w:sz w:val="24"/>
          <w:szCs w:val="20"/>
          <w:lang w:eastAsia="ru-RU"/>
        </w:rPr>
        <w:t>полностью</w:t>
      </w:r>
      <w:proofErr w:type="gramEnd"/>
      <w:r w:rsidRPr="00D15517">
        <w:rPr>
          <w:rFonts w:ascii="Times New Roman" w:eastAsia="Times New Roman" w:hAnsi="Times New Roman" w:cs="Times New Roman"/>
          <w:sz w:val="24"/>
          <w:szCs w:val="20"/>
          <w:lang w:eastAsia="ru-RU"/>
        </w:rPr>
        <w:t xml:space="preserve"> исключая снижение шума. Касание может даже усилить шум, поскольку площадь поверхности обшивки велика.</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Упругие элементы не должны иметь предварительного сжатия или растяжения, превышающего пределы их рабочей деформации.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Акустически изолируемая труба не обязательно должна быть горячей. Следует обращать внимание на предотвращение коррозии обшивки, попадания дождевых капель и конденсации водяных паров внутри и снаружи изоляции. Предотвращать конденсацию водяных паров особенно важно для трубопроводов, эксплуатируемых в холодном состоянии. Стыки тщательно герметизируют для предотвращения протеканий.</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Хотя материалы для теплоизоляции могут быть пригодными и для акустической изоляции, </w:t>
      </w:r>
      <w:proofErr w:type="gramStart"/>
      <w:r w:rsidRPr="00D15517">
        <w:rPr>
          <w:rFonts w:ascii="Times New Roman" w:eastAsia="Times New Roman" w:hAnsi="Times New Roman" w:cs="Times New Roman"/>
          <w:sz w:val="24"/>
          <w:szCs w:val="20"/>
          <w:lang w:eastAsia="ru-RU"/>
        </w:rPr>
        <w:t>к</w:t>
      </w:r>
      <w:proofErr w:type="gramEnd"/>
      <w:r w:rsidRPr="00D15517">
        <w:rPr>
          <w:rFonts w:ascii="Times New Roman" w:eastAsia="Times New Roman" w:hAnsi="Times New Roman" w:cs="Times New Roman"/>
          <w:sz w:val="24"/>
          <w:szCs w:val="20"/>
          <w:lang w:eastAsia="ru-RU"/>
        </w:rPr>
        <w:t xml:space="preserve"> последним предъявляют особые требования. Особое внимание следует уделять устранению акустических утечек через щели и элементы виброизоляции, чтобы не допустить передачу вибрации на обшивку или опоры.</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b/>
          <w:bCs/>
          <w:spacing w:val="40"/>
          <w:sz w:val="20"/>
          <w:szCs w:val="20"/>
          <w:lang w:eastAsia="ru-RU"/>
        </w:rPr>
        <w:t>Примечание</w:t>
      </w:r>
      <w:r w:rsidRPr="00D15517">
        <w:rPr>
          <w:rFonts w:ascii="Times New Roman" w:eastAsia="Times New Roman" w:hAnsi="Times New Roman" w:cs="Times New Roman"/>
          <w:sz w:val="20"/>
          <w:szCs w:val="20"/>
          <w:lang w:eastAsia="ru-RU"/>
        </w:rPr>
        <w:t xml:space="preserve"> - На рисунках С.1 - С.6 (</w:t>
      </w:r>
      <w:hyperlink r:id="rId98" w:anchor="i757251" w:tooltip="Примеры типовых конструктивных элементов" w:history="1">
        <w:r w:rsidRPr="00D15517">
          <w:rPr>
            <w:rFonts w:ascii="Arial" w:eastAsia="Times New Roman" w:hAnsi="Arial" w:cs="Arial"/>
            <w:color w:val="0000FF"/>
            <w:sz w:val="20"/>
            <w:szCs w:val="20"/>
            <w:u w:val="single"/>
            <w:lang w:eastAsia="ru-RU"/>
          </w:rPr>
          <w:t>приложение С</w:t>
        </w:r>
      </w:hyperlink>
      <w:r w:rsidRPr="00D15517">
        <w:rPr>
          <w:rFonts w:ascii="Times New Roman" w:eastAsia="Times New Roman" w:hAnsi="Times New Roman" w:cs="Times New Roman"/>
          <w:sz w:val="20"/>
          <w:szCs w:val="20"/>
          <w:lang w:eastAsia="ru-RU"/>
        </w:rPr>
        <w:t>) показаны типовые конструкции акустической изоляции, но при реальном монтаже детали конструкций могут различаться в зависимости от конкретной ситуации.</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40" w:name="i404395"/>
      <w:r w:rsidRPr="00D15517">
        <w:rPr>
          <w:rFonts w:ascii="Times New Roman" w:eastAsia="Times New Roman" w:hAnsi="Times New Roman" w:cs="Times New Roman"/>
          <w:b/>
          <w:bCs/>
          <w:sz w:val="24"/>
          <w:szCs w:val="20"/>
          <w:lang w:eastAsia="ru-RU"/>
        </w:rPr>
        <w:t>7.2 Класс звукоизоляции и длина облицованного участка трубы</w:t>
      </w:r>
      <w:bookmarkEnd w:id="40"/>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Класс звукоизоляции и длину облицованного участка трубы устанавливает проектант акустической изоляции.</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41" w:name="i416610"/>
      <w:bookmarkStart w:id="42" w:name="i426101"/>
      <w:bookmarkEnd w:id="41"/>
      <w:bookmarkEnd w:id="42"/>
      <w:r w:rsidRPr="00D15517">
        <w:rPr>
          <w:rFonts w:ascii="Times New Roman" w:eastAsia="Times New Roman" w:hAnsi="Times New Roman" w:cs="Times New Roman"/>
          <w:b/>
          <w:bCs/>
          <w:sz w:val="24"/>
          <w:szCs w:val="20"/>
          <w:lang w:eastAsia="ru-RU"/>
        </w:rPr>
        <w:t>7.3 Торцевые заглушки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В месте, где заканчивается акустическая изоляция, устанавливают торцевую заглушку [рисунки С.1 и С.2 (</w:t>
      </w:r>
      <w:hyperlink r:id="rId99" w:anchor="i757251" w:tooltip="Примеры типовых конструктивных элементов" w:history="1">
        <w:r w:rsidRPr="00D15517">
          <w:rPr>
            <w:rFonts w:ascii="Arial" w:eastAsia="Times New Roman" w:hAnsi="Arial" w:cs="Arial"/>
            <w:color w:val="0000FF"/>
            <w:sz w:val="20"/>
            <w:szCs w:val="20"/>
            <w:u w:val="single"/>
            <w:lang w:eastAsia="ru-RU"/>
          </w:rPr>
          <w:t xml:space="preserve">приложение </w:t>
        </w:r>
        <w:proofErr w:type="gramStart"/>
        <w:r w:rsidRPr="00D15517">
          <w:rPr>
            <w:rFonts w:ascii="Arial" w:eastAsia="Times New Roman" w:hAnsi="Arial" w:cs="Arial"/>
            <w:color w:val="0000FF"/>
            <w:sz w:val="20"/>
            <w:szCs w:val="20"/>
            <w:u w:val="single"/>
            <w:lang w:eastAsia="ru-RU"/>
          </w:rPr>
          <w:t>С</w:t>
        </w:r>
        <w:proofErr w:type="gramEnd"/>
      </w:hyperlink>
      <w:r w:rsidRPr="00D15517">
        <w:rPr>
          <w:rFonts w:ascii="Times New Roman" w:eastAsia="Times New Roman" w:hAnsi="Times New Roman" w:cs="Times New Roman"/>
          <w:sz w:val="24"/>
          <w:szCs w:val="20"/>
          <w:lang w:eastAsia="ru-RU"/>
        </w:rPr>
        <w:t xml:space="preserve">)]. Заглушка должна </w:t>
      </w:r>
      <w:proofErr w:type="gramStart"/>
      <w:r w:rsidRPr="00D15517">
        <w:rPr>
          <w:rFonts w:ascii="Times New Roman" w:eastAsia="Times New Roman" w:hAnsi="Times New Roman" w:cs="Times New Roman"/>
          <w:sz w:val="24"/>
          <w:szCs w:val="20"/>
          <w:lang w:eastAsia="ru-RU"/>
        </w:rPr>
        <w:t>быть</w:t>
      </w:r>
      <w:proofErr w:type="gramEnd"/>
      <w:r w:rsidRPr="00D15517">
        <w:rPr>
          <w:rFonts w:ascii="Times New Roman" w:eastAsia="Times New Roman" w:hAnsi="Times New Roman" w:cs="Times New Roman"/>
          <w:sz w:val="24"/>
          <w:szCs w:val="20"/>
          <w:lang w:eastAsia="ru-RU"/>
        </w:rPr>
        <w:t xml:space="preserve"> возможно ближе к фланцу, но не должна затруднять демонтаж болтов на фланце. Жесткие заглушки изолируют от трубы </w:t>
      </w:r>
      <w:proofErr w:type="spellStart"/>
      <w:r w:rsidRPr="00D15517">
        <w:rPr>
          <w:rFonts w:ascii="Times New Roman" w:eastAsia="Times New Roman" w:hAnsi="Times New Roman" w:cs="Times New Roman"/>
          <w:sz w:val="24"/>
          <w:szCs w:val="20"/>
          <w:lang w:eastAsia="ru-RU"/>
        </w:rPr>
        <w:t>герметиком</w:t>
      </w:r>
      <w:proofErr w:type="spellEnd"/>
      <w:r w:rsidRPr="00D15517">
        <w:rPr>
          <w:rFonts w:ascii="Times New Roman" w:eastAsia="Times New Roman" w:hAnsi="Times New Roman" w:cs="Times New Roman"/>
          <w:sz w:val="24"/>
          <w:szCs w:val="20"/>
          <w:lang w:eastAsia="ru-RU"/>
        </w:rPr>
        <w:t xml:space="preserve"> (</w:t>
      </w:r>
      <w:hyperlink r:id="rId100" w:anchor="i332275" w:tooltip="6.2.4 Виброакустическая изоляция" w:history="1">
        <w:r w:rsidRPr="00D15517">
          <w:rPr>
            <w:rFonts w:ascii="Arial" w:eastAsia="Times New Roman" w:hAnsi="Arial" w:cs="Arial"/>
            <w:color w:val="0000FF"/>
            <w:sz w:val="20"/>
            <w:szCs w:val="20"/>
            <w:u w:val="single"/>
            <w:lang w:eastAsia="ru-RU"/>
          </w:rPr>
          <w:t>6.2.4</w:t>
        </w:r>
      </w:hyperlink>
      <w:r w:rsidRPr="00D15517">
        <w:rPr>
          <w:rFonts w:ascii="Times New Roman" w:eastAsia="Times New Roman" w:hAnsi="Times New Roman" w:cs="Times New Roman"/>
          <w:sz w:val="24"/>
          <w:szCs w:val="20"/>
          <w:lang w:eastAsia="ru-RU"/>
        </w:rPr>
        <w:t>).</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43" w:name="i438003"/>
      <w:bookmarkStart w:id="44" w:name="i445071"/>
      <w:bookmarkEnd w:id="43"/>
      <w:bookmarkEnd w:id="44"/>
      <w:r w:rsidRPr="00D15517">
        <w:rPr>
          <w:rFonts w:ascii="Times New Roman" w:eastAsia="Times New Roman" w:hAnsi="Times New Roman" w:cs="Times New Roman"/>
          <w:b/>
          <w:bCs/>
          <w:sz w:val="24"/>
          <w:szCs w:val="20"/>
          <w:lang w:eastAsia="ru-RU"/>
        </w:rPr>
        <w:t>7.4 Акустические ограждения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Если необходимо уменьшить шум, излучаемый корпусом клапана, то его помещают в акустическое ограждение. Фланцы также помещают в ограждение или под съемный звукоизолирующий кожух. Акустическое ограждение должно быть </w:t>
      </w:r>
      <w:proofErr w:type="spellStart"/>
      <w:r w:rsidRPr="00D15517">
        <w:rPr>
          <w:rFonts w:ascii="Times New Roman" w:eastAsia="Times New Roman" w:hAnsi="Times New Roman" w:cs="Times New Roman"/>
          <w:sz w:val="24"/>
          <w:szCs w:val="20"/>
          <w:lang w:eastAsia="ru-RU"/>
        </w:rPr>
        <w:t>легкодемонтируемым</w:t>
      </w:r>
      <w:proofErr w:type="spellEnd"/>
      <w:r w:rsidRPr="00D15517">
        <w:rPr>
          <w:rFonts w:ascii="Times New Roman" w:eastAsia="Times New Roman" w:hAnsi="Times New Roman" w:cs="Times New Roman"/>
          <w:sz w:val="24"/>
          <w:szCs w:val="20"/>
          <w:lang w:eastAsia="ru-RU"/>
        </w:rPr>
        <w:t xml:space="preserve"> для обеспечения доступа к фланцу или клапану.</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Акустическое ограждение должно иметь поверхностную плотность обшивки, по меньшей </w:t>
      </w:r>
      <w:proofErr w:type="gramStart"/>
      <w:r w:rsidRPr="00D15517">
        <w:rPr>
          <w:rFonts w:ascii="Times New Roman" w:eastAsia="Times New Roman" w:hAnsi="Times New Roman" w:cs="Times New Roman"/>
          <w:sz w:val="24"/>
          <w:szCs w:val="20"/>
          <w:lang w:eastAsia="ru-RU"/>
        </w:rPr>
        <w:t>мере</w:t>
      </w:r>
      <w:proofErr w:type="gramEnd"/>
      <w:r w:rsidRPr="00D15517">
        <w:rPr>
          <w:rFonts w:ascii="Times New Roman" w:eastAsia="Times New Roman" w:hAnsi="Times New Roman" w:cs="Times New Roman"/>
          <w:sz w:val="24"/>
          <w:szCs w:val="20"/>
          <w:lang w:eastAsia="ru-RU"/>
        </w:rPr>
        <w:t xml:space="preserve"> равную плотности обшивки примыкающих труб. Пористый слой </w:t>
      </w:r>
      <w:r w:rsidRPr="00D15517">
        <w:rPr>
          <w:rFonts w:ascii="Times New Roman" w:eastAsia="Times New Roman" w:hAnsi="Times New Roman" w:cs="Times New Roman"/>
          <w:sz w:val="24"/>
          <w:szCs w:val="20"/>
          <w:lang w:eastAsia="ru-RU"/>
        </w:rPr>
        <w:lastRenderedPageBreak/>
        <w:t>ограждения должен быть изготовлен из того же материала и иметь ту же жесткость, что и пористый слой на трубе, и закреплен так, чтобы обеспечивать неизменность акустических характеристик при повторной установке. Соединения герметизируют для устранения акустических утечек. Примеры приведены на рисунках С.7 - С.9 (</w:t>
      </w:r>
      <w:hyperlink r:id="rId101" w:anchor="i757251" w:tooltip="Примеры типовых конструктивных элементов" w:history="1">
        <w:r w:rsidRPr="00D15517">
          <w:rPr>
            <w:rFonts w:ascii="Arial" w:eastAsia="Times New Roman" w:hAnsi="Arial" w:cs="Arial"/>
            <w:color w:val="0000FF"/>
            <w:sz w:val="20"/>
            <w:szCs w:val="20"/>
            <w:u w:val="single"/>
            <w:lang w:eastAsia="ru-RU"/>
          </w:rPr>
          <w:t xml:space="preserve">приложение </w:t>
        </w:r>
        <w:proofErr w:type="gramStart"/>
        <w:r w:rsidRPr="00D15517">
          <w:rPr>
            <w:rFonts w:ascii="Arial" w:eastAsia="Times New Roman" w:hAnsi="Arial" w:cs="Arial"/>
            <w:color w:val="0000FF"/>
            <w:sz w:val="20"/>
            <w:szCs w:val="20"/>
            <w:u w:val="single"/>
            <w:lang w:eastAsia="ru-RU"/>
          </w:rPr>
          <w:t>С</w:t>
        </w:r>
        <w:proofErr w:type="gramEnd"/>
      </w:hyperlink>
      <w:r w:rsidRPr="00D15517">
        <w:rPr>
          <w:rFonts w:ascii="Times New Roman" w:eastAsia="Times New Roman" w:hAnsi="Times New Roman" w:cs="Times New Roman"/>
          <w:sz w:val="24"/>
          <w:szCs w:val="20"/>
          <w:lang w:eastAsia="ru-RU"/>
        </w:rPr>
        <w:t>).</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Демонтируемые части ограждения должны иметь проушины для подъема, если их масса более 25 кг.</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Гибкие соединения (сильфоны) также помещают в акустическое ограждение или под съемную акустическую изоляцию. Их конструкция должна учитывать возможные тепловые расширения гибкого соединения.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proofErr w:type="gramStart"/>
      <w:r w:rsidRPr="00D15517">
        <w:rPr>
          <w:rFonts w:ascii="Times New Roman" w:eastAsia="Times New Roman" w:hAnsi="Times New Roman" w:cs="Times New Roman"/>
          <w:sz w:val="24"/>
          <w:szCs w:val="20"/>
          <w:lang w:eastAsia="ru-RU"/>
        </w:rPr>
        <w:t xml:space="preserve">В некоторых случаях требуется вентилирование акустических ограждений гибких соединений, так как через </w:t>
      </w:r>
      <w:proofErr w:type="spellStart"/>
      <w:r w:rsidRPr="00D15517">
        <w:rPr>
          <w:rFonts w:ascii="Times New Roman" w:eastAsia="Times New Roman" w:hAnsi="Times New Roman" w:cs="Times New Roman"/>
          <w:sz w:val="24"/>
          <w:szCs w:val="20"/>
          <w:lang w:eastAsia="ru-RU"/>
        </w:rPr>
        <w:t>неплотности</w:t>
      </w:r>
      <w:proofErr w:type="spellEnd"/>
      <w:r w:rsidRPr="00D15517">
        <w:rPr>
          <w:rFonts w:ascii="Times New Roman" w:eastAsia="Times New Roman" w:hAnsi="Times New Roman" w:cs="Times New Roman"/>
          <w:sz w:val="24"/>
          <w:szCs w:val="20"/>
          <w:lang w:eastAsia="ru-RU"/>
        </w:rPr>
        <w:t xml:space="preserve"> соединения возможна утечка опасных газов и/или тепла (замкнутые акустические заграждения могут быть причиной превышения температуры сверх допустимой для сильфонов некоторых типов).</w:t>
      </w:r>
      <w:proofErr w:type="gramEnd"/>
      <w:r w:rsidRPr="00D15517">
        <w:rPr>
          <w:rFonts w:ascii="Times New Roman" w:eastAsia="Times New Roman" w:hAnsi="Times New Roman" w:cs="Times New Roman"/>
          <w:sz w:val="24"/>
          <w:szCs w:val="20"/>
          <w:lang w:eastAsia="ru-RU"/>
        </w:rPr>
        <w:t xml:space="preserve"> При вентилируемых акустических ограждениях достигаемая звукоизоляция часто оказывается пониженной. На рисунке </w:t>
      </w:r>
      <w:hyperlink r:id="rId102" w:anchor="i776580" w:tooltip="Вентилируемое акустическое ограждение фланцевых соединений и сильфонов" w:history="1">
        <w:r w:rsidRPr="00D15517">
          <w:rPr>
            <w:rFonts w:ascii="Arial" w:eastAsia="Times New Roman" w:hAnsi="Arial" w:cs="Arial"/>
            <w:color w:val="0000FF"/>
            <w:sz w:val="20"/>
            <w:szCs w:val="20"/>
            <w:u w:val="single"/>
            <w:lang w:eastAsia="ru-RU"/>
          </w:rPr>
          <w:t>С.10</w:t>
        </w:r>
      </w:hyperlink>
      <w:r w:rsidRPr="00D15517">
        <w:rPr>
          <w:rFonts w:ascii="Times New Roman" w:eastAsia="Times New Roman" w:hAnsi="Times New Roman" w:cs="Times New Roman"/>
          <w:sz w:val="24"/>
          <w:szCs w:val="20"/>
          <w:lang w:eastAsia="ru-RU"/>
        </w:rPr>
        <w:t xml:space="preserve"> (приложение С) показан пример вентилируемого акустического ограждения.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Если акустическое ограждение устанавливают вокруг фланцевого соединения, то оно должно перекрывать обшивку трубы. Для невентилируемых ограждений перекрытие должно быть равно, по меньшей мере, толщине акустической изоляции [рисунок С.7 (</w:t>
      </w:r>
      <w:hyperlink r:id="rId103" w:anchor="i757251" w:tooltip="Примеры типовых конструктивных элементов" w:history="1">
        <w:r w:rsidRPr="00D15517">
          <w:rPr>
            <w:rFonts w:ascii="Arial" w:eastAsia="Times New Roman" w:hAnsi="Arial" w:cs="Arial"/>
            <w:color w:val="0000FF"/>
            <w:sz w:val="20"/>
            <w:szCs w:val="20"/>
            <w:u w:val="single"/>
            <w:lang w:eastAsia="ru-RU"/>
          </w:rPr>
          <w:t>приложение С</w:t>
        </w:r>
      </w:hyperlink>
      <w:r w:rsidRPr="00D15517">
        <w:rPr>
          <w:rFonts w:ascii="Times New Roman" w:eastAsia="Times New Roman" w:hAnsi="Times New Roman" w:cs="Times New Roman"/>
          <w:sz w:val="24"/>
          <w:szCs w:val="20"/>
          <w:lang w:eastAsia="ru-RU"/>
        </w:rPr>
        <w:t xml:space="preserve">)], а для вентилируемых ограждений - по меньшей </w:t>
      </w:r>
      <w:proofErr w:type="gramStart"/>
      <w:r w:rsidRPr="00D15517">
        <w:rPr>
          <w:rFonts w:ascii="Times New Roman" w:eastAsia="Times New Roman" w:hAnsi="Times New Roman" w:cs="Times New Roman"/>
          <w:sz w:val="24"/>
          <w:szCs w:val="20"/>
          <w:lang w:eastAsia="ru-RU"/>
        </w:rPr>
        <w:t>мере</w:t>
      </w:r>
      <w:proofErr w:type="gramEnd"/>
      <w:r w:rsidRPr="00D15517">
        <w:rPr>
          <w:rFonts w:ascii="Times New Roman" w:eastAsia="Times New Roman" w:hAnsi="Times New Roman" w:cs="Times New Roman"/>
          <w:sz w:val="24"/>
          <w:szCs w:val="20"/>
          <w:lang w:eastAsia="ru-RU"/>
        </w:rPr>
        <w:t xml:space="preserve"> 100 мм для класса звукоизоляции А, 200 мм - для класса В и 300 мм - для класса С (рисунок </w:t>
      </w:r>
      <w:hyperlink r:id="rId104" w:anchor="i776580" w:tooltip="Вентилируемое акустическое ограждение фланцевых соединений и сильфонов" w:history="1">
        <w:r w:rsidRPr="00D15517">
          <w:rPr>
            <w:rFonts w:ascii="Arial" w:eastAsia="Times New Roman" w:hAnsi="Arial" w:cs="Arial"/>
            <w:color w:val="0000FF"/>
            <w:sz w:val="20"/>
            <w:szCs w:val="20"/>
            <w:u w:val="single"/>
            <w:lang w:eastAsia="ru-RU"/>
          </w:rPr>
          <w:t>С.10</w:t>
        </w:r>
      </w:hyperlink>
      <w:r w:rsidRPr="00D15517">
        <w:rPr>
          <w:rFonts w:ascii="Times New Roman" w:eastAsia="Times New Roman" w:hAnsi="Times New Roman" w:cs="Times New Roman"/>
          <w:sz w:val="24"/>
          <w:szCs w:val="20"/>
          <w:lang w:eastAsia="ru-RU"/>
        </w:rPr>
        <w:t>).</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Акустическое ограждение должно позволять его повторную установку и иметь пористый слой и обшивку. Испытаниями должно быть подтверждено, что оно обеспечивает достаточные вносимые потери.</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45" w:name="i455193"/>
      <w:r w:rsidRPr="00D15517">
        <w:rPr>
          <w:rFonts w:ascii="Times New Roman" w:eastAsia="Times New Roman" w:hAnsi="Times New Roman" w:cs="Times New Roman"/>
          <w:b/>
          <w:bCs/>
          <w:sz w:val="24"/>
          <w:szCs w:val="20"/>
          <w:lang w:eastAsia="ru-RU"/>
        </w:rPr>
        <w:t>7.5 Предотвращение механических повреждений</w:t>
      </w:r>
      <w:bookmarkEnd w:id="45"/>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Если акустическая изоляция подвержена механическим повреждениям, то принимают меры по ее защите. Например, если она ступенчатая, то ставят опору под каждую ступень. Если нельзя избежать механической нагрузки, то обшивку усиливают ребрами жесткости и дополнительными дистанционными кольцами.</w:t>
      </w:r>
    </w:p>
    <w:p w:rsidR="00D15517" w:rsidRPr="00D15517" w:rsidRDefault="00D15517" w:rsidP="00D15517">
      <w:pPr>
        <w:keepNext/>
        <w:widowControl w:val="0"/>
        <w:shd w:val="clear" w:color="auto" w:fill="FFFFFF"/>
        <w:autoSpaceDE w:val="0"/>
        <w:autoSpaceDN w:val="0"/>
        <w:adjustRightInd w:val="0"/>
        <w:spacing w:before="120" w:after="120" w:line="240" w:lineRule="auto"/>
        <w:ind w:firstLine="284"/>
        <w:outlineLvl w:val="0"/>
        <w:rPr>
          <w:rFonts w:ascii="Times New Roman" w:eastAsia="Times New Roman" w:hAnsi="Times New Roman" w:cs="Times New Roman"/>
          <w:b/>
          <w:bCs/>
          <w:spacing w:val="62"/>
          <w:sz w:val="24"/>
          <w:szCs w:val="24"/>
          <w:lang w:eastAsia="ru-RU"/>
        </w:rPr>
      </w:pPr>
      <w:bookmarkStart w:id="46" w:name="i462980"/>
      <w:r w:rsidRPr="00D15517">
        <w:rPr>
          <w:rFonts w:ascii="Times New Roman" w:eastAsia="Times New Roman" w:hAnsi="Times New Roman" w:cs="Times New Roman"/>
          <w:b/>
          <w:bCs/>
          <w:sz w:val="24"/>
          <w:szCs w:val="24"/>
          <w:lang w:eastAsia="ru-RU"/>
        </w:rPr>
        <w:t xml:space="preserve">8 </w:t>
      </w:r>
      <w:proofErr w:type="spellStart"/>
      <w:r w:rsidRPr="00D15517">
        <w:rPr>
          <w:rFonts w:ascii="Times New Roman" w:eastAsia="Times New Roman" w:hAnsi="Times New Roman" w:cs="Times New Roman"/>
          <w:b/>
          <w:bCs/>
          <w:sz w:val="24"/>
          <w:szCs w:val="24"/>
          <w:lang w:eastAsia="ru-RU"/>
        </w:rPr>
        <w:t>Теплоакустическая</w:t>
      </w:r>
      <w:proofErr w:type="spellEnd"/>
      <w:r w:rsidRPr="00D15517">
        <w:rPr>
          <w:rFonts w:ascii="Times New Roman" w:eastAsia="Times New Roman" w:hAnsi="Times New Roman" w:cs="Times New Roman"/>
          <w:b/>
          <w:bCs/>
          <w:sz w:val="24"/>
          <w:szCs w:val="24"/>
          <w:lang w:eastAsia="ru-RU"/>
        </w:rPr>
        <w:t xml:space="preserve"> изоляция</w:t>
      </w:r>
      <w:bookmarkEnd w:id="46"/>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47" w:name="i478729"/>
      <w:r w:rsidRPr="00D15517">
        <w:rPr>
          <w:rFonts w:ascii="Times New Roman" w:eastAsia="Times New Roman" w:hAnsi="Times New Roman" w:cs="Times New Roman"/>
          <w:b/>
          <w:bCs/>
          <w:sz w:val="24"/>
          <w:szCs w:val="20"/>
          <w:lang w:eastAsia="ru-RU"/>
        </w:rPr>
        <w:t>8.1 Общие положения</w:t>
      </w:r>
      <w:bookmarkEnd w:id="47"/>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Требования к теплоизоляции не рассмотрены в настоящем стандарте. Следует иметь в виду, что они могут быть несовместимыми с требованиями к акустической изоляции. Некоторые трубы должны иметь теплоизоляцию, и их акустически не изолируют, и наоборот. Любые подходящие резиновые или пористые изолирующие материалы могут быть пригодны для теплоизоляции, но жесткая теплоизоляция (например, силикат кальция) малопригодна для акустической изоляции.</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48" w:name="i486061"/>
      <w:r w:rsidRPr="00D15517">
        <w:rPr>
          <w:rFonts w:ascii="Times New Roman" w:eastAsia="Times New Roman" w:hAnsi="Times New Roman" w:cs="Times New Roman"/>
          <w:b/>
          <w:bCs/>
          <w:sz w:val="24"/>
          <w:szCs w:val="20"/>
          <w:lang w:eastAsia="ru-RU"/>
        </w:rPr>
        <w:t>8.2 Горячие трубы</w:t>
      </w:r>
      <w:bookmarkEnd w:id="48"/>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Если требуется </w:t>
      </w:r>
      <w:proofErr w:type="spellStart"/>
      <w:r w:rsidRPr="00D15517">
        <w:rPr>
          <w:rFonts w:ascii="Times New Roman" w:eastAsia="Times New Roman" w:hAnsi="Times New Roman" w:cs="Times New Roman"/>
          <w:sz w:val="24"/>
          <w:szCs w:val="20"/>
          <w:lang w:eastAsia="ru-RU"/>
        </w:rPr>
        <w:t>теплоакустическая</w:t>
      </w:r>
      <w:proofErr w:type="spellEnd"/>
      <w:r w:rsidRPr="00D15517">
        <w:rPr>
          <w:rFonts w:ascii="Times New Roman" w:eastAsia="Times New Roman" w:hAnsi="Times New Roman" w:cs="Times New Roman"/>
          <w:sz w:val="24"/>
          <w:szCs w:val="20"/>
          <w:lang w:eastAsia="ru-RU"/>
        </w:rPr>
        <w:t xml:space="preserve"> изоляция, то некоторые материалы пригодны для обеих целей, если они соответствуют </w:t>
      </w:r>
      <w:hyperlink r:id="rId105" w:anchor="i354066" w:tooltip="6.3 Пористый слой" w:history="1">
        <w:r w:rsidRPr="00D15517">
          <w:rPr>
            <w:rFonts w:ascii="Arial" w:eastAsia="Times New Roman" w:hAnsi="Arial" w:cs="Arial"/>
            <w:color w:val="0000FF"/>
            <w:sz w:val="20"/>
            <w:szCs w:val="20"/>
            <w:u w:val="single"/>
            <w:lang w:eastAsia="ru-RU"/>
          </w:rPr>
          <w:t>6.3</w:t>
        </w:r>
      </w:hyperlink>
      <w:r w:rsidRPr="00D15517">
        <w:rPr>
          <w:rFonts w:ascii="Times New Roman" w:eastAsia="Times New Roman" w:hAnsi="Times New Roman" w:cs="Times New Roman"/>
          <w:sz w:val="24"/>
          <w:szCs w:val="20"/>
          <w:lang w:eastAsia="ru-RU"/>
        </w:rPr>
        <w:t>. Толщина пористого слоя должна быть определена со строгим учетом обоих требований.</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49" w:name="i494307"/>
      <w:r w:rsidRPr="00D15517">
        <w:rPr>
          <w:rFonts w:ascii="Times New Roman" w:eastAsia="Times New Roman" w:hAnsi="Times New Roman" w:cs="Times New Roman"/>
          <w:b/>
          <w:bCs/>
          <w:sz w:val="24"/>
          <w:szCs w:val="20"/>
          <w:lang w:eastAsia="ru-RU"/>
        </w:rPr>
        <w:t>8.3 Холодные трубы</w:t>
      </w:r>
      <w:bookmarkEnd w:id="49"/>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Теплоизолирующие покрытия часто изготовляют из жестких </w:t>
      </w:r>
      <w:proofErr w:type="spellStart"/>
      <w:r w:rsidRPr="00D15517">
        <w:rPr>
          <w:rFonts w:ascii="Times New Roman" w:eastAsia="Times New Roman" w:hAnsi="Times New Roman" w:cs="Times New Roman"/>
          <w:sz w:val="24"/>
          <w:szCs w:val="20"/>
          <w:lang w:eastAsia="ru-RU"/>
        </w:rPr>
        <w:t>незвукопоглощающих</w:t>
      </w:r>
      <w:proofErr w:type="spellEnd"/>
      <w:r w:rsidRPr="00D15517">
        <w:rPr>
          <w:rFonts w:ascii="Times New Roman" w:eastAsia="Times New Roman" w:hAnsi="Times New Roman" w:cs="Times New Roman"/>
          <w:sz w:val="24"/>
          <w:szCs w:val="20"/>
          <w:lang w:eastAsia="ru-RU"/>
        </w:rPr>
        <w:t xml:space="preserve"> материалов. Если требуется </w:t>
      </w:r>
      <w:proofErr w:type="spellStart"/>
      <w:r w:rsidRPr="00D15517">
        <w:rPr>
          <w:rFonts w:ascii="Times New Roman" w:eastAsia="Times New Roman" w:hAnsi="Times New Roman" w:cs="Times New Roman"/>
          <w:sz w:val="24"/>
          <w:szCs w:val="20"/>
          <w:lang w:eastAsia="ru-RU"/>
        </w:rPr>
        <w:t>теплоакустическая</w:t>
      </w:r>
      <w:proofErr w:type="spellEnd"/>
      <w:r w:rsidRPr="00D15517">
        <w:rPr>
          <w:rFonts w:ascii="Times New Roman" w:eastAsia="Times New Roman" w:hAnsi="Times New Roman" w:cs="Times New Roman"/>
          <w:sz w:val="24"/>
          <w:szCs w:val="20"/>
          <w:lang w:eastAsia="ru-RU"/>
        </w:rPr>
        <w:t xml:space="preserve"> изоляция холодных труб, то вначале наносят теплоизолирующее покрытие, а поверх него акустическую изоляцию. Чтобы избежать конденсации на границе их раздела, дополнительно наносят </w:t>
      </w:r>
      <w:proofErr w:type="spellStart"/>
      <w:r w:rsidRPr="00D15517">
        <w:rPr>
          <w:rFonts w:ascii="Times New Roman" w:eastAsia="Times New Roman" w:hAnsi="Times New Roman" w:cs="Times New Roman"/>
          <w:sz w:val="24"/>
          <w:szCs w:val="20"/>
          <w:lang w:eastAsia="ru-RU"/>
        </w:rPr>
        <w:t>пароизолирующее</w:t>
      </w:r>
      <w:proofErr w:type="spellEnd"/>
      <w:r w:rsidRPr="00D15517">
        <w:rPr>
          <w:rFonts w:ascii="Times New Roman" w:eastAsia="Times New Roman" w:hAnsi="Times New Roman" w:cs="Times New Roman"/>
          <w:sz w:val="24"/>
          <w:szCs w:val="20"/>
          <w:lang w:eastAsia="ru-RU"/>
        </w:rPr>
        <w:t xml:space="preserve"> покрытие с внешней стороны пористого слоя. Принимают меры по предотвращению повреждений </w:t>
      </w:r>
      <w:proofErr w:type="spellStart"/>
      <w:r w:rsidRPr="00D15517">
        <w:rPr>
          <w:rFonts w:ascii="Times New Roman" w:eastAsia="Times New Roman" w:hAnsi="Times New Roman" w:cs="Times New Roman"/>
          <w:sz w:val="24"/>
          <w:szCs w:val="20"/>
          <w:lang w:eastAsia="ru-RU"/>
        </w:rPr>
        <w:t>пароизолирующего</w:t>
      </w:r>
      <w:proofErr w:type="spellEnd"/>
      <w:r w:rsidRPr="00D15517">
        <w:rPr>
          <w:rFonts w:ascii="Times New Roman" w:eastAsia="Times New Roman" w:hAnsi="Times New Roman" w:cs="Times New Roman"/>
          <w:sz w:val="24"/>
          <w:szCs w:val="20"/>
          <w:lang w:eastAsia="ru-RU"/>
        </w:rPr>
        <w:t xml:space="preserve"> покрытия, когда на него накладывают обшивку. Заклепки или </w:t>
      </w:r>
      <w:proofErr w:type="spellStart"/>
      <w:r w:rsidRPr="00D15517">
        <w:rPr>
          <w:rFonts w:ascii="Times New Roman" w:eastAsia="Times New Roman" w:hAnsi="Times New Roman" w:cs="Times New Roman"/>
          <w:sz w:val="24"/>
          <w:szCs w:val="20"/>
          <w:lang w:eastAsia="ru-RU"/>
        </w:rPr>
        <w:t>самонарезные</w:t>
      </w:r>
      <w:proofErr w:type="spellEnd"/>
      <w:r w:rsidRPr="00D15517">
        <w:rPr>
          <w:rFonts w:ascii="Times New Roman" w:eastAsia="Times New Roman" w:hAnsi="Times New Roman" w:cs="Times New Roman"/>
          <w:sz w:val="24"/>
          <w:szCs w:val="20"/>
          <w:lang w:eastAsia="ru-RU"/>
        </w:rPr>
        <w:t xml:space="preserve"> винты для крепления обшивки в этом случае не применяют.</w:t>
      </w:r>
    </w:p>
    <w:p w:rsidR="00D15517" w:rsidRPr="00D15517" w:rsidRDefault="00D15517" w:rsidP="00D15517">
      <w:pPr>
        <w:keepNext/>
        <w:widowControl w:val="0"/>
        <w:shd w:val="clear" w:color="auto" w:fill="FFFFFF"/>
        <w:autoSpaceDE w:val="0"/>
        <w:autoSpaceDN w:val="0"/>
        <w:adjustRightInd w:val="0"/>
        <w:spacing w:before="120" w:after="120" w:line="240" w:lineRule="auto"/>
        <w:ind w:firstLine="284"/>
        <w:outlineLvl w:val="0"/>
        <w:rPr>
          <w:rFonts w:ascii="Times New Roman" w:eastAsia="Times New Roman" w:hAnsi="Times New Roman" w:cs="Times New Roman"/>
          <w:b/>
          <w:bCs/>
          <w:spacing w:val="62"/>
          <w:sz w:val="24"/>
          <w:szCs w:val="24"/>
          <w:lang w:eastAsia="ru-RU"/>
        </w:rPr>
      </w:pPr>
      <w:bookmarkStart w:id="50" w:name="i503988"/>
      <w:r w:rsidRPr="00D15517">
        <w:rPr>
          <w:rFonts w:ascii="Times New Roman" w:eastAsia="Times New Roman" w:hAnsi="Times New Roman" w:cs="Times New Roman"/>
          <w:b/>
          <w:bCs/>
          <w:sz w:val="24"/>
          <w:szCs w:val="24"/>
          <w:lang w:eastAsia="ru-RU"/>
        </w:rPr>
        <w:lastRenderedPageBreak/>
        <w:t>9 Конструкции акустической изоляции, обеспечивающие требуемый класс звукоизоляции</w:t>
      </w:r>
      <w:bookmarkEnd w:id="50"/>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51" w:name="i514723"/>
      <w:r w:rsidRPr="00D15517">
        <w:rPr>
          <w:rFonts w:ascii="Times New Roman" w:eastAsia="Times New Roman" w:hAnsi="Times New Roman" w:cs="Times New Roman"/>
          <w:b/>
          <w:bCs/>
          <w:sz w:val="24"/>
          <w:szCs w:val="20"/>
          <w:lang w:eastAsia="ru-RU"/>
        </w:rPr>
        <w:t>9.1 Общие положения</w:t>
      </w:r>
      <w:bookmarkEnd w:id="51"/>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Применяют акустическую изоляцию различной конструкции. Ее акустические свойства определяют испытаниями для подтверждения соответствия звукоизоляции заданному классу (</w:t>
      </w:r>
      <w:hyperlink r:id="rId106" w:anchor="i553026" w:tooltip="10 Испытания акустической изоляции" w:history="1">
        <w:r w:rsidRPr="00D15517">
          <w:rPr>
            <w:rFonts w:ascii="Arial" w:eastAsia="Times New Roman" w:hAnsi="Arial" w:cs="Arial"/>
            <w:color w:val="0000FF"/>
            <w:sz w:val="20"/>
            <w:szCs w:val="20"/>
            <w:u w:val="single"/>
            <w:lang w:eastAsia="ru-RU"/>
          </w:rPr>
          <w:t>раздел 10</w:t>
        </w:r>
      </w:hyperlink>
      <w:r w:rsidRPr="00D15517">
        <w:rPr>
          <w:rFonts w:ascii="Times New Roman" w:eastAsia="Times New Roman" w:hAnsi="Times New Roman" w:cs="Times New Roman"/>
          <w:sz w:val="24"/>
          <w:szCs w:val="20"/>
          <w:lang w:eastAsia="ru-RU"/>
        </w:rPr>
        <w:t>).</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Основные конструктивные параметры акустической изоляции, приведенные в таблице 5, могут обеспечить вносимые потери соответствующего класса звукоизоляции без экспериментальной проверки при условии правильного монтажа с детальным соблюдением всех требований.</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pacing w:val="40"/>
          <w:sz w:val="24"/>
          <w:szCs w:val="20"/>
          <w:lang w:eastAsia="ru-RU"/>
        </w:rPr>
        <w:t>Таблица</w:t>
      </w:r>
      <w:r w:rsidRPr="00D15517">
        <w:rPr>
          <w:rFonts w:ascii="Times New Roman" w:eastAsia="Times New Roman" w:hAnsi="Times New Roman" w:cs="Times New Roman"/>
          <w:sz w:val="24"/>
          <w:szCs w:val="20"/>
          <w:lang w:eastAsia="ru-RU"/>
        </w:rPr>
        <w:t xml:space="preserve"> 5 - Основные конструктивные параметры акустической изоляции для классов звукоизоляции</w:t>
      </w:r>
    </w:p>
    <w:tbl>
      <w:tblPr>
        <w:tblW w:w="5000" w:type="pct"/>
        <w:jc w:val="center"/>
        <w:tblCellMar>
          <w:left w:w="40" w:type="dxa"/>
          <w:right w:w="40" w:type="dxa"/>
        </w:tblCellMar>
        <w:tblLook w:val="04A0" w:firstRow="1" w:lastRow="0" w:firstColumn="1" w:lastColumn="0" w:noHBand="0" w:noVBand="1"/>
      </w:tblPr>
      <w:tblGrid>
        <w:gridCol w:w="1447"/>
        <w:gridCol w:w="5393"/>
        <w:gridCol w:w="2595"/>
      </w:tblGrid>
      <w:tr w:rsidR="00D15517" w:rsidRPr="00D15517" w:rsidTr="00D15517">
        <w:trPr>
          <w:trHeight w:val="20"/>
          <w:jc w:val="center"/>
        </w:trPr>
        <w:tc>
          <w:tcPr>
            <w:tcW w:w="7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Класс звукоизоляции</w:t>
            </w:r>
          </w:p>
        </w:tc>
        <w:tc>
          <w:tcPr>
            <w:tcW w:w="28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Параметры применяемых материалов</w:t>
            </w:r>
          </w:p>
        </w:tc>
        <w:tc>
          <w:tcPr>
            <w:tcW w:w="137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Значения параметров материалов</w:t>
            </w:r>
          </w:p>
        </w:tc>
      </w:tr>
      <w:tr w:rsidR="00D15517" w:rsidRPr="00D15517" w:rsidTr="00D15517">
        <w:trPr>
          <w:trHeight w:val="20"/>
          <w:jc w:val="center"/>
        </w:trPr>
        <w:tc>
          <w:tcPr>
            <w:tcW w:w="767"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А</w:t>
            </w:r>
          </w:p>
        </w:tc>
        <w:tc>
          <w:tcPr>
            <w:tcW w:w="2858"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Минимальная толщина пористого покрытия</w:t>
            </w:r>
          </w:p>
        </w:tc>
        <w:tc>
          <w:tcPr>
            <w:tcW w:w="1375"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50 мм</w:t>
            </w:r>
          </w:p>
        </w:tc>
      </w:tr>
      <w:tr w:rsidR="00D15517" w:rsidRPr="00D15517" w:rsidTr="00D15517">
        <w:trPr>
          <w:trHeight w:val="20"/>
          <w:jc w:val="center"/>
        </w:trPr>
        <w:tc>
          <w:tcPr>
            <w:tcW w:w="767"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Arial" w:eastAsia="Times New Roman" w:hAnsi="Arial" w:cs="Arial"/>
                <w:sz w:val="20"/>
                <w:szCs w:val="20"/>
                <w:lang w:eastAsia="ru-RU"/>
              </w:rPr>
              <w:t> </w:t>
            </w:r>
          </w:p>
        </w:tc>
        <w:tc>
          <w:tcPr>
            <w:tcW w:w="2858"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Максимальная жесткость пористого покрытия</w:t>
            </w:r>
          </w:p>
        </w:tc>
        <w:tc>
          <w:tcPr>
            <w:tcW w:w="1375"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2,0·10</w:t>
            </w:r>
            <w:r w:rsidRPr="00D15517">
              <w:rPr>
                <w:rFonts w:ascii="Times New Roman" w:eastAsia="Times New Roman" w:hAnsi="Times New Roman" w:cs="Times New Roman"/>
                <w:sz w:val="20"/>
                <w:szCs w:val="18"/>
                <w:vertAlign w:val="superscript"/>
                <w:lang w:eastAsia="ru-RU"/>
              </w:rPr>
              <w:t>6</w:t>
            </w:r>
            <w:r w:rsidRPr="00D15517">
              <w:rPr>
                <w:rFonts w:ascii="Times New Roman" w:eastAsia="Times New Roman" w:hAnsi="Times New Roman" w:cs="Times New Roman"/>
                <w:sz w:val="20"/>
                <w:szCs w:val="18"/>
                <w:lang w:eastAsia="ru-RU"/>
              </w:rPr>
              <w:t xml:space="preserve"> Н/м</w:t>
            </w:r>
            <w:r w:rsidRPr="00D15517">
              <w:rPr>
                <w:rFonts w:ascii="Times New Roman" w:eastAsia="Times New Roman" w:hAnsi="Times New Roman" w:cs="Times New Roman"/>
                <w:sz w:val="20"/>
                <w:szCs w:val="18"/>
                <w:vertAlign w:val="superscript"/>
                <w:lang w:eastAsia="ru-RU"/>
              </w:rPr>
              <w:t>3</w:t>
            </w:r>
          </w:p>
        </w:tc>
      </w:tr>
      <w:tr w:rsidR="00D15517" w:rsidRPr="00D15517" w:rsidTr="00D15517">
        <w:trPr>
          <w:trHeight w:val="20"/>
          <w:jc w:val="center"/>
        </w:trPr>
        <w:tc>
          <w:tcPr>
            <w:tcW w:w="767"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Arial" w:eastAsia="Times New Roman" w:hAnsi="Arial" w:cs="Arial"/>
                <w:sz w:val="20"/>
                <w:szCs w:val="20"/>
                <w:lang w:eastAsia="ru-RU"/>
              </w:rPr>
              <w:t> </w:t>
            </w:r>
          </w:p>
        </w:tc>
        <w:tc>
          <w:tcPr>
            <w:tcW w:w="2858"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Минимальная поверхностная плотность металлической обшивки</w:t>
            </w:r>
          </w:p>
        </w:tc>
        <w:tc>
          <w:tcPr>
            <w:tcW w:w="1375"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4,5 кг/м</w:t>
            </w:r>
            <w:proofErr w:type="gramStart"/>
            <w:r w:rsidRPr="00D15517">
              <w:rPr>
                <w:rFonts w:ascii="Times New Roman" w:eastAsia="Times New Roman" w:hAnsi="Times New Roman" w:cs="Times New Roman"/>
                <w:sz w:val="20"/>
                <w:szCs w:val="18"/>
                <w:vertAlign w:val="superscript"/>
                <w:lang w:eastAsia="ru-RU"/>
              </w:rPr>
              <w:t>2</w:t>
            </w:r>
            <w:proofErr w:type="gramEnd"/>
            <w:r w:rsidRPr="00D15517">
              <w:rPr>
                <w:rFonts w:ascii="Times New Roman" w:eastAsia="Times New Roman" w:hAnsi="Times New Roman" w:cs="Times New Roman"/>
                <w:sz w:val="20"/>
                <w:szCs w:val="18"/>
                <w:lang w:eastAsia="ru-RU"/>
              </w:rPr>
              <w:t xml:space="preserve"> (например, стальной лист толщиной 0,6 мм)</w:t>
            </w:r>
          </w:p>
        </w:tc>
      </w:tr>
      <w:tr w:rsidR="00D15517" w:rsidRPr="00D15517" w:rsidTr="00D15517">
        <w:trPr>
          <w:trHeight w:val="20"/>
          <w:jc w:val="center"/>
        </w:trPr>
        <w:tc>
          <w:tcPr>
            <w:tcW w:w="767"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В</w:t>
            </w:r>
          </w:p>
        </w:tc>
        <w:tc>
          <w:tcPr>
            <w:tcW w:w="2858"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Минимальная толщина пористого покрытия</w:t>
            </w:r>
          </w:p>
        </w:tc>
        <w:tc>
          <w:tcPr>
            <w:tcW w:w="1375"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100 мм</w:t>
            </w:r>
          </w:p>
        </w:tc>
      </w:tr>
      <w:tr w:rsidR="00D15517" w:rsidRPr="00D15517" w:rsidTr="00D15517">
        <w:trPr>
          <w:trHeight w:val="20"/>
          <w:jc w:val="center"/>
        </w:trPr>
        <w:tc>
          <w:tcPr>
            <w:tcW w:w="767"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Arial" w:eastAsia="Times New Roman" w:hAnsi="Arial" w:cs="Arial"/>
                <w:sz w:val="20"/>
                <w:szCs w:val="20"/>
                <w:lang w:eastAsia="ru-RU"/>
              </w:rPr>
              <w:t> </w:t>
            </w:r>
          </w:p>
        </w:tc>
        <w:tc>
          <w:tcPr>
            <w:tcW w:w="2858"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Максимальная жесткость пористого покрытия</w:t>
            </w:r>
          </w:p>
        </w:tc>
        <w:tc>
          <w:tcPr>
            <w:tcW w:w="1375"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10</w:t>
            </w:r>
            <w:r w:rsidRPr="00D15517">
              <w:rPr>
                <w:rFonts w:ascii="Times New Roman" w:eastAsia="Times New Roman" w:hAnsi="Times New Roman" w:cs="Times New Roman"/>
                <w:sz w:val="20"/>
                <w:szCs w:val="18"/>
                <w:vertAlign w:val="superscript"/>
                <w:lang w:eastAsia="ru-RU"/>
              </w:rPr>
              <w:t>6</w:t>
            </w:r>
            <w:r w:rsidRPr="00D15517">
              <w:rPr>
                <w:rFonts w:ascii="Times New Roman" w:eastAsia="Times New Roman" w:hAnsi="Times New Roman" w:cs="Times New Roman"/>
                <w:sz w:val="20"/>
                <w:szCs w:val="18"/>
                <w:lang w:eastAsia="ru-RU"/>
              </w:rPr>
              <w:t xml:space="preserve"> Н/м</w:t>
            </w:r>
            <w:r w:rsidRPr="00D15517">
              <w:rPr>
                <w:rFonts w:ascii="Times New Roman" w:eastAsia="Times New Roman" w:hAnsi="Times New Roman" w:cs="Times New Roman"/>
                <w:sz w:val="20"/>
                <w:szCs w:val="18"/>
                <w:vertAlign w:val="superscript"/>
                <w:lang w:eastAsia="ru-RU"/>
              </w:rPr>
              <w:t>3</w:t>
            </w:r>
          </w:p>
        </w:tc>
      </w:tr>
      <w:tr w:rsidR="00D15517" w:rsidRPr="00D15517" w:rsidTr="00D15517">
        <w:trPr>
          <w:trHeight w:val="20"/>
          <w:jc w:val="center"/>
        </w:trPr>
        <w:tc>
          <w:tcPr>
            <w:tcW w:w="767"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Arial" w:eastAsia="Times New Roman" w:hAnsi="Arial" w:cs="Arial"/>
                <w:sz w:val="20"/>
                <w:szCs w:val="20"/>
                <w:lang w:eastAsia="ru-RU"/>
              </w:rPr>
              <w:t> </w:t>
            </w:r>
          </w:p>
        </w:tc>
        <w:tc>
          <w:tcPr>
            <w:tcW w:w="2858"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Минимальная поверхностная плотность металлической обшивки</w:t>
            </w:r>
          </w:p>
        </w:tc>
        <w:tc>
          <w:tcPr>
            <w:tcW w:w="1375"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6,0 кг/м</w:t>
            </w:r>
            <w:proofErr w:type="gramStart"/>
            <w:r w:rsidRPr="00D15517">
              <w:rPr>
                <w:rFonts w:ascii="Times New Roman" w:eastAsia="Times New Roman" w:hAnsi="Times New Roman" w:cs="Times New Roman"/>
                <w:sz w:val="20"/>
                <w:szCs w:val="18"/>
                <w:vertAlign w:val="superscript"/>
                <w:lang w:eastAsia="ru-RU"/>
              </w:rPr>
              <w:t>2</w:t>
            </w:r>
            <w:proofErr w:type="gramEnd"/>
            <w:r w:rsidRPr="00D15517">
              <w:rPr>
                <w:rFonts w:ascii="Times New Roman" w:eastAsia="Times New Roman" w:hAnsi="Times New Roman" w:cs="Times New Roman"/>
                <w:sz w:val="20"/>
                <w:szCs w:val="18"/>
                <w:lang w:eastAsia="ru-RU"/>
              </w:rPr>
              <w:t xml:space="preserve"> (например, стальной лист толщиной 0,8 мм)</w:t>
            </w:r>
          </w:p>
        </w:tc>
      </w:tr>
      <w:tr w:rsidR="00D15517" w:rsidRPr="00D15517" w:rsidTr="00D15517">
        <w:trPr>
          <w:trHeight w:val="20"/>
          <w:jc w:val="center"/>
        </w:trPr>
        <w:tc>
          <w:tcPr>
            <w:tcW w:w="767"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С</w:t>
            </w:r>
          </w:p>
        </w:tc>
        <w:tc>
          <w:tcPr>
            <w:tcW w:w="2858"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Минимальная толщина пористого покрытия</w:t>
            </w:r>
          </w:p>
        </w:tc>
        <w:tc>
          <w:tcPr>
            <w:tcW w:w="1375"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100 мм</w:t>
            </w:r>
          </w:p>
        </w:tc>
      </w:tr>
      <w:tr w:rsidR="00D15517" w:rsidRPr="00D15517" w:rsidTr="00D15517">
        <w:trPr>
          <w:trHeight w:val="20"/>
          <w:jc w:val="center"/>
        </w:trPr>
        <w:tc>
          <w:tcPr>
            <w:tcW w:w="767"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Arial" w:eastAsia="Times New Roman" w:hAnsi="Arial" w:cs="Arial"/>
                <w:sz w:val="20"/>
                <w:szCs w:val="20"/>
                <w:lang w:eastAsia="ru-RU"/>
              </w:rPr>
              <w:t> </w:t>
            </w:r>
          </w:p>
        </w:tc>
        <w:tc>
          <w:tcPr>
            <w:tcW w:w="2858"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Максимальная жесткость пористого покрытия</w:t>
            </w:r>
          </w:p>
        </w:tc>
        <w:tc>
          <w:tcPr>
            <w:tcW w:w="1375"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10</w:t>
            </w:r>
            <w:r w:rsidRPr="00D15517">
              <w:rPr>
                <w:rFonts w:ascii="Times New Roman" w:eastAsia="Times New Roman" w:hAnsi="Times New Roman" w:cs="Times New Roman"/>
                <w:sz w:val="20"/>
                <w:szCs w:val="18"/>
                <w:vertAlign w:val="superscript"/>
                <w:lang w:eastAsia="ru-RU"/>
              </w:rPr>
              <w:t>6</w:t>
            </w:r>
            <w:r w:rsidRPr="00D15517">
              <w:rPr>
                <w:rFonts w:ascii="Times New Roman" w:eastAsia="Times New Roman" w:hAnsi="Times New Roman" w:cs="Times New Roman"/>
                <w:sz w:val="20"/>
                <w:szCs w:val="18"/>
                <w:lang w:eastAsia="ru-RU"/>
              </w:rPr>
              <w:t xml:space="preserve"> Н/м</w:t>
            </w:r>
            <w:r w:rsidRPr="00D15517">
              <w:rPr>
                <w:rFonts w:ascii="Times New Roman" w:eastAsia="Times New Roman" w:hAnsi="Times New Roman" w:cs="Times New Roman"/>
                <w:sz w:val="20"/>
                <w:szCs w:val="18"/>
                <w:vertAlign w:val="superscript"/>
                <w:lang w:eastAsia="ru-RU"/>
              </w:rPr>
              <w:t>3</w:t>
            </w:r>
          </w:p>
        </w:tc>
      </w:tr>
      <w:tr w:rsidR="00D15517" w:rsidRPr="00D15517" w:rsidTr="00D15517">
        <w:trPr>
          <w:trHeight w:val="20"/>
          <w:jc w:val="center"/>
        </w:trPr>
        <w:tc>
          <w:tcPr>
            <w:tcW w:w="767"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Arial" w:eastAsia="Times New Roman" w:hAnsi="Arial" w:cs="Arial"/>
                <w:sz w:val="20"/>
                <w:szCs w:val="20"/>
                <w:lang w:eastAsia="ru-RU"/>
              </w:rPr>
              <w:t> </w:t>
            </w:r>
          </w:p>
        </w:tc>
        <w:tc>
          <w:tcPr>
            <w:tcW w:w="2858"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Минимальная поверхностная плотность металлической обшивки:</w:t>
            </w:r>
          </w:p>
        </w:tc>
        <w:tc>
          <w:tcPr>
            <w:tcW w:w="1375"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rPr>
                <w:rFonts w:ascii="Arial" w:eastAsia="Times New Roman" w:hAnsi="Arial" w:cs="Arial"/>
                <w:sz w:val="20"/>
                <w:szCs w:val="20"/>
                <w:lang w:eastAsia="ru-RU"/>
              </w:rPr>
            </w:pPr>
            <w:r w:rsidRPr="00D15517">
              <w:rPr>
                <w:rFonts w:ascii="Arial" w:eastAsia="Times New Roman" w:hAnsi="Arial" w:cs="Arial"/>
                <w:sz w:val="20"/>
                <w:szCs w:val="20"/>
                <w:lang w:eastAsia="ru-RU"/>
              </w:rPr>
              <w:t> </w:t>
            </w:r>
          </w:p>
        </w:tc>
      </w:tr>
      <w:tr w:rsidR="00D15517" w:rsidRPr="00D15517" w:rsidTr="00D15517">
        <w:trPr>
          <w:trHeight w:val="20"/>
          <w:jc w:val="center"/>
        </w:trPr>
        <w:tc>
          <w:tcPr>
            <w:tcW w:w="767"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Arial" w:eastAsia="Times New Roman" w:hAnsi="Arial" w:cs="Arial"/>
                <w:sz w:val="20"/>
                <w:szCs w:val="20"/>
                <w:lang w:eastAsia="ru-RU"/>
              </w:rPr>
              <w:t> </w:t>
            </w:r>
          </w:p>
        </w:tc>
        <w:tc>
          <w:tcPr>
            <w:tcW w:w="2858"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для труб диаметром менее 300 мм</w:t>
            </w:r>
          </w:p>
        </w:tc>
        <w:tc>
          <w:tcPr>
            <w:tcW w:w="1375"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7,8 кг/м</w:t>
            </w:r>
            <w:proofErr w:type="gramStart"/>
            <w:r w:rsidRPr="00D15517">
              <w:rPr>
                <w:rFonts w:ascii="Times New Roman" w:eastAsia="Times New Roman" w:hAnsi="Times New Roman" w:cs="Times New Roman"/>
                <w:sz w:val="20"/>
                <w:szCs w:val="18"/>
                <w:vertAlign w:val="superscript"/>
                <w:lang w:eastAsia="ru-RU"/>
              </w:rPr>
              <w:t>2</w:t>
            </w:r>
            <w:proofErr w:type="gramEnd"/>
            <w:r w:rsidRPr="00D15517">
              <w:rPr>
                <w:rFonts w:ascii="Times New Roman" w:eastAsia="Times New Roman" w:hAnsi="Times New Roman" w:cs="Times New Roman"/>
                <w:sz w:val="20"/>
                <w:szCs w:val="18"/>
                <w:lang w:eastAsia="ru-RU"/>
              </w:rPr>
              <w:t xml:space="preserve"> (например, стальной лист толщиной 1,0 мм)</w:t>
            </w:r>
          </w:p>
        </w:tc>
      </w:tr>
      <w:tr w:rsidR="00D15517" w:rsidRPr="00D15517" w:rsidTr="00D15517">
        <w:trPr>
          <w:trHeight w:val="20"/>
          <w:jc w:val="center"/>
        </w:trPr>
        <w:tc>
          <w:tcPr>
            <w:tcW w:w="767"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Arial" w:eastAsia="Times New Roman" w:hAnsi="Arial" w:cs="Arial"/>
                <w:sz w:val="20"/>
                <w:szCs w:val="20"/>
                <w:lang w:eastAsia="ru-RU"/>
              </w:rPr>
              <w:t> </w:t>
            </w:r>
          </w:p>
        </w:tc>
        <w:tc>
          <w:tcPr>
            <w:tcW w:w="2858"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для труб диаметром 300 мм или более</w:t>
            </w:r>
          </w:p>
        </w:tc>
        <w:tc>
          <w:tcPr>
            <w:tcW w:w="1375"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10,0 кг/м</w:t>
            </w:r>
            <w:proofErr w:type="gramStart"/>
            <w:r w:rsidRPr="00D15517">
              <w:rPr>
                <w:rFonts w:ascii="Times New Roman" w:eastAsia="Times New Roman" w:hAnsi="Times New Roman" w:cs="Times New Roman"/>
                <w:sz w:val="20"/>
                <w:szCs w:val="18"/>
                <w:vertAlign w:val="superscript"/>
                <w:lang w:eastAsia="ru-RU"/>
              </w:rPr>
              <w:t>2</w:t>
            </w:r>
            <w:proofErr w:type="gramEnd"/>
            <w:r w:rsidRPr="00D15517">
              <w:rPr>
                <w:rFonts w:ascii="Times New Roman" w:eastAsia="Times New Roman" w:hAnsi="Times New Roman" w:cs="Times New Roman"/>
                <w:sz w:val="20"/>
                <w:szCs w:val="18"/>
                <w:lang w:eastAsia="ru-RU"/>
              </w:rPr>
              <w:t xml:space="preserve"> (например, стальной лист толщиной 1,3 мм)</w:t>
            </w:r>
          </w:p>
        </w:tc>
      </w:tr>
    </w:tbl>
    <w:p w:rsidR="00D15517" w:rsidRPr="00D15517" w:rsidRDefault="00D15517" w:rsidP="00D15517">
      <w:pPr>
        <w:widowControl w:val="0"/>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0"/>
          <w:lang w:eastAsia="ru-RU"/>
        </w:rPr>
      </w:pPr>
      <w:r w:rsidRPr="00D15517">
        <w:rPr>
          <w:rFonts w:ascii="Times New Roman" w:eastAsia="Times New Roman" w:hAnsi="Times New Roman" w:cs="Times New Roman"/>
          <w:b/>
          <w:bCs/>
          <w:spacing w:val="40"/>
          <w:sz w:val="20"/>
          <w:szCs w:val="20"/>
          <w:lang w:eastAsia="ru-RU"/>
        </w:rPr>
        <w:t>Примечания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5517">
        <w:rPr>
          <w:rFonts w:ascii="Times New Roman" w:eastAsia="Times New Roman" w:hAnsi="Times New Roman" w:cs="Times New Roman"/>
          <w:sz w:val="20"/>
          <w:szCs w:val="20"/>
          <w:lang w:eastAsia="ru-RU"/>
        </w:rPr>
        <w:t>1</w:t>
      </w:r>
      <w:proofErr w:type="gramStart"/>
      <w:r w:rsidRPr="00D15517">
        <w:rPr>
          <w:rFonts w:ascii="Times New Roman" w:eastAsia="Times New Roman" w:hAnsi="Times New Roman" w:cs="Times New Roman"/>
          <w:sz w:val="20"/>
          <w:szCs w:val="20"/>
          <w:lang w:eastAsia="ru-RU"/>
        </w:rPr>
        <w:t xml:space="preserve"> Е</w:t>
      </w:r>
      <w:proofErr w:type="gramEnd"/>
      <w:r w:rsidRPr="00D15517">
        <w:rPr>
          <w:rFonts w:ascii="Times New Roman" w:eastAsia="Times New Roman" w:hAnsi="Times New Roman" w:cs="Times New Roman"/>
          <w:sz w:val="20"/>
          <w:szCs w:val="20"/>
          <w:lang w:eastAsia="ru-RU"/>
        </w:rPr>
        <w:t>сли требуется высокая поверхностная плотность обшивки, то ее можно выполнять двухслойной. Например, подходящей конструкцией является стальной или алюминиевый лист снаружи и под ним для обеспечения требуемой массы виниловая пленка с наполнителем из оксида или сульфата бария.</w:t>
      </w:r>
    </w:p>
    <w:p w:rsidR="00D15517" w:rsidRPr="00D15517" w:rsidRDefault="00D15517" w:rsidP="00D15517">
      <w:pPr>
        <w:widowControl w:val="0"/>
        <w:shd w:val="clear" w:color="auto" w:fill="FFFFFF"/>
        <w:autoSpaceDE w:val="0"/>
        <w:autoSpaceDN w:val="0"/>
        <w:adjustRightInd w:val="0"/>
        <w:spacing w:after="120" w:line="240" w:lineRule="auto"/>
        <w:ind w:firstLine="284"/>
        <w:jc w:val="both"/>
        <w:rPr>
          <w:rFonts w:ascii="Times New Roman" w:eastAsia="Times New Roman" w:hAnsi="Times New Roman" w:cs="Times New Roman"/>
          <w:sz w:val="20"/>
          <w:szCs w:val="20"/>
          <w:lang w:eastAsia="ru-RU"/>
        </w:rPr>
      </w:pPr>
      <w:r w:rsidRPr="00D15517">
        <w:rPr>
          <w:rFonts w:ascii="Times New Roman" w:eastAsia="Times New Roman" w:hAnsi="Times New Roman" w:cs="Times New Roman"/>
          <w:sz w:val="20"/>
          <w:szCs w:val="20"/>
          <w:lang w:eastAsia="ru-RU"/>
        </w:rPr>
        <w:t xml:space="preserve">2 Характеристики акустической изоляции зависят от толщины стенки трубы. Конструкции в таблице 5 предназначены для стандартных толщин стенок труб (см. также </w:t>
      </w:r>
      <w:hyperlink r:id="rId107" w:anchor="i611382" w:tooltip="10.3.3 Размеры трубы" w:history="1">
        <w:r w:rsidRPr="00D15517">
          <w:rPr>
            <w:rFonts w:ascii="Times New Roman" w:eastAsia="Times New Roman" w:hAnsi="Times New Roman" w:cs="Times New Roman"/>
            <w:color w:val="0000FF"/>
            <w:sz w:val="20"/>
            <w:szCs w:val="20"/>
            <w:u w:val="single"/>
            <w:lang w:eastAsia="ru-RU"/>
          </w:rPr>
          <w:t>10.3.3</w:t>
        </w:r>
      </w:hyperlink>
      <w:r w:rsidRPr="00D15517">
        <w:rPr>
          <w:rFonts w:ascii="Times New Roman" w:eastAsia="Times New Roman" w:hAnsi="Times New Roman" w:cs="Times New Roman"/>
          <w:sz w:val="20"/>
          <w:szCs w:val="20"/>
          <w:lang w:eastAsia="ru-RU"/>
        </w:rPr>
        <w:t>). Тонкие стенки могут отрицательно влиять на характеристики акустической изоляции, но увеличение толщины стенки может не оказать существенного влияния на них.</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Если не установлено иное, то арматура трубопровода должна иметь тот же класс звукоизоляции, что прямые участки труб.</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Если трубопровод опирается на стальные опоры, то он должен быть </w:t>
      </w:r>
      <w:proofErr w:type="spellStart"/>
      <w:r w:rsidRPr="00D15517">
        <w:rPr>
          <w:rFonts w:ascii="Times New Roman" w:eastAsia="Times New Roman" w:hAnsi="Times New Roman" w:cs="Times New Roman"/>
          <w:sz w:val="24"/>
          <w:szCs w:val="20"/>
          <w:lang w:eastAsia="ru-RU"/>
        </w:rPr>
        <w:t>виброизолирован</w:t>
      </w:r>
      <w:proofErr w:type="spellEnd"/>
      <w:r w:rsidRPr="00D15517">
        <w:rPr>
          <w:rFonts w:ascii="Times New Roman" w:eastAsia="Times New Roman" w:hAnsi="Times New Roman" w:cs="Times New Roman"/>
          <w:sz w:val="24"/>
          <w:szCs w:val="20"/>
          <w:lang w:eastAsia="ru-RU"/>
        </w:rPr>
        <w:t xml:space="preserve"> от опор.</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Классы звукоизоляции имеют следующие особенности.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Класс</w:t>
      </w:r>
      <w:proofErr w:type="gramStart"/>
      <w:r w:rsidRPr="00D15517">
        <w:rPr>
          <w:rFonts w:ascii="Times New Roman" w:eastAsia="Times New Roman" w:hAnsi="Times New Roman" w:cs="Times New Roman"/>
          <w:sz w:val="24"/>
          <w:szCs w:val="20"/>
          <w:lang w:eastAsia="ru-RU"/>
        </w:rPr>
        <w:t xml:space="preserve"> А</w:t>
      </w:r>
      <w:proofErr w:type="gramEnd"/>
      <w:r w:rsidRPr="00D15517">
        <w:rPr>
          <w:rFonts w:ascii="Times New Roman" w:eastAsia="Times New Roman" w:hAnsi="Times New Roman" w:cs="Times New Roman"/>
          <w:sz w:val="24"/>
          <w:szCs w:val="20"/>
          <w:lang w:eastAsia="ru-RU"/>
        </w:rPr>
        <w:t>: на фланцы и клапаны акустическую изоляцию не устанавливают.</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Классы</w:t>
      </w:r>
      <w:proofErr w:type="gramStart"/>
      <w:r w:rsidRPr="00D15517">
        <w:rPr>
          <w:rFonts w:ascii="Times New Roman" w:eastAsia="Times New Roman" w:hAnsi="Times New Roman" w:cs="Times New Roman"/>
          <w:sz w:val="24"/>
          <w:szCs w:val="20"/>
          <w:lang w:eastAsia="ru-RU"/>
        </w:rPr>
        <w:t xml:space="preserve"> В</w:t>
      </w:r>
      <w:proofErr w:type="gramEnd"/>
      <w:r w:rsidRPr="00D15517">
        <w:rPr>
          <w:rFonts w:ascii="Times New Roman" w:eastAsia="Times New Roman" w:hAnsi="Times New Roman" w:cs="Times New Roman"/>
          <w:sz w:val="24"/>
          <w:szCs w:val="20"/>
          <w:lang w:eastAsia="ru-RU"/>
        </w:rPr>
        <w:t xml:space="preserve"> и С: по возможности не применяют дистанционные и опорные кольца. Если их применяют, то они должны соответствовать </w:t>
      </w:r>
      <w:hyperlink r:id="rId108" w:anchor="i375321" w:tooltip="6.4 Опора для обшивки" w:history="1">
        <w:r w:rsidRPr="00D15517">
          <w:rPr>
            <w:rFonts w:ascii="Arial" w:eastAsia="Times New Roman" w:hAnsi="Arial" w:cs="Arial"/>
            <w:color w:val="0000FF"/>
            <w:sz w:val="20"/>
            <w:szCs w:val="20"/>
            <w:u w:val="single"/>
            <w:lang w:eastAsia="ru-RU"/>
          </w:rPr>
          <w:t>6.4</w:t>
        </w:r>
      </w:hyperlink>
      <w:r w:rsidRPr="00D15517">
        <w:rPr>
          <w:rFonts w:ascii="Times New Roman" w:eastAsia="Times New Roman" w:hAnsi="Times New Roman" w:cs="Times New Roman"/>
          <w:sz w:val="24"/>
          <w:szCs w:val="20"/>
          <w:lang w:eastAsia="ru-RU"/>
        </w:rPr>
        <w:t xml:space="preserve">. Все фланцы и клапаны изолируют по тому же классу, что и трубу согласно </w:t>
      </w:r>
      <w:hyperlink r:id="rId109" w:anchor="i445071" w:tooltip="7.4 Акустические ограждения" w:history="1">
        <w:r w:rsidRPr="00D15517">
          <w:rPr>
            <w:rFonts w:ascii="Arial" w:eastAsia="Times New Roman" w:hAnsi="Arial" w:cs="Arial"/>
            <w:color w:val="0000FF"/>
            <w:sz w:val="20"/>
            <w:szCs w:val="20"/>
            <w:u w:val="single"/>
            <w:lang w:eastAsia="ru-RU"/>
          </w:rPr>
          <w:t>7.4</w:t>
        </w:r>
      </w:hyperlink>
      <w:r w:rsidRPr="00D15517">
        <w:rPr>
          <w:rFonts w:ascii="Times New Roman" w:eastAsia="Times New Roman" w:hAnsi="Times New Roman" w:cs="Times New Roman"/>
          <w:sz w:val="24"/>
          <w:szCs w:val="20"/>
          <w:lang w:eastAsia="ru-RU"/>
        </w:rPr>
        <w:t xml:space="preserve">, исключая случаи, когда по соображениям безопасности это не допускается [например, при эксплуатации водородных систем требуется вентилируемое акустическое ограждение (рисунок </w:t>
      </w:r>
      <w:hyperlink r:id="rId110" w:anchor="i776580" w:tooltip="Вентилируемое акустическое ограждение фланцевых соединений и сильфонов" w:history="1">
        <w:r w:rsidRPr="00D15517">
          <w:rPr>
            <w:rFonts w:ascii="Arial" w:eastAsia="Times New Roman" w:hAnsi="Arial" w:cs="Arial"/>
            <w:color w:val="0000FF"/>
            <w:sz w:val="20"/>
            <w:szCs w:val="20"/>
            <w:u w:val="single"/>
            <w:lang w:eastAsia="ru-RU"/>
          </w:rPr>
          <w:t>С.10</w:t>
        </w:r>
      </w:hyperlink>
      <w:r w:rsidRPr="00D15517">
        <w:rPr>
          <w:rFonts w:ascii="Times New Roman" w:eastAsia="Times New Roman" w:hAnsi="Times New Roman" w:cs="Times New Roman"/>
          <w:sz w:val="24"/>
          <w:szCs w:val="20"/>
          <w:lang w:eastAsia="ru-RU"/>
        </w:rPr>
        <w:t xml:space="preserve"> приложения С)]. Опоры </w:t>
      </w:r>
      <w:r w:rsidRPr="00D15517">
        <w:rPr>
          <w:rFonts w:ascii="Times New Roman" w:eastAsia="Times New Roman" w:hAnsi="Times New Roman" w:cs="Times New Roman"/>
          <w:sz w:val="24"/>
          <w:szCs w:val="20"/>
          <w:lang w:eastAsia="ru-RU"/>
        </w:rPr>
        <w:lastRenderedPageBreak/>
        <w:t>трубы, если необходимо, должны быть изолированы от бетонных или стальных оснований [рисунок С.5 (</w:t>
      </w:r>
      <w:hyperlink r:id="rId111" w:anchor="i757251" w:tooltip="Примеры типовых конструктивных элементов" w:history="1">
        <w:r w:rsidRPr="00D15517">
          <w:rPr>
            <w:rFonts w:ascii="Arial" w:eastAsia="Times New Roman" w:hAnsi="Arial" w:cs="Arial"/>
            <w:color w:val="0000FF"/>
            <w:sz w:val="20"/>
            <w:szCs w:val="20"/>
            <w:u w:val="single"/>
            <w:lang w:eastAsia="ru-RU"/>
          </w:rPr>
          <w:t xml:space="preserve">приложение </w:t>
        </w:r>
        <w:proofErr w:type="gramStart"/>
        <w:r w:rsidRPr="00D15517">
          <w:rPr>
            <w:rFonts w:ascii="Arial" w:eastAsia="Times New Roman" w:hAnsi="Arial" w:cs="Arial"/>
            <w:color w:val="0000FF"/>
            <w:sz w:val="20"/>
            <w:szCs w:val="20"/>
            <w:u w:val="single"/>
            <w:lang w:eastAsia="ru-RU"/>
          </w:rPr>
          <w:t>С</w:t>
        </w:r>
        <w:proofErr w:type="gramEnd"/>
      </w:hyperlink>
      <w:r w:rsidRPr="00D15517">
        <w:rPr>
          <w:rFonts w:ascii="Times New Roman" w:eastAsia="Times New Roman" w:hAnsi="Times New Roman" w:cs="Times New Roman"/>
          <w:sz w:val="24"/>
          <w:szCs w:val="20"/>
          <w:lang w:eastAsia="ru-RU"/>
        </w:rPr>
        <w:t xml:space="preserve">)] или, в альтернативе, установлены на </w:t>
      </w:r>
      <w:proofErr w:type="spellStart"/>
      <w:r w:rsidRPr="00D15517">
        <w:rPr>
          <w:rFonts w:ascii="Times New Roman" w:eastAsia="Times New Roman" w:hAnsi="Times New Roman" w:cs="Times New Roman"/>
          <w:sz w:val="24"/>
          <w:szCs w:val="20"/>
          <w:lang w:eastAsia="ru-RU"/>
        </w:rPr>
        <w:t>виброизоляторы</w:t>
      </w:r>
      <w:proofErr w:type="spellEnd"/>
      <w:r w:rsidRPr="00D15517">
        <w:rPr>
          <w:rFonts w:ascii="Times New Roman" w:eastAsia="Times New Roman" w:hAnsi="Times New Roman" w:cs="Times New Roman"/>
          <w:sz w:val="24"/>
          <w:szCs w:val="20"/>
          <w:lang w:eastAsia="ru-RU"/>
        </w:rPr>
        <w:t>.</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52" w:name="i527464"/>
      <w:r w:rsidRPr="00D15517">
        <w:rPr>
          <w:rFonts w:ascii="Times New Roman" w:eastAsia="Times New Roman" w:hAnsi="Times New Roman" w:cs="Times New Roman"/>
          <w:b/>
          <w:bCs/>
          <w:sz w:val="24"/>
          <w:szCs w:val="20"/>
          <w:lang w:eastAsia="ru-RU"/>
        </w:rPr>
        <w:t>9.2 Материалы</w:t>
      </w:r>
      <w:bookmarkEnd w:id="52"/>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b/>
          <w:bCs/>
          <w:sz w:val="24"/>
          <w:szCs w:val="20"/>
          <w:lang w:eastAsia="ru-RU"/>
        </w:rPr>
        <w:t>9.2.1 Общие положения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В настоящем подразделе указаны дополнительные к разделу 6 требования к материалам для акустической изоляции.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b/>
          <w:bCs/>
          <w:sz w:val="24"/>
          <w:szCs w:val="20"/>
          <w:lang w:eastAsia="ru-RU"/>
        </w:rPr>
        <w:t>9.2.2 Обшивка</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Минимальная поверхностная масса обшивки должна соответствовать указанной в таблице 5 для соответствующего класса звукоизоляции.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b/>
          <w:bCs/>
          <w:sz w:val="24"/>
          <w:szCs w:val="20"/>
          <w:lang w:eastAsia="ru-RU"/>
        </w:rPr>
        <w:t>9.2.3 Пористый слой</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Пористый слой должен быть в виде покрывала из отформованных по геометрии трубы секций. Для фитингов (коленчатых патрубков или тройников) применяют отформованные секции. Если они не подходят, то разрезают секции или используют те же плоские материалы, как и для изоляции труб. Их вырезают клиньями и подгоняют по месту. Минимизируют зазоры между частями покрытия.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Материалы для пористого слоя указаны в </w:t>
      </w:r>
      <w:hyperlink r:id="rId112" w:anchor="i354066" w:tooltip="6.3 Пористый слой" w:history="1">
        <w:r w:rsidRPr="00D15517">
          <w:rPr>
            <w:rFonts w:ascii="Arial" w:eastAsia="Times New Roman" w:hAnsi="Arial" w:cs="Arial"/>
            <w:color w:val="0000FF"/>
            <w:sz w:val="20"/>
            <w:szCs w:val="20"/>
            <w:u w:val="single"/>
            <w:lang w:eastAsia="ru-RU"/>
          </w:rPr>
          <w:t>6.3</w:t>
        </w:r>
      </w:hyperlink>
      <w:r w:rsidRPr="00D15517">
        <w:rPr>
          <w:rFonts w:ascii="Times New Roman" w:eastAsia="Times New Roman" w:hAnsi="Times New Roman" w:cs="Times New Roman"/>
          <w:sz w:val="24"/>
          <w:szCs w:val="20"/>
          <w:lang w:eastAsia="ru-RU"/>
        </w:rPr>
        <w:t xml:space="preserve">. Удельное сопротивление продуванию должно быть от 25000 до 75000 </w:t>
      </w:r>
      <w:proofErr w:type="spellStart"/>
      <w:r w:rsidRPr="00D15517">
        <w:rPr>
          <w:rFonts w:ascii="Times New Roman" w:eastAsia="Times New Roman" w:hAnsi="Times New Roman" w:cs="Times New Roman"/>
          <w:sz w:val="24"/>
          <w:szCs w:val="20"/>
          <w:lang w:eastAsia="ru-RU"/>
        </w:rPr>
        <w:t>Н·с</w:t>
      </w:r>
      <w:proofErr w:type="spellEnd"/>
      <w:r w:rsidRPr="00D15517">
        <w:rPr>
          <w:rFonts w:ascii="Times New Roman" w:eastAsia="Times New Roman" w:hAnsi="Times New Roman" w:cs="Times New Roman"/>
          <w:sz w:val="24"/>
          <w:szCs w:val="20"/>
          <w:lang w:eastAsia="ru-RU"/>
        </w:rPr>
        <w:t>/м</w:t>
      </w:r>
      <w:proofErr w:type="gramStart"/>
      <w:r w:rsidRPr="00D15517">
        <w:rPr>
          <w:rFonts w:ascii="Times New Roman" w:eastAsia="Times New Roman" w:hAnsi="Times New Roman" w:cs="Times New Roman"/>
          <w:sz w:val="24"/>
          <w:szCs w:val="20"/>
          <w:vertAlign w:val="superscript"/>
          <w:lang w:eastAsia="ru-RU"/>
        </w:rPr>
        <w:t>4</w:t>
      </w:r>
      <w:proofErr w:type="gramEnd"/>
      <w:r w:rsidRPr="00D15517">
        <w:rPr>
          <w:rFonts w:ascii="Times New Roman" w:eastAsia="Times New Roman" w:hAnsi="Times New Roman" w:cs="Times New Roman"/>
          <w:sz w:val="24"/>
          <w:szCs w:val="20"/>
          <w:lang w:eastAsia="ru-RU"/>
        </w:rPr>
        <w:t>. Это обычно свойственно материалам с объемной плотностью от 80 до 120 кг/м</w:t>
      </w:r>
      <w:r w:rsidRPr="00D15517">
        <w:rPr>
          <w:rFonts w:ascii="Times New Roman" w:eastAsia="Times New Roman" w:hAnsi="Times New Roman" w:cs="Times New Roman"/>
          <w:sz w:val="24"/>
          <w:szCs w:val="20"/>
          <w:vertAlign w:val="superscript"/>
          <w:lang w:eastAsia="ru-RU"/>
        </w:rPr>
        <w:t>3</w:t>
      </w:r>
      <w:r w:rsidRPr="00D15517">
        <w:rPr>
          <w:rFonts w:ascii="Times New Roman" w:eastAsia="Times New Roman" w:hAnsi="Times New Roman" w:cs="Times New Roman"/>
          <w:sz w:val="24"/>
          <w:szCs w:val="20"/>
          <w:lang w:eastAsia="ru-RU"/>
        </w:rPr>
        <w:t>.</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b/>
          <w:bCs/>
          <w:sz w:val="24"/>
          <w:szCs w:val="20"/>
          <w:lang w:eastAsia="ru-RU"/>
        </w:rPr>
        <w:t xml:space="preserve">9.2.4 </w:t>
      </w:r>
      <w:proofErr w:type="spellStart"/>
      <w:r w:rsidRPr="00D15517">
        <w:rPr>
          <w:rFonts w:ascii="Times New Roman" w:eastAsia="Times New Roman" w:hAnsi="Times New Roman" w:cs="Times New Roman"/>
          <w:b/>
          <w:bCs/>
          <w:sz w:val="24"/>
          <w:szCs w:val="20"/>
          <w:lang w:eastAsia="ru-RU"/>
        </w:rPr>
        <w:t>Виброакустическая</w:t>
      </w:r>
      <w:proofErr w:type="spellEnd"/>
      <w:r w:rsidRPr="00D15517">
        <w:rPr>
          <w:rFonts w:ascii="Times New Roman" w:eastAsia="Times New Roman" w:hAnsi="Times New Roman" w:cs="Times New Roman"/>
          <w:b/>
          <w:bCs/>
          <w:sz w:val="24"/>
          <w:szCs w:val="20"/>
          <w:lang w:eastAsia="ru-RU"/>
        </w:rPr>
        <w:t xml:space="preserve"> изоляция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proofErr w:type="spellStart"/>
      <w:r w:rsidRPr="00D15517">
        <w:rPr>
          <w:rFonts w:ascii="Times New Roman" w:eastAsia="Times New Roman" w:hAnsi="Times New Roman" w:cs="Times New Roman"/>
          <w:sz w:val="24"/>
          <w:szCs w:val="20"/>
          <w:lang w:eastAsia="ru-RU"/>
        </w:rPr>
        <w:t>Виброакустическую</w:t>
      </w:r>
      <w:proofErr w:type="spellEnd"/>
      <w:r w:rsidRPr="00D15517">
        <w:rPr>
          <w:rFonts w:ascii="Times New Roman" w:eastAsia="Times New Roman" w:hAnsi="Times New Roman" w:cs="Times New Roman"/>
          <w:sz w:val="24"/>
          <w:szCs w:val="20"/>
          <w:lang w:eastAsia="ru-RU"/>
        </w:rPr>
        <w:t xml:space="preserve"> изоляцию применяют в местах, где имеются касания металла по металлу (</w:t>
      </w:r>
      <w:hyperlink r:id="rId113" w:anchor="i332275" w:tooltip="6.2.4 Виброакустическая изоляция" w:history="1">
        <w:r w:rsidRPr="00D15517">
          <w:rPr>
            <w:rFonts w:ascii="Arial" w:eastAsia="Times New Roman" w:hAnsi="Arial" w:cs="Arial"/>
            <w:color w:val="0000FF"/>
            <w:sz w:val="20"/>
            <w:szCs w:val="20"/>
            <w:u w:val="single"/>
            <w:lang w:eastAsia="ru-RU"/>
          </w:rPr>
          <w:t>6.2.4</w:t>
        </w:r>
      </w:hyperlink>
      <w:r w:rsidRPr="00D15517">
        <w:rPr>
          <w:rFonts w:ascii="Times New Roman" w:eastAsia="Times New Roman" w:hAnsi="Times New Roman" w:cs="Times New Roman"/>
          <w:sz w:val="24"/>
          <w:szCs w:val="20"/>
          <w:lang w:eastAsia="ru-RU"/>
        </w:rPr>
        <w:t xml:space="preserve">, </w:t>
      </w:r>
      <w:hyperlink r:id="rId114" w:anchor="i727694" w:tooltip="Общая конструкция акустической изоляции" w:history="1">
        <w:r w:rsidRPr="00D15517">
          <w:rPr>
            <w:rFonts w:ascii="Arial" w:eastAsia="Times New Roman" w:hAnsi="Arial" w:cs="Arial"/>
            <w:color w:val="0000FF"/>
            <w:sz w:val="20"/>
            <w:szCs w:val="20"/>
            <w:u w:val="single"/>
            <w:lang w:eastAsia="ru-RU"/>
          </w:rPr>
          <w:t>приложение</w:t>
        </w:r>
        <w:proofErr w:type="gramStart"/>
        <w:r w:rsidRPr="00D15517">
          <w:rPr>
            <w:rFonts w:ascii="Arial" w:eastAsia="Times New Roman" w:hAnsi="Arial" w:cs="Arial"/>
            <w:color w:val="0000FF"/>
            <w:sz w:val="20"/>
            <w:szCs w:val="20"/>
            <w:u w:val="single"/>
            <w:lang w:eastAsia="ru-RU"/>
          </w:rPr>
          <w:t xml:space="preserve"> В</w:t>
        </w:r>
        <w:proofErr w:type="gramEnd"/>
      </w:hyperlink>
      <w:r w:rsidRPr="00D15517">
        <w:rPr>
          <w:rFonts w:ascii="Times New Roman" w:eastAsia="Times New Roman" w:hAnsi="Times New Roman" w:cs="Times New Roman"/>
          <w:sz w:val="24"/>
          <w:szCs w:val="20"/>
          <w:lang w:eastAsia="ru-RU"/>
        </w:rPr>
        <w:t xml:space="preserve"> и рисунок С.1 </w:t>
      </w:r>
      <w:hyperlink r:id="rId115" w:anchor="i757251" w:tooltip="Примеры типовых конструктивных элементов" w:history="1">
        <w:r w:rsidRPr="00D15517">
          <w:rPr>
            <w:rFonts w:ascii="Arial" w:eastAsia="Times New Roman" w:hAnsi="Arial" w:cs="Arial"/>
            <w:color w:val="0000FF"/>
            <w:sz w:val="20"/>
            <w:szCs w:val="20"/>
            <w:u w:val="single"/>
            <w:lang w:eastAsia="ru-RU"/>
          </w:rPr>
          <w:t>приложения С</w:t>
        </w:r>
      </w:hyperlink>
      <w:r w:rsidRPr="00D15517">
        <w:rPr>
          <w:rFonts w:ascii="Times New Roman" w:eastAsia="Times New Roman" w:hAnsi="Times New Roman" w:cs="Times New Roman"/>
          <w:sz w:val="24"/>
          <w:szCs w:val="20"/>
          <w:lang w:eastAsia="ru-RU"/>
        </w:rPr>
        <w:t>). Она должна быть толщиной не менее 3 мм и шириной не менее 50 мм.</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Кромки обшивки и торцевой заглушки (</w:t>
      </w:r>
      <w:hyperlink r:id="rId116" w:anchor="i426101" w:tooltip="7.3 Торцевые заглушки" w:history="1">
        <w:r w:rsidRPr="00D15517">
          <w:rPr>
            <w:rFonts w:ascii="Arial" w:eastAsia="Times New Roman" w:hAnsi="Arial" w:cs="Arial"/>
            <w:color w:val="0000FF"/>
            <w:sz w:val="20"/>
            <w:szCs w:val="20"/>
            <w:u w:val="single"/>
            <w:lang w:eastAsia="ru-RU"/>
          </w:rPr>
          <w:t>7.3</w:t>
        </w:r>
      </w:hyperlink>
      <w:r w:rsidRPr="00D15517">
        <w:rPr>
          <w:rFonts w:ascii="Times New Roman" w:eastAsia="Times New Roman" w:hAnsi="Times New Roman" w:cs="Times New Roman"/>
          <w:sz w:val="24"/>
          <w:szCs w:val="20"/>
          <w:lang w:eastAsia="ru-RU"/>
        </w:rPr>
        <w:t xml:space="preserve">) должны быть отогнуты для закладки </w:t>
      </w:r>
      <w:proofErr w:type="spellStart"/>
      <w:r w:rsidRPr="00D15517">
        <w:rPr>
          <w:rFonts w:ascii="Times New Roman" w:eastAsia="Times New Roman" w:hAnsi="Times New Roman" w:cs="Times New Roman"/>
          <w:sz w:val="24"/>
          <w:szCs w:val="20"/>
          <w:lang w:eastAsia="ru-RU"/>
        </w:rPr>
        <w:t>виброакустической</w:t>
      </w:r>
      <w:proofErr w:type="spellEnd"/>
      <w:r w:rsidRPr="00D15517">
        <w:rPr>
          <w:rFonts w:ascii="Times New Roman" w:eastAsia="Times New Roman" w:hAnsi="Times New Roman" w:cs="Times New Roman"/>
          <w:sz w:val="24"/>
          <w:szCs w:val="20"/>
          <w:lang w:eastAsia="ru-RU"/>
        </w:rPr>
        <w:t xml:space="preserve"> изоляции. Если она представляет собой пористый материал, то его внешний край </w:t>
      </w:r>
      <w:proofErr w:type="spellStart"/>
      <w:r w:rsidRPr="00D15517">
        <w:rPr>
          <w:rFonts w:ascii="Times New Roman" w:eastAsia="Times New Roman" w:hAnsi="Times New Roman" w:cs="Times New Roman"/>
          <w:sz w:val="24"/>
          <w:szCs w:val="20"/>
          <w:lang w:eastAsia="ru-RU"/>
        </w:rPr>
        <w:t>пароизолируют</w:t>
      </w:r>
      <w:proofErr w:type="spellEnd"/>
      <w:r w:rsidRPr="00D15517">
        <w:rPr>
          <w:rFonts w:ascii="Times New Roman" w:eastAsia="Times New Roman" w:hAnsi="Times New Roman" w:cs="Times New Roman"/>
          <w:sz w:val="24"/>
          <w:szCs w:val="20"/>
          <w:lang w:eastAsia="ru-RU"/>
        </w:rPr>
        <w:t xml:space="preserve"> мастичным компаундом.</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53" w:name="i536156"/>
      <w:r w:rsidRPr="00D15517">
        <w:rPr>
          <w:rFonts w:ascii="Times New Roman" w:eastAsia="Times New Roman" w:hAnsi="Times New Roman" w:cs="Times New Roman"/>
          <w:b/>
          <w:bCs/>
          <w:sz w:val="24"/>
          <w:szCs w:val="20"/>
          <w:lang w:eastAsia="ru-RU"/>
        </w:rPr>
        <w:t>9.3 Виброизолирующий материал для опоры трубы</w:t>
      </w:r>
      <w:bookmarkEnd w:id="53"/>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Если труба опирается на стальную опору, то для предотвращения распространения звуковой вибрации от стенки трубы на опору и звукового излучения опоры под воздействием вибрации на опору накладывают виброизолирующий материал.</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Это не требуется, если трубы укладывают на грунт, бетонные опоры или на фундамент, даже если он имеет в своей конструкции металлическую плиту, на которую устанавливают опору трубы.</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Материал должен быть пригоден для условий окружающей среды.</w:t>
      </w:r>
    </w:p>
    <w:p w:rsidR="00D15517" w:rsidRPr="00D15517" w:rsidRDefault="00D15517" w:rsidP="00D15517">
      <w:pPr>
        <w:keepNext/>
        <w:widowControl w:val="0"/>
        <w:shd w:val="clear" w:color="auto" w:fill="FFFFFF"/>
        <w:autoSpaceDE w:val="0"/>
        <w:autoSpaceDN w:val="0"/>
        <w:adjustRightInd w:val="0"/>
        <w:spacing w:before="120" w:after="120" w:line="240" w:lineRule="auto"/>
        <w:ind w:firstLine="284"/>
        <w:outlineLvl w:val="0"/>
        <w:rPr>
          <w:rFonts w:ascii="Times New Roman" w:eastAsia="Times New Roman" w:hAnsi="Times New Roman" w:cs="Times New Roman"/>
          <w:b/>
          <w:bCs/>
          <w:spacing w:val="62"/>
          <w:sz w:val="24"/>
          <w:szCs w:val="24"/>
          <w:lang w:eastAsia="ru-RU"/>
        </w:rPr>
      </w:pPr>
      <w:bookmarkStart w:id="54" w:name="i548761"/>
      <w:bookmarkStart w:id="55" w:name="i553026"/>
      <w:bookmarkEnd w:id="54"/>
      <w:bookmarkEnd w:id="55"/>
      <w:r w:rsidRPr="00D15517">
        <w:rPr>
          <w:rFonts w:ascii="Times New Roman" w:eastAsia="Times New Roman" w:hAnsi="Times New Roman" w:cs="Times New Roman"/>
          <w:b/>
          <w:bCs/>
          <w:sz w:val="24"/>
          <w:szCs w:val="24"/>
          <w:lang w:eastAsia="ru-RU"/>
        </w:rPr>
        <w:t>10 Испытания акустической изоляции</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56" w:name="i565462"/>
      <w:r w:rsidRPr="00D15517">
        <w:rPr>
          <w:rFonts w:ascii="Times New Roman" w:eastAsia="Times New Roman" w:hAnsi="Times New Roman" w:cs="Times New Roman"/>
          <w:b/>
          <w:bCs/>
          <w:sz w:val="24"/>
          <w:szCs w:val="20"/>
          <w:lang w:eastAsia="ru-RU"/>
        </w:rPr>
        <w:t>10.1 Общие положения</w:t>
      </w:r>
      <w:bookmarkEnd w:id="56"/>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В настоящем разделе описан метод лабораторных испытаний для определения вносимых потерь акустической изоляцией труб диаметром от 100 до 1000 мм. Требования к средствам измерений, испытательной установке и т.д. устанавливают соответствующие основополагающие стандарты на методы измерения шума. Для определения уровней звуковой мощности для расчета вносимых потерь применяют методы на основе ИСО 3741 и </w:t>
      </w:r>
      <w:hyperlink r:id="rId117" w:anchor="i844251" w:tooltip="[3] Стандарт Стандартный метод лабораторных измерений вносимых потерь облицовкой трубы" w:history="1">
        <w:r w:rsidRPr="00D15517">
          <w:rPr>
            <w:rFonts w:ascii="Arial" w:eastAsia="Times New Roman" w:hAnsi="Arial" w:cs="Arial"/>
            <w:color w:val="0000FF"/>
            <w:sz w:val="20"/>
            <w:szCs w:val="20"/>
            <w:u w:val="single"/>
            <w:lang w:eastAsia="ru-RU"/>
          </w:rPr>
          <w:t>[3]</w:t>
        </w:r>
      </w:hyperlink>
      <w:r w:rsidRPr="00D15517">
        <w:rPr>
          <w:rFonts w:ascii="Times New Roman" w:eastAsia="Times New Roman" w:hAnsi="Times New Roman" w:cs="Times New Roman"/>
          <w:sz w:val="24"/>
          <w:szCs w:val="20"/>
          <w:lang w:eastAsia="ru-RU"/>
        </w:rPr>
        <w:t>.</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r w:rsidRPr="00D15517">
        <w:rPr>
          <w:rFonts w:ascii="Times New Roman" w:eastAsia="Times New Roman" w:hAnsi="Times New Roman" w:cs="Times New Roman"/>
          <w:b/>
          <w:bCs/>
          <w:spacing w:val="40"/>
          <w:sz w:val="20"/>
          <w:szCs w:val="20"/>
          <w:lang w:eastAsia="ru-RU"/>
        </w:rPr>
        <w:t xml:space="preserve">Примечание </w:t>
      </w:r>
      <w:r w:rsidRPr="00D15517">
        <w:rPr>
          <w:rFonts w:ascii="Times New Roman" w:eastAsia="Times New Roman" w:hAnsi="Times New Roman" w:cs="Times New Roman"/>
          <w:sz w:val="20"/>
          <w:szCs w:val="20"/>
          <w:lang w:eastAsia="ru-RU"/>
        </w:rPr>
        <w:t xml:space="preserve">- Технические методы </w:t>
      </w:r>
      <w:proofErr w:type="gramStart"/>
      <w:r w:rsidRPr="00D15517">
        <w:rPr>
          <w:rFonts w:ascii="Times New Roman" w:eastAsia="Times New Roman" w:hAnsi="Times New Roman" w:cs="Times New Roman"/>
          <w:sz w:val="20"/>
          <w:szCs w:val="20"/>
          <w:lang w:eastAsia="ru-RU"/>
        </w:rPr>
        <w:t>определения уровней звуковой мощности малых переносных источников шума</w:t>
      </w:r>
      <w:proofErr w:type="gramEnd"/>
      <w:r w:rsidRPr="00D15517">
        <w:rPr>
          <w:rFonts w:ascii="Times New Roman" w:eastAsia="Times New Roman" w:hAnsi="Times New Roman" w:cs="Times New Roman"/>
          <w:sz w:val="20"/>
          <w:szCs w:val="20"/>
          <w:lang w:eastAsia="ru-RU"/>
        </w:rPr>
        <w:t xml:space="preserve"> установлены </w:t>
      </w:r>
      <w:hyperlink r:id="rId118" w:anchor="i851162" w:tooltip="[4] ИСО 3743-1:1994 Акустика. Определение уровней звуковой мощности источников шума по звуковому давлению. Технические методы для малых переносных источников в реверберационных полях. Часть 1. Метод сравнения в испытательных помещ " w:history="1">
        <w:r w:rsidRPr="00D15517">
          <w:rPr>
            <w:rFonts w:ascii="Times New Roman" w:eastAsia="Times New Roman" w:hAnsi="Times New Roman" w:cs="Times New Roman"/>
            <w:color w:val="0000FF"/>
            <w:sz w:val="20"/>
            <w:szCs w:val="20"/>
            <w:u w:val="single"/>
            <w:lang w:eastAsia="ru-RU"/>
          </w:rPr>
          <w:t>[4]</w:t>
        </w:r>
      </w:hyperlink>
      <w:r w:rsidRPr="00D15517">
        <w:rPr>
          <w:rFonts w:ascii="Times New Roman" w:eastAsia="Times New Roman" w:hAnsi="Times New Roman" w:cs="Times New Roman"/>
          <w:sz w:val="20"/>
          <w:szCs w:val="20"/>
          <w:lang w:eastAsia="ru-RU"/>
        </w:rPr>
        <w:t xml:space="preserve"> и </w:t>
      </w:r>
      <w:hyperlink r:id="rId119" w:anchor="i864099" w:tooltip="[5] ИСО 3743-2:1994 Акустика. Определение уровней звуковой мощности источников шума по звуковому давлению. Технические методы для малых переносных источников в реверберационных полях. Часть 2. Методы для специальных реверберационн " w:history="1">
        <w:r w:rsidRPr="00D15517">
          <w:rPr>
            <w:rFonts w:ascii="Times New Roman" w:eastAsia="Times New Roman" w:hAnsi="Times New Roman" w:cs="Times New Roman"/>
            <w:color w:val="0000FF"/>
            <w:sz w:val="20"/>
            <w:szCs w:val="20"/>
            <w:u w:val="single"/>
            <w:lang w:eastAsia="ru-RU"/>
          </w:rPr>
          <w:t>[5]</w:t>
        </w:r>
      </w:hyperlink>
      <w:r w:rsidRPr="00D15517">
        <w:rPr>
          <w:rFonts w:ascii="Times New Roman" w:eastAsia="Times New Roman" w:hAnsi="Times New Roman" w:cs="Times New Roman"/>
          <w:sz w:val="20"/>
          <w:szCs w:val="20"/>
          <w:lang w:eastAsia="ru-RU"/>
        </w:rPr>
        <w:t>. Поскольку они имеют ограничения по максимальным размерам источника шума, то могут оказаться малопригодными для испытаний по настоящему разделу.</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Вносимые потери зависят от применяемых материалов, способа монтажа, размеров трубы (толщина стенки, диаметр) и механизма генерации звукового излучения (громкоговоритель в лаборатории, шум потока, шум клапана и оборудования в условиях эксплуатации). По этим причинам лабораторный результат может отличаться от </w:t>
      </w:r>
      <w:proofErr w:type="gramStart"/>
      <w:r w:rsidRPr="00D15517">
        <w:rPr>
          <w:rFonts w:ascii="Times New Roman" w:eastAsia="Times New Roman" w:hAnsi="Times New Roman" w:cs="Times New Roman"/>
          <w:sz w:val="24"/>
          <w:szCs w:val="20"/>
          <w:lang w:eastAsia="ru-RU"/>
        </w:rPr>
        <w:t>полученного</w:t>
      </w:r>
      <w:proofErr w:type="gramEnd"/>
      <w:r w:rsidRPr="00D15517">
        <w:rPr>
          <w:rFonts w:ascii="Times New Roman" w:eastAsia="Times New Roman" w:hAnsi="Times New Roman" w:cs="Times New Roman"/>
          <w:sz w:val="24"/>
          <w:szCs w:val="20"/>
          <w:lang w:eastAsia="ru-RU"/>
        </w:rPr>
        <w:t xml:space="preserve"> в сходных условиях на практике. Результаты могут быть использованы для целей проектирования и сравнения различных конструкций акустической изоляции.</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57" w:name="i573688"/>
      <w:bookmarkStart w:id="58" w:name="i587658"/>
      <w:bookmarkEnd w:id="57"/>
      <w:bookmarkEnd w:id="58"/>
      <w:r w:rsidRPr="00D15517">
        <w:rPr>
          <w:rFonts w:ascii="Times New Roman" w:eastAsia="Times New Roman" w:hAnsi="Times New Roman" w:cs="Times New Roman"/>
          <w:b/>
          <w:bCs/>
          <w:sz w:val="24"/>
          <w:szCs w:val="20"/>
          <w:lang w:eastAsia="ru-RU"/>
        </w:rPr>
        <w:lastRenderedPageBreak/>
        <w:t xml:space="preserve">10.2 Метод измерения в </w:t>
      </w:r>
      <w:proofErr w:type="spellStart"/>
      <w:r w:rsidRPr="00D15517">
        <w:rPr>
          <w:rFonts w:ascii="Times New Roman" w:eastAsia="Times New Roman" w:hAnsi="Times New Roman" w:cs="Times New Roman"/>
          <w:b/>
          <w:bCs/>
          <w:sz w:val="24"/>
          <w:szCs w:val="20"/>
          <w:lang w:eastAsia="ru-RU"/>
        </w:rPr>
        <w:t>реверберационной</w:t>
      </w:r>
      <w:proofErr w:type="spellEnd"/>
      <w:r w:rsidRPr="00D15517">
        <w:rPr>
          <w:rFonts w:ascii="Times New Roman" w:eastAsia="Times New Roman" w:hAnsi="Times New Roman" w:cs="Times New Roman"/>
          <w:b/>
          <w:bCs/>
          <w:sz w:val="24"/>
          <w:szCs w:val="20"/>
          <w:lang w:eastAsia="ru-RU"/>
        </w:rPr>
        <w:t xml:space="preserve"> камере</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Испытуемую трубу устанавливают в </w:t>
      </w:r>
      <w:proofErr w:type="spellStart"/>
      <w:r w:rsidRPr="00D15517">
        <w:rPr>
          <w:rFonts w:ascii="Times New Roman" w:eastAsia="Times New Roman" w:hAnsi="Times New Roman" w:cs="Times New Roman"/>
          <w:sz w:val="24"/>
          <w:szCs w:val="20"/>
          <w:lang w:eastAsia="ru-RU"/>
        </w:rPr>
        <w:t>реверберационной</w:t>
      </w:r>
      <w:proofErr w:type="spellEnd"/>
      <w:r w:rsidRPr="00D15517">
        <w:rPr>
          <w:rFonts w:ascii="Times New Roman" w:eastAsia="Times New Roman" w:hAnsi="Times New Roman" w:cs="Times New Roman"/>
          <w:sz w:val="24"/>
          <w:szCs w:val="20"/>
          <w:lang w:eastAsia="ru-RU"/>
        </w:rPr>
        <w:t xml:space="preserve"> камере. Шум в трубе создают громкоговорителем или акустическим возбудителем, установленным на ее конце. Измеряют уровни звукового давления необлицованной и облицованной трубы. Поскольку измерения проводят, используя одну и ту же измерительную поверхность, то вносимые потери определяют по разности соответствующих уровней звукового давления с коррекцией на изменение звукопоглощения в камере из-за влияния обшивки.</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r w:rsidRPr="00D15517">
        <w:rPr>
          <w:rFonts w:ascii="Times New Roman" w:eastAsia="Times New Roman" w:hAnsi="Times New Roman" w:cs="Times New Roman"/>
          <w:b/>
          <w:bCs/>
          <w:spacing w:val="40"/>
          <w:sz w:val="20"/>
          <w:szCs w:val="20"/>
          <w:lang w:eastAsia="ru-RU"/>
        </w:rPr>
        <w:t>Примечание</w:t>
      </w:r>
      <w:r w:rsidRPr="00D15517">
        <w:rPr>
          <w:rFonts w:ascii="Times New Roman" w:eastAsia="Times New Roman" w:hAnsi="Times New Roman" w:cs="Times New Roman"/>
          <w:sz w:val="20"/>
          <w:szCs w:val="20"/>
          <w:lang w:eastAsia="ru-RU"/>
        </w:rPr>
        <w:t xml:space="preserve"> - Если обшивка изготовлена из </w:t>
      </w:r>
      <w:proofErr w:type="spellStart"/>
      <w:r w:rsidRPr="00D15517">
        <w:rPr>
          <w:rFonts w:ascii="Times New Roman" w:eastAsia="Times New Roman" w:hAnsi="Times New Roman" w:cs="Times New Roman"/>
          <w:sz w:val="20"/>
          <w:szCs w:val="20"/>
          <w:lang w:eastAsia="ru-RU"/>
        </w:rPr>
        <w:t>звукоотражающего</w:t>
      </w:r>
      <w:proofErr w:type="spellEnd"/>
      <w:r w:rsidRPr="00D15517">
        <w:rPr>
          <w:rFonts w:ascii="Times New Roman" w:eastAsia="Times New Roman" w:hAnsi="Times New Roman" w:cs="Times New Roman"/>
          <w:sz w:val="20"/>
          <w:szCs w:val="20"/>
          <w:lang w:eastAsia="ru-RU"/>
        </w:rPr>
        <w:t xml:space="preserve"> материала (например, стали или алюминия), то звукопоглощение в камере практически остается таким же, как при необлицованной трубе. В этом случае коррекция на изменение звукопоглощения не требуется.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Результаты получают в </w:t>
      </w:r>
      <w:proofErr w:type="spellStart"/>
      <w:r w:rsidRPr="00D15517">
        <w:rPr>
          <w:rFonts w:ascii="Times New Roman" w:eastAsia="Times New Roman" w:hAnsi="Times New Roman" w:cs="Times New Roman"/>
          <w:sz w:val="24"/>
          <w:szCs w:val="20"/>
          <w:lang w:eastAsia="ru-RU"/>
        </w:rPr>
        <w:t>третьоктавных</w:t>
      </w:r>
      <w:proofErr w:type="spellEnd"/>
      <w:r w:rsidRPr="00D15517">
        <w:rPr>
          <w:rFonts w:ascii="Times New Roman" w:eastAsia="Times New Roman" w:hAnsi="Times New Roman" w:cs="Times New Roman"/>
          <w:sz w:val="24"/>
          <w:szCs w:val="20"/>
          <w:lang w:eastAsia="ru-RU"/>
        </w:rPr>
        <w:t xml:space="preserve"> полосах от 100 до 10000 Гц или в октавных полосах от 125 до 8000 Гц. Точность на низких частотах в значительной степени зависит от размеров </w:t>
      </w:r>
      <w:proofErr w:type="spellStart"/>
      <w:r w:rsidRPr="00D15517">
        <w:rPr>
          <w:rFonts w:ascii="Times New Roman" w:eastAsia="Times New Roman" w:hAnsi="Times New Roman" w:cs="Times New Roman"/>
          <w:sz w:val="24"/>
          <w:szCs w:val="20"/>
          <w:lang w:eastAsia="ru-RU"/>
        </w:rPr>
        <w:t>реверберационной</w:t>
      </w:r>
      <w:proofErr w:type="spellEnd"/>
      <w:r w:rsidRPr="00D15517">
        <w:rPr>
          <w:rFonts w:ascii="Times New Roman" w:eastAsia="Times New Roman" w:hAnsi="Times New Roman" w:cs="Times New Roman"/>
          <w:sz w:val="24"/>
          <w:szCs w:val="20"/>
          <w:lang w:eastAsia="ru-RU"/>
        </w:rPr>
        <w:t xml:space="preserve"> камеры.</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59" w:name="i591192"/>
      <w:r w:rsidRPr="00D15517">
        <w:rPr>
          <w:rFonts w:ascii="Times New Roman" w:eastAsia="Times New Roman" w:hAnsi="Times New Roman" w:cs="Times New Roman"/>
          <w:b/>
          <w:bCs/>
          <w:sz w:val="24"/>
          <w:szCs w:val="20"/>
          <w:lang w:eastAsia="ru-RU"/>
        </w:rPr>
        <w:t>10.3 Испытательная установка</w:t>
      </w:r>
      <w:bookmarkEnd w:id="59"/>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bookmarkStart w:id="60" w:name="i608850"/>
      <w:bookmarkEnd w:id="60"/>
      <w:r w:rsidRPr="00D15517">
        <w:rPr>
          <w:rFonts w:ascii="Times New Roman" w:eastAsia="Times New Roman" w:hAnsi="Times New Roman" w:cs="Times New Roman"/>
          <w:b/>
          <w:bCs/>
          <w:sz w:val="24"/>
          <w:szCs w:val="20"/>
          <w:lang w:eastAsia="ru-RU"/>
        </w:rPr>
        <w:t>10.3.1 Испытательная камера</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Требования к объему камеры зависят от желаемой точности, диапазона частот измерений и размеров испытуемого объекта.</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Камера должна соответствовать требованиям ИСО 3741. Это относится к объему, форме и звукопоглощению в камере, фоновому шуму, температуре и влажности.</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Минимальный объем камеры указан в ИСО 3741 (</w:t>
      </w:r>
      <w:hyperlink r:id="rId120" w:anchor="i268717" w:tooltip="Таблица 3 - Пример расчета" w:history="1">
        <w:r w:rsidRPr="00D15517">
          <w:rPr>
            <w:rFonts w:ascii="Arial" w:eastAsia="Times New Roman" w:hAnsi="Arial" w:cs="Arial"/>
            <w:color w:val="0000FF"/>
            <w:sz w:val="20"/>
            <w:szCs w:val="20"/>
            <w:u w:val="single"/>
            <w:lang w:eastAsia="ru-RU"/>
          </w:rPr>
          <w:t>таблица 3</w:t>
        </w:r>
      </w:hyperlink>
      <w:r w:rsidRPr="00D15517">
        <w:rPr>
          <w:rFonts w:ascii="Times New Roman" w:eastAsia="Times New Roman" w:hAnsi="Times New Roman" w:cs="Times New Roman"/>
          <w:sz w:val="24"/>
          <w:szCs w:val="20"/>
          <w:lang w:eastAsia="ru-RU"/>
        </w:rPr>
        <w:t xml:space="preserve">). Пригодность камер для измерений широкополосного шума объемом </w:t>
      </w:r>
      <w:proofErr w:type="gramStart"/>
      <w:r w:rsidRPr="00D15517">
        <w:rPr>
          <w:rFonts w:ascii="Times New Roman" w:eastAsia="Times New Roman" w:hAnsi="Times New Roman" w:cs="Times New Roman"/>
          <w:sz w:val="24"/>
          <w:szCs w:val="20"/>
          <w:lang w:eastAsia="ru-RU"/>
        </w:rPr>
        <w:t>менее указанного</w:t>
      </w:r>
      <w:proofErr w:type="gramEnd"/>
      <w:r w:rsidRPr="00D15517">
        <w:rPr>
          <w:rFonts w:ascii="Times New Roman" w:eastAsia="Times New Roman" w:hAnsi="Times New Roman" w:cs="Times New Roman"/>
          <w:sz w:val="24"/>
          <w:szCs w:val="20"/>
          <w:lang w:eastAsia="ru-RU"/>
        </w:rPr>
        <w:t xml:space="preserve"> в таблице для диапазона частот измерений или объемом более 300 м</w:t>
      </w:r>
      <w:r w:rsidRPr="00D15517">
        <w:rPr>
          <w:rFonts w:ascii="Times New Roman" w:eastAsia="Times New Roman" w:hAnsi="Times New Roman" w:cs="Times New Roman"/>
          <w:sz w:val="24"/>
          <w:szCs w:val="20"/>
          <w:vertAlign w:val="superscript"/>
          <w:lang w:eastAsia="ru-RU"/>
        </w:rPr>
        <w:t>3</w:t>
      </w:r>
      <w:r w:rsidRPr="00D15517">
        <w:rPr>
          <w:rFonts w:ascii="Times New Roman" w:eastAsia="Times New Roman" w:hAnsi="Times New Roman" w:cs="Times New Roman"/>
          <w:sz w:val="24"/>
          <w:szCs w:val="20"/>
          <w:lang w:eastAsia="ru-RU"/>
        </w:rPr>
        <w:t xml:space="preserve"> должна быть проверена по ИСО 3741 (приложение А). Предпочтительно, чтобы объем испытуемого объекта, включая акустическую изоляцию, был не более 2 % объема </w:t>
      </w:r>
      <w:proofErr w:type="spellStart"/>
      <w:r w:rsidRPr="00D15517">
        <w:rPr>
          <w:rFonts w:ascii="Times New Roman" w:eastAsia="Times New Roman" w:hAnsi="Times New Roman" w:cs="Times New Roman"/>
          <w:sz w:val="24"/>
          <w:szCs w:val="20"/>
          <w:lang w:eastAsia="ru-RU"/>
        </w:rPr>
        <w:t>реверберационной</w:t>
      </w:r>
      <w:proofErr w:type="spellEnd"/>
      <w:r w:rsidRPr="00D15517">
        <w:rPr>
          <w:rFonts w:ascii="Times New Roman" w:eastAsia="Times New Roman" w:hAnsi="Times New Roman" w:cs="Times New Roman"/>
          <w:sz w:val="24"/>
          <w:szCs w:val="20"/>
          <w:lang w:eastAsia="ru-RU"/>
        </w:rPr>
        <w:t xml:space="preserve"> камеры.</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b/>
          <w:bCs/>
          <w:sz w:val="24"/>
          <w:szCs w:val="20"/>
          <w:lang w:eastAsia="ru-RU"/>
        </w:rPr>
        <w:t>10.3.2 Монтаж</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Испытуемую трубу устанавливают таким образом, чтобы шум от других источников был пренебрежимо мал по сравнению с ее шумом (рисунок 5). Это особенно важно в отношении шума, передаваемого побочными путями, который должен не менее чем на 10 дБ быть ниже шума испытуемого объекта.</w:t>
      </w:r>
    </w:p>
    <w:p w:rsidR="00D15517" w:rsidRPr="00D15517" w:rsidRDefault="00D15517" w:rsidP="00D15517">
      <w:pPr>
        <w:widowControl w:val="0"/>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noProof/>
          <w:sz w:val="24"/>
          <w:szCs w:val="24"/>
          <w:lang w:eastAsia="ru-RU"/>
        </w:rPr>
        <w:drawing>
          <wp:inline distT="0" distB="0" distL="0" distR="0" wp14:anchorId="059652E6" wp14:editId="72F6E90A">
            <wp:extent cx="3496310" cy="3012440"/>
            <wp:effectExtent l="0" t="0" r="8890" b="0"/>
            <wp:docPr id="24" name="Рисунок 24" descr="http://www.tehlit.ru/1lib_norma_doc/53/53312/x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ehlit.ru/1lib_norma_doc/53/53312/x048.jp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496310" cy="3012440"/>
                    </a:xfrm>
                    <a:prstGeom prst="rect">
                      <a:avLst/>
                    </a:prstGeom>
                    <a:noFill/>
                    <a:ln>
                      <a:noFill/>
                    </a:ln>
                  </pic:spPr>
                </pic:pic>
              </a:graphicData>
            </a:graphic>
          </wp:inline>
        </w:drawing>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i/>
          <w:iCs/>
          <w:sz w:val="20"/>
          <w:szCs w:val="16"/>
          <w:lang w:eastAsia="ru-RU"/>
        </w:rPr>
        <w:t xml:space="preserve">1 </w:t>
      </w:r>
      <w:r w:rsidRPr="00D15517">
        <w:rPr>
          <w:rFonts w:ascii="Times New Roman" w:eastAsia="Times New Roman" w:hAnsi="Times New Roman" w:cs="Times New Roman"/>
          <w:sz w:val="20"/>
          <w:szCs w:val="16"/>
          <w:lang w:eastAsia="ru-RU"/>
        </w:rPr>
        <w:t xml:space="preserve">- камера для установки громкоговорителя; </w:t>
      </w:r>
      <w:r w:rsidRPr="00D15517">
        <w:rPr>
          <w:rFonts w:ascii="Times New Roman" w:eastAsia="Times New Roman" w:hAnsi="Times New Roman" w:cs="Times New Roman"/>
          <w:i/>
          <w:iCs/>
          <w:sz w:val="20"/>
          <w:szCs w:val="16"/>
          <w:lang w:eastAsia="ru-RU"/>
        </w:rPr>
        <w:t>2</w:t>
      </w:r>
      <w:r w:rsidRPr="00D15517">
        <w:rPr>
          <w:rFonts w:ascii="Times New Roman" w:eastAsia="Times New Roman" w:hAnsi="Times New Roman" w:cs="Times New Roman"/>
          <w:sz w:val="20"/>
          <w:szCs w:val="16"/>
          <w:lang w:eastAsia="ru-RU"/>
        </w:rPr>
        <w:t xml:space="preserve"> - гибкая вставка, уменьшающая передачу вибрации; </w:t>
      </w:r>
      <w:r w:rsidRPr="00D15517">
        <w:rPr>
          <w:rFonts w:ascii="Times New Roman" w:eastAsia="Times New Roman" w:hAnsi="Times New Roman" w:cs="Times New Roman"/>
          <w:i/>
          <w:iCs/>
          <w:sz w:val="20"/>
          <w:szCs w:val="16"/>
          <w:lang w:eastAsia="ru-RU"/>
        </w:rPr>
        <w:t>3</w:t>
      </w:r>
      <w:r w:rsidRPr="00D15517">
        <w:rPr>
          <w:rFonts w:ascii="Times New Roman" w:eastAsia="Times New Roman" w:hAnsi="Times New Roman" w:cs="Times New Roman"/>
          <w:sz w:val="20"/>
          <w:szCs w:val="16"/>
          <w:lang w:eastAsia="ru-RU"/>
        </w:rPr>
        <w:t xml:space="preserve"> - микрофон; </w:t>
      </w:r>
      <w:r w:rsidRPr="00D15517">
        <w:rPr>
          <w:rFonts w:ascii="Times New Roman" w:eastAsia="Times New Roman" w:hAnsi="Times New Roman" w:cs="Times New Roman"/>
          <w:i/>
          <w:iCs/>
          <w:sz w:val="20"/>
          <w:szCs w:val="16"/>
          <w:lang w:eastAsia="ru-RU"/>
        </w:rPr>
        <w:t>4</w:t>
      </w:r>
      <w:r w:rsidRPr="00D15517">
        <w:rPr>
          <w:rFonts w:ascii="Times New Roman" w:eastAsia="Times New Roman" w:hAnsi="Times New Roman" w:cs="Times New Roman"/>
          <w:sz w:val="20"/>
          <w:szCs w:val="16"/>
          <w:lang w:eastAsia="ru-RU"/>
        </w:rPr>
        <w:t xml:space="preserve"> - упругий сальник; </w:t>
      </w:r>
      <w:r w:rsidRPr="00D15517">
        <w:rPr>
          <w:rFonts w:ascii="Times New Roman" w:eastAsia="Times New Roman" w:hAnsi="Times New Roman" w:cs="Times New Roman"/>
          <w:i/>
          <w:iCs/>
          <w:sz w:val="20"/>
          <w:szCs w:val="16"/>
          <w:lang w:eastAsia="ru-RU"/>
        </w:rPr>
        <w:t>5</w:t>
      </w:r>
      <w:r w:rsidRPr="00D15517">
        <w:rPr>
          <w:rFonts w:ascii="Times New Roman" w:eastAsia="Times New Roman" w:hAnsi="Times New Roman" w:cs="Times New Roman"/>
          <w:sz w:val="20"/>
          <w:szCs w:val="16"/>
          <w:lang w:eastAsia="ru-RU"/>
        </w:rPr>
        <w:t xml:space="preserve"> - испытуемая труба (необлицованная и облицованная соответственно); </w:t>
      </w:r>
      <w:r w:rsidRPr="00D15517">
        <w:rPr>
          <w:rFonts w:ascii="Times New Roman" w:eastAsia="Times New Roman" w:hAnsi="Times New Roman" w:cs="Times New Roman"/>
          <w:i/>
          <w:iCs/>
          <w:sz w:val="20"/>
          <w:szCs w:val="16"/>
          <w:lang w:eastAsia="ru-RU"/>
        </w:rPr>
        <w:t>6</w:t>
      </w:r>
      <w:r w:rsidRPr="00D15517">
        <w:rPr>
          <w:rFonts w:ascii="Times New Roman" w:eastAsia="Times New Roman" w:hAnsi="Times New Roman" w:cs="Times New Roman"/>
          <w:sz w:val="20"/>
          <w:szCs w:val="16"/>
          <w:lang w:eastAsia="ru-RU"/>
        </w:rPr>
        <w:t xml:space="preserve"> - концевое поглощающее устройство</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4"/>
          <w:szCs w:val="16"/>
          <w:lang w:eastAsia="ru-RU"/>
        </w:rPr>
      </w:pPr>
      <w:r w:rsidRPr="00D15517">
        <w:rPr>
          <w:rFonts w:ascii="Times New Roman" w:eastAsia="Times New Roman" w:hAnsi="Times New Roman" w:cs="Times New Roman"/>
          <w:sz w:val="20"/>
          <w:szCs w:val="16"/>
          <w:lang w:eastAsia="ru-RU"/>
        </w:rPr>
        <w:t>Рисунок 5 - Схема испытательной установки для определения вносимых потерь облицованной трубы</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lastRenderedPageBreak/>
        <w:t xml:space="preserve">По этой причине трубу монтируют на упругих опорах по обоим концам вне </w:t>
      </w:r>
      <w:proofErr w:type="spellStart"/>
      <w:r w:rsidRPr="00D15517">
        <w:rPr>
          <w:rFonts w:ascii="Times New Roman" w:eastAsia="Times New Roman" w:hAnsi="Times New Roman" w:cs="Times New Roman"/>
          <w:sz w:val="24"/>
          <w:szCs w:val="20"/>
          <w:lang w:eastAsia="ru-RU"/>
        </w:rPr>
        <w:t>реверберационной</w:t>
      </w:r>
      <w:proofErr w:type="spellEnd"/>
      <w:r w:rsidRPr="00D15517">
        <w:rPr>
          <w:rFonts w:ascii="Times New Roman" w:eastAsia="Times New Roman" w:hAnsi="Times New Roman" w:cs="Times New Roman"/>
          <w:sz w:val="24"/>
          <w:szCs w:val="20"/>
          <w:lang w:eastAsia="ru-RU"/>
        </w:rPr>
        <w:t xml:space="preserve"> камеры. Труба проходит через стенки </w:t>
      </w:r>
      <w:proofErr w:type="spellStart"/>
      <w:r w:rsidRPr="00D15517">
        <w:rPr>
          <w:rFonts w:ascii="Times New Roman" w:eastAsia="Times New Roman" w:hAnsi="Times New Roman" w:cs="Times New Roman"/>
          <w:sz w:val="24"/>
          <w:szCs w:val="20"/>
          <w:lang w:eastAsia="ru-RU"/>
        </w:rPr>
        <w:t>реверберационной</w:t>
      </w:r>
      <w:proofErr w:type="spellEnd"/>
      <w:r w:rsidRPr="00D15517">
        <w:rPr>
          <w:rFonts w:ascii="Times New Roman" w:eastAsia="Times New Roman" w:hAnsi="Times New Roman" w:cs="Times New Roman"/>
          <w:sz w:val="24"/>
          <w:szCs w:val="20"/>
          <w:lang w:eastAsia="ru-RU"/>
        </w:rPr>
        <w:t xml:space="preserve"> камеры без жесткой связи с ними. Отверстия в стенках камеры соответствующим образом изолируют.</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r w:rsidRPr="00D15517">
        <w:rPr>
          <w:rFonts w:ascii="Times New Roman" w:eastAsia="Times New Roman" w:hAnsi="Times New Roman" w:cs="Times New Roman"/>
          <w:b/>
          <w:bCs/>
          <w:spacing w:val="40"/>
          <w:sz w:val="20"/>
          <w:szCs w:val="20"/>
          <w:lang w:eastAsia="ru-RU"/>
        </w:rPr>
        <w:t>Примечание</w:t>
      </w:r>
      <w:r w:rsidRPr="00D15517">
        <w:rPr>
          <w:rFonts w:ascii="Times New Roman" w:eastAsia="Times New Roman" w:hAnsi="Times New Roman" w:cs="Times New Roman"/>
          <w:sz w:val="20"/>
          <w:szCs w:val="20"/>
          <w:lang w:eastAsia="ru-RU"/>
        </w:rPr>
        <w:t xml:space="preserve"> - В </w:t>
      </w:r>
      <w:hyperlink r:id="rId122" w:anchor="i844251" w:tooltip="[3] Стандарт Стандартный метод лабораторных измерений вносимых потерь облицовкой трубы" w:history="1">
        <w:r w:rsidRPr="00D15517">
          <w:rPr>
            <w:rFonts w:ascii="Times New Roman" w:eastAsia="Times New Roman" w:hAnsi="Times New Roman" w:cs="Times New Roman"/>
            <w:color w:val="0000FF"/>
            <w:sz w:val="20"/>
            <w:szCs w:val="20"/>
            <w:u w:val="single"/>
            <w:lang w:eastAsia="ru-RU"/>
          </w:rPr>
          <w:t>[3]</w:t>
        </w:r>
      </w:hyperlink>
      <w:r w:rsidRPr="00D15517">
        <w:rPr>
          <w:rFonts w:ascii="Times New Roman" w:eastAsia="Times New Roman" w:hAnsi="Times New Roman" w:cs="Times New Roman"/>
          <w:sz w:val="20"/>
          <w:szCs w:val="20"/>
          <w:lang w:eastAsia="ru-RU"/>
        </w:rPr>
        <w:t>, дополнение Х</w:t>
      </w:r>
      <w:proofErr w:type="gramStart"/>
      <w:r w:rsidRPr="00D15517">
        <w:rPr>
          <w:rFonts w:ascii="Times New Roman" w:eastAsia="Times New Roman" w:hAnsi="Times New Roman" w:cs="Times New Roman"/>
          <w:sz w:val="20"/>
          <w:szCs w:val="20"/>
          <w:lang w:eastAsia="ru-RU"/>
        </w:rPr>
        <w:t>1</w:t>
      </w:r>
      <w:proofErr w:type="gramEnd"/>
      <w:r w:rsidRPr="00D15517">
        <w:rPr>
          <w:rFonts w:ascii="Times New Roman" w:eastAsia="Times New Roman" w:hAnsi="Times New Roman" w:cs="Times New Roman"/>
          <w:sz w:val="20"/>
          <w:szCs w:val="20"/>
          <w:lang w:eastAsia="ru-RU"/>
        </w:rPr>
        <w:t xml:space="preserve"> описан метод измерения побочного шума при определении максимальных вносимых потерь.</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Требования к фоновому шуму - по ИСО 3741. Если фоновый шум выше, то необходимо акустически изолировать трубу вне </w:t>
      </w:r>
      <w:proofErr w:type="spellStart"/>
      <w:r w:rsidRPr="00D15517">
        <w:rPr>
          <w:rFonts w:ascii="Times New Roman" w:eastAsia="Times New Roman" w:hAnsi="Times New Roman" w:cs="Times New Roman"/>
          <w:sz w:val="24"/>
          <w:szCs w:val="20"/>
          <w:lang w:eastAsia="ru-RU"/>
        </w:rPr>
        <w:t>реверберационной</w:t>
      </w:r>
      <w:proofErr w:type="spellEnd"/>
      <w:r w:rsidRPr="00D15517">
        <w:rPr>
          <w:rFonts w:ascii="Times New Roman" w:eastAsia="Times New Roman" w:hAnsi="Times New Roman" w:cs="Times New Roman"/>
          <w:sz w:val="24"/>
          <w:szCs w:val="20"/>
          <w:lang w:eastAsia="ru-RU"/>
        </w:rPr>
        <w:t xml:space="preserve"> камеры.</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D15517">
        <w:rPr>
          <w:rFonts w:ascii="Times New Roman" w:eastAsia="Times New Roman" w:hAnsi="Times New Roman" w:cs="Times New Roman"/>
          <w:sz w:val="24"/>
          <w:szCs w:val="20"/>
          <w:lang w:eastAsia="ru-RU"/>
        </w:rPr>
        <w:t xml:space="preserve">Труба должна иметь концевое поглощающее устройство вне </w:t>
      </w:r>
      <w:proofErr w:type="spellStart"/>
      <w:r w:rsidRPr="00D15517">
        <w:rPr>
          <w:rFonts w:ascii="Times New Roman" w:eastAsia="Times New Roman" w:hAnsi="Times New Roman" w:cs="Times New Roman"/>
          <w:sz w:val="24"/>
          <w:szCs w:val="20"/>
          <w:lang w:eastAsia="ru-RU"/>
        </w:rPr>
        <w:t>реверберационной</w:t>
      </w:r>
      <w:proofErr w:type="spellEnd"/>
      <w:r w:rsidRPr="00D15517">
        <w:rPr>
          <w:rFonts w:ascii="Times New Roman" w:eastAsia="Times New Roman" w:hAnsi="Times New Roman" w:cs="Times New Roman"/>
          <w:sz w:val="24"/>
          <w:szCs w:val="20"/>
          <w:lang w:eastAsia="ru-RU"/>
        </w:rPr>
        <w:t xml:space="preserve"> камеры. Коэффициент отражения (по звуковой мощности) должен быть менее 10 % в диапазоне частот измерений по </w:t>
      </w:r>
      <w:hyperlink r:id="rId123" w:anchor="i644572" w:tooltip="Измерения" w:history="1">
        <w:r w:rsidRPr="00D15517">
          <w:rPr>
            <w:rFonts w:ascii="Times New Roman" w:eastAsia="Times New Roman" w:hAnsi="Times New Roman" w:cs="Times New Roman"/>
            <w:color w:val="0000FF"/>
            <w:sz w:val="24"/>
            <w:szCs w:val="20"/>
            <w:u w:val="single"/>
            <w:lang w:eastAsia="ru-RU"/>
          </w:rPr>
          <w:t>10.5</w:t>
        </w:r>
      </w:hyperlink>
      <w:r w:rsidRPr="00D15517">
        <w:rPr>
          <w:rFonts w:ascii="Times New Roman" w:eastAsia="Times New Roman" w:hAnsi="Times New Roman" w:cs="Times New Roman"/>
          <w:sz w:val="24"/>
          <w:szCs w:val="20"/>
          <w:lang w:eastAsia="ru-RU"/>
        </w:rPr>
        <w:t>.</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bookmarkStart w:id="61" w:name="i611382"/>
      <w:bookmarkEnd w:id="61"/>
      <w:r w:rsidRPr="00D15517">
        <w:rPr>
          <w:rFonts w:ascii="Times New Roman" w:eastAsia="Times New Roman" w:hAnsi="Times New Roman" w:cs="Times New Roman"/>
          <w:b/>
          <w:bCs/>
          <w:sz w:val="24"/>
          <w:szCs w:val="20"/>
          <w:lang w:eastAsia="ru-RU"/>
        </w:rPr>
        <w:t>10.3.3 Размеры трубы</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Труба должна иметь длину не менее 4 м и диаметр от 100 до 1000 мм. Для стандартных условий испытаний внешний диаметр трубы должен быть от 100 до 300 мм при минимальной толщине стенки 4,2 мм. Трубы диаметром от 300 до 1000 мм должны иметь минимальную толщину стенки 6,3 мм.</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proofErr w:type="gramStart"/>
      <w:r w:rsidRPr="00D15517">
        <w:rPr>
          <w:rFonts w:ascii="Times New Roman" w:eastAsia="Times New Roman" w:hAnsi="Times New Roman" w:cs="Times New Roman"/>
          <w:sz w:val="24"/>
          <w:szCs w:val="20"/>
          <w:lang w:eastAsia="ru-RU"/>
        </w:rPr>
        <w:t>Исходя из практики не рекомендуют</w:t>
      </w:r>
      <w:proofErr w:type="gramEnd"/>
      <w:r w:rsidRPr="00D15517">
        <w:rPr>
          <w:rFonts w:ascii="Times New Roman" w:eastAsia="Times New Roman" w:hAnsi="Times New Roman" w:cs="Times New Roman"/>
          <w:sz w:val="24"/>
          <w:szCs w:val="20"/>
          <w:lang w:eastAsia="ru-RU"/>
        </w:rPr>
        <w:t xml:space="preserve"> большие толщины стенки, так как это может затруднить измерения шума. Опытом показано, что измеренные вносимые потери действительны также для труб со стенкой большей толщины, чем была при испытаниях.</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b/>
          <w:bCs/>
          <w:sz w:val="24"/>
          <w:szCs w:val="20"/>
          <w:lang w:eastAsia="ru-RU"/>
        </w:rPr>
        <w:t>10.3.4 Источник шума</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Вне </w:t>
      </w:r>
      <w:proofErr w:type="spellStart"/>
      <w:r w:rsidRPr="00D15517">
        <w:rPr>
          <w:rFonts w:ascii="Times New Roman" w:eastAsia="Times New Roman" w:hAnsi="Times New Roman" w:cs="Times New Roman"/>
          <w:sz w:val="24"/>
          <w:szCs w:val="20"/>
          <w:lang w:eastAsia="ru-RU"/>
        </w:rPr>
        <w:t>реверберационной</w:t>
      </w:r>
      <w:proofErr w:type="spellEnd"/>
      <w:r w:rsidRPr="00D15517">
        <w:rPr>
          <w:rFonts w:ascii="Times New Roman" w:eastAsia="Times New Roman" w:hAnsi="Times New Roman" w:cs="Times New Roman"/>
          <w:sz w:val="24"/>
          <w:szCs w:val="20"/>
          <w:lang w:eastAsia="ru-RU"/>
        </w:rPr>
        <w:t xml:space="preserve"> камеры на испытуемую трубу устанавливают источник шума с достаточным излучением, позволяющим измерить вносимые потери. Источник шума должен генерировать белый шум в каждой </w:t>
      </w:r>
      <w:proofErr w:type="spellStart"/>
      <w:r w:rsidRPr="00D15517">
        <w:rPr>
          <w:rFonts w:ascii="Times New Roman" w:eastAsia="Times New Roman" w:hAnsi="Times New Roman" w:cs="Times New Roman"/>
          <w:sz w:val="24"/>
          <w:szCs w:val="20"/>
          <w:lang w:eastAsia="ru-RU"/>
        </w:rPr>
        <w:t>третьоктавной</w:t>
      </w:r>
      <w:proofErr w:type="spellEnd"/>
      <w:r w:rsidRPr="00D15517">
        <w:rPr>
          <w:rFonts w:ascii="Times New Roman" w:eastAsia="Times New Roman" w:hAnsi="Times New Roman" w:cs="Times New Roman"/>
          <w:sz w:val="24"/>
          <w:szCs w:val="20"/>
          <w:lang w:eastAsia="ru-RU"/>
        </w:rPr>
        <w:t xml:space="preserve"> или октавной полосе. Измерения проводят одновременно в одной или нескольких полосах частот.</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Внутри трубы устанавливают микрофон для контроля шума источника до и после монтажа акустической изоляции. Источник шума присоединяют к трубе через гибкую вставку для предотвращения передачи звуковой вибрации на трубу. Она представляет собой устройство (например, патрубок) между источником шума и трубой, чтобы исключить или значительно снизить высокочастотные моды колебаний трубы.</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proofErr w:type="gramStart"/>
      <w:r w:rsidRPr="00D15517">
        <w:rPr>
          <w:rFonts w:ascii="Times New Roman" w:eastAsia="Times New Roman" w:hAnsi="Times New Roman" w:cs="Times New Roman"/>
          <w:sz w:val="24"/>
          <w:szCs w:val="20"/>
          <w:lang w:eastAsia="ru-RU"/>
        </w:rPr>
        <w:t xml:space="preserve">Изменение звукопоглощения в </w:t>
      </w:r>
      <w:proofErr w:type="spellStart"/>
      <w:r w:rsidRPr="00D15517">
        <w:rPr>
          <w:rFonts w:ascii="Times New Roman" w:eastAsia="Times New Roman" w:hAnsi="Times New Roman" w:cs="Times New Roman"/>
          <w:sz w:val="24"/>
          <w:szCs w:val="20"/>
          <w:lang w:eastAsia="ru-RU"/>
        </w:rPr>
        <w:t>реверберационной</w:t>
      </w:r>
      <w:proofErr w:type="spellEnd"/>
      <w:r w:rsidRPr="00D15517">
        <w:rPr>
          <w:rFonts w:ascii="Times New Roman" w:eastAsia="Times New Roman" w:hAnsi="Times New Roman" w:cs="Times New Roman"/>
          <w:sz w:val="24"/>
          <w:szCs w:val="20"/>
          <w:lang w:eastAsia="ru-RU"/>
        </w:rPr>
        <w:t xml:space="preserve"> камере из-за влияния обшивки может быть определено с помощью образцового источника шума, устанавливаемого в </w:t>
      </w:r>
      <w:proofErr w:type="spellStart"/>
      <w:r w:rsidRPr="00D15517">
        <w:rPr>
          <w:rFonts w:ascii="Times New Roman" w:eastAsia="Times New Roman" w:hAnsi="Times New Roman" w:cs="Times New Roman"/>
          <w:sz w:val="24"/>
          <w:szCs w:val="20"/>
          <w:lang w:eastAsia="ru-RU"/>
        </w:rPr>
        <w:t>реверберационной</w:t>
      </w:r>
      <w:proofErr w:type="spellEnd"/>
      <w:r w:rsidRPr="00D15517">
        <w:rPr>
          <w:rFonts w:ascii="Times New Roman" w:eastAsia="Times New Roman" w:hAnsi="Times New Roman" w:cs="Times New Roman"/>
          <w:sz w:val="24"/>
          <w:szCs w:val="20"/>
          <w:lang w:eastAsia="ru-RU"/>
        </w:rPr>
        <w:t xml:space="preserve"> камере (другого, чем присоединен к трубе) по ИСО 354.</w:t>
      </w:r>
      <w:proofErr w:type="gramEnd"/>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62" w:name="i628796"/>
      <w:r w:rsidRPr="00D15517">
        <w:rPr>
          <w:rFonts w:ascii="Times New Roman" w:eastAsia="Times New Roman" w:hAnsi="Times New Roman" w:cs="Times New Roman"/>
          <w:b/>
          <w:bCs/>
          <w:sz w:val="24"/>
          <w:szCs w:val="20"/>
          <w:lang w:eastAsia="ru-RU"/>
        </w:rPr>
        <w:t>10.4 Испытуемый объект</w:t>
      </w:r>
      <w:bookmarkEnd w:id="62"/>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Акустическую изоляцию монтируют в соответствии с инструкцией изготовителя.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Зазоры в отверстиях стенок </w:t>
      </w:r>
      <w:proofErr w:type="spellStart"/>
      <w:r w:rsidRPr="00D15517">
        <w:rPr>
          <w:rFonts w:ascii="Times New Roman" w:eastAsia="Times New Roman" w:hAnsi="Times New Roman" w:cs="Times New Roman"/>
          <w:sz w:val="24"/>
          <w:szCs w:val="20"/>
          <w:lang w:eastAsia="ru-RU"/>
        </w:rPr>
        <w:t>реверберационной</w:t>
      </w:r>
      <w:proofErr w:type="spellEnd"/>
      <w:r w:rsidRPr="00D15517">
        <w:rPr>
          <w:rFonts w:ascii="Times New Roman" w:eastAsia="Times New Roman" w:hAnsi="Times New Roman" w:cs="Times New Roman"/>
          <w:sz w:val="24"/>
          <w:szCs w:val="20"/>
          <w:lang w:eastAsia="ru-RU"/>
        </w:rPr>
        <w:t xml:space="preserve"> камеры, через которые проходит труба (необлицованная или облицованная), герметизируют упругим звукоизолирующим материалом, чтобы исключить существенное влияние шума, излучаемого стенками камеры.</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63" w:name="i636568"/>
      <w:bookmarkStart w:id="64" w:name="i644572"/>
      <w:bookmarkEnd w:id="63"/>
      <w:bookmarkEnd w:id="64"/>
      <w:r w:rsidRPr="00D15517">
        <w:rPr>
          <w:rFonts w:ascii="Times New Roman" w:eastAsia="Times New Roman" w:hAnsi="Times New Roman" w:cs="Times New Roman"/>
          <w:b/>
          <w:bCs/>
          <w:sz w:val="24"/>
          <w:szCs w:val="20"/>
          <w:lang w:eastAsia="ru-RU"/>
        </w:rPr>
        <w:t>10.5 Измерения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Последовательно проводят следующие измерения.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a) Измерения с необлицованной трубой:</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 возбуждают трубу широкополосным шумом или последовательно шумом в </w:t>
      </w:r>
      <w:proofErr w:type="spellStart"/>
      <w:r w:rsidRPr="00D15517">
        <w:rPr>
          <w:rFonts w:ascii="Times New Roman" w:eastAsia="Times New Roman" w:hAnsi="Times New Roman" w:cs="Times New Roman"/>
          <w:sz w:val="24"/>
          <w:szCs w:val="20"/>
          <w:lang w:eastAsia="ru-RU"/>
        </w:rPr>
        <w:t>третьоктавных</w:t>
      </w:r>
      <w:proofErr w:type="spellEnd"/>
      <w:r w:rsidRPr="00D15517">
        <w:rPr>
          <w:rFonts w:ascii="Times New Roman" w:eastAsia="Times New Roman" w:hAnsi="Times New Roman" w:cs="Times New Roman"/>
          <w:sz w:val="24"/>
          <w:szCs w:val="20"/>
          <w:lang w:eastAsia="ru-RU"/>
        </w:rPr>
        <w:t xml:space="preserve"> полосах со среднегеометрическими частотами от 100 до 10000 Гц с </w:t>
      </w:r>
      <w:proofErr w:type="gramStart"/>
      <w:r w:rsidRPr="00D15517">
        <w:rPr>
          <w:rFonts w:ascii="Times New Roman" w:eastAsia="Times New Roman" w:hAnsi="Times New Roman" w:cs="Times New Roman"/>
          <w:sz w:val="24"/>
          <w:szCs w:val="20"/>
          <w:lang w:eastAsia="ru-RU"/>
        </w:rPr>
        <w:t>помощью</w:t>
      </w:r>
      <w:proofErr w:type="gramEnd"/>
      <w:r w:rsidRPr="00D15517">
        <w:rPr>
          <w:rFonts w:ascii="Times New Roman" w:eastAsia="Times New Roman" w:hAnsi="Times New Roman" w:cs="Times New Roman"/>
          <w:sz w:val="24"/>
          <w:szCs w:val="20"/>
          <w:lang w:eastAsia="ru-RU"/>
        </w:rPr>
        <w:t xml:space="preserve"> установленного на трубе вне </w:t>
      </w:r>
      <w:proofErr w:type="spellStart"/>
      <w:r w:rsidRPr="00D15517">
        <w:rPr>
          <w:rFonts w:ascii="Times New Roman" w:eastAsia="Times New Roman" w:hAnsi="Times New Roman" w:cs="Times New Roman"/>
          <w:sz w:val="24"/>
          <w:szCs w:val="20"/>
          <w:lang w:eastAsia="ru-RU"/>
        </w:rPr>
        <w:t>реверберационной</w:t>
      </w:r>
      <w:proofErr w:type="spellEnd"/>
      <w:r w:rsidRPr="00D15517">
        <w:rPr>
          <w:rFonts w:ascii="Times New Roman" w:eastAsia="Times New Roman" w:hAnsi="Times New Roman" w:cs="Times New Roman"/>
          <w:sz w:val="24"/>
          <w:szCs w:val="20"/>
          <w:lang w:eastAsia="ru-RU"/>
        </w:rPr>
        <w:t xml:space="preserve"> камеры источника шума;</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 определяют средний уровень звукового давления </w:t>
      </w:r>
      <w:proofErr w:type="spellStart"/>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i/>
          <w:iCs/>
          <w:sz w:val="24"/>
          <w:szCs w:val="20"/>
          <w:vertAlign w:val="subscript"/>
          <w:lang w:eastAsia="ru-RU"/>
        </w:rPr>
        <w:t>b</w:t>
      </w:r>
      <w:proofErr w:type="spellEnd"/>
      <w:r w:rsidRPr="00D15517">
        <w:rPr>
          <w:rFonts w:ascii="Times New Roman" w:eastAsia="Times New Roman" w:hAnsi="Times New Roman" w:cs="Times New Roman"/>
          <w:sz w:val="24"/>
          <w:szCs w:val="20"/>
          <w:lang w:eastAsia="ru-RU"/>
        </w:rPr>
        <w:t xml:space="preserve"> в камере по ИСО 3741;</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 определяют средний уровень звукового давления </w:t>
      </w:r>
      <w:proofErr w:type="spellStart"/>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i/>
          <w:iCs/>
          <w:sz w:val="24"/>
          <w:szCs w:val="20"/>
          <w:vertAlign w:val="subscript"/>
          <w:lang w:eastAsia="ru-RU"/>
        </w:rPr>
        <w:t>br</w:t>
      </w:r>
      <w:proofErr w:type="spellEnd"/>
      <w:r w:rsidRPr="00D15517">
        <w:rPr>
          <w:rFonts w:ascii="Times New Roman" w:eastAsia="Times New Roman" w:hAnsi="Times New Roman" w:cs="Times New Roman"/>
          <w:sz w:val="24"/>
          <w:szCs w:val="20"/>
          <w:lang w:eastAsia="ru-RU"/>
        </w:rPr>
        <w:t>, создаваемый образцовым источником шума в камере при отключенном источнике шума вне камеры.</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b) Измерения с облицованной трубой:</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повторно возбуждают трубу;</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 определяют средний уровень звукового давления </w:t>
      </w:r>
      <w:proofErr w:type="spellStart"/>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i/>
          <w:iCs/>
          <w:sz w:val="24"/>
          <w:szCs w:val="20"/>
          <w:vertAlign w:val="subscript"/>
          <w:lang w:eastAsia="ru-RU"/>
        </w:rPr>
        <w:t>c</w:t>
      </w:r>
      <w:proofErr w:type="spellEnd"/>
      <w:r w:rsidRPr="00D15517">
        <w:rPr>
          <w:rFonts w:ascii="Times New Roman" w:eastAsia="Times New Roman" w:hAnsi="Times New Roman" w:cs="Times New Roman"/>
          <w:sz w:val="24"/>
          <w:szCs w:val="20"/>
          <w:lang w:eastAsia="ru-RU"/>
        </w:rPr>
        <w:t xml:space="preserve"> в камере;</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 определяют средний уровень звукового давления </w:t>
      </w:r>
      <w:proofErr w:type="spellStart"/>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i/>
          <w:iCs/>
          <w:sz w:val="24"/>
          <w:szCs w:val="20"/>
          <w:vertAlign w:val="subscript"/>
          <w:lang w:eastAsia="ru-RU"/>
        </w:rPr>
        <w:t>cr</w:t>
      </w:r>
      <w:proofErr w:type="spellEnd"/>
      <w:r w:rsidRPr="00D15517">
        <w:rPr>
          <w:rFonts w:ascii="Times New Roman" w:eastAsia="Times New Roman" w:hAnsi="Times New Roman" w:cs="Times New Roman"/>
          <w:sz w:val="24"/>
          <w:szCs w:val="20"/>
          <w:lang w:eastAsia="ru-RU"/>
        </w:rPr>
        <w:t xml:space="preserve"> в камере при работе образцового источника шума.</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lastRenderedPageBreak/>
        <w:t xml:space="preserve">Во время испытаний сохраняют </w:t>
      </w:r>
      <w:proofErr w:type="gramStart"/>
      <w:r w:rsidRPr="00D15517">
        <w:rPr>
          <w:rFonts w:ascii="Times New Roman" w:eastAsia="Times New Roman" w:hAnsi="Times New Roman" w:cs="Times New Roman"/>
          <w:sz w:val="24"/>
          <w:szCs w:val="20"/>
          <w:lang w:eastAsia="ru-RU"/>
        </w:rPr>
        <w:t>неизменными</w:t>
      </w:r>
      <w:proofErr w:type="gramEnd"/>
      <w:r w:rsidRPr="00D15517">
        <w:rPr>
          <w:rFonts w:ascii="Times New Roman" w:eastAsia="Times New Roman" w:hAnsi="Times New Roman" w:cs="Times New Roman"/>
          <w:sz w:val="24"/>
          <w:szCs w:val="20"/>
          <w:lang w:eastAsia="ru-RU"/>
        </w:rPr>
        <w:t>:</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шум, излучаемый в трубу;</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настройку образцового источника шума;</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положение источника шума в камере;</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положения микрофонов или траектории микрофона.</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Необходимо контролировать и, если требуется, принимать меры по предотвращению распространения звуковой вибрации через место </w:t>
      </w:r>
      <w:proofErr w:type="spellStart"/>
      <w:r w:rsidRPr="00D15517">
        <w:rPr>
          <w:rFonts w:ascii="Times New Roman" w:eastAsia="Times New Roman" w:hAnsi="Times New Roman" w:cs="Times New Roman"/>
          <w:sz w:val="24"/>
          <w:szCs w:val="20"/>
          <w:lang w:eastAsia="ru-RU"/>
        </w:rPr>
        <w:t>соприкасания</w:t>
      </w:r>
      <w:proofErr w:type="spellEnd"/>
      <w:r w:rsidRPr="00D15517">
        <w:rPr>
          <w:rFonts w:ascii="Times New Roman" w:eastAsia="Times New Roman" w:hAnsi="Times New Roman" w:cs="Times New Roman"/>
          <w:sz w:val="24"/>
          <w:szCs w:val="20"/>
          <w:lang w:eastAsia="ru-RU"/>
        </w:rPr>
        <w:t xml:space="preserve"> испытуемого объекта со стенкой камеры. После испытаний каждой модификации объекта необходимо провести уборку камеры, чтобы не допустить изменения звукопоглощения в камере. Последовательность измерений (без изоляции и с изоляцией) может быть изменена по желанию.</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65" w:name="i651026"/>
      <w:r w:rsidRPr="00D15517">
        <w:rPr>
          <w:rFonts w:ascii="Times New Roman" w:eastAsia="Times New Roman" w:hAnsi="Times New Roman" w:cs="Times New Roman"/>
          <w:b/>
          <w:bCs/>
          <w:sz w:val="24"/>
          <w:szCs w:val="20"/>
          <w:lang w:eastAsia="ru-RU"/>
        </w:rPr>
        <w:t>10.6 Результаты</w:t>
      </w:r>
      <w:bookmarkEnd w:id="65"/>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В каждой полосе частот измерений вносимые потери </w:t>
      </w:r>
      <w:r w:rsidRPr="00D15517">
        <w:rPr>
          <w:rFonts w:ascii="Times New Roman" w:eastAsia="Times New Roman" w:hAnsi="Times New Roman" w:cs="Times New Roman"/>
          <w:i/>
          <w:iCs/>
          <w:sz w:val="24"/>
          <w:szCs w:val="20"/>
          <w:lang w:eastAsia="ru-RU"/>
        </w:rPr>
        <w:t>D</w:t>
      </w:r>
      <w:r w:rsidRPr="00D15517">
        <w:rPr>
          <w:rFonts w:ascii="Times New Roman" w:eastAsia="Times New Roman" w:hAnsi="Times New Roman" w:cs="Times New Roman"/>
          <w:i/>
          <w:iCs/>
          <w:caps/>
          <w:sz w:val="24"/>
          <w:szCs w:val="20"/>
          <w:vertAlign w:val="subscript"/>
          <w:lang w:eastAsia="ru-RU"/>
        </w:rPr>
        <w:t>w</w:t>
      </w:r>
      <w:r w:rsidRPr="00D15517">
        <w:rPr>
          <w:rFonts w:ascii="Times New Roman" w:eastAsia="Times New Roman" w:hAnsi="Times New Roman" w:cs="Times New Roman"/>
          <w:sz w:val="24"/>
          <w:szCs w:val="20"/>
          <w:lang w:eastAsia="ru-RU"/>
        </w:rPr>
        <w:t>, дБ, рассчитывают по формуле</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right"/>
        <w:rPr>
          <w:rFonts w:ascii="Arial" w:eastAsia="Times New Roman" w:hAnsi="Arial" w:cs="Arial"/>
          <w:sz w:val="20"/>
          <w:szCs w:val="20"/>
          <w:lang w:val="en-US" w:eastAsia="ru-RU"/>
        </w:rPr>
      </w:pPr>
      <w:r w:rsidRPr="00D15517">
        <w:rPr>
          <w:rFonts w:ascii="Times New Roman" w:eastAsia="Times New Roman" w:hAnsi="Times New Roman" w:cs="Times New Roman"/>
          <w:i/>
          <w:iCs/>
          <w:sz w:val="24"/>
          <w:szCs w:val="20"/>
          <w:lang w:val="en-US" w:eastAsia="ru-RU"/>
        </w:rPr>
        <w:t>D</w:t>
      </w:r>
      <w:r w:rsidRPr="00D15517">
        <w:rPr>
          <w:rFonts w:ascii="Times New Roman" w:eastAsia="Times New Roman" w:hAnsi="Times New Roman" w:cs="Times New Roman"/>
          <w:i/>
          <w:iCs/>
          <w:sz w:val="24"/>
          <w:szCs w:val="20"/>
          <w:vertAlign w:val="subscript"/>
          <w:lang w:val="en-US" w:eastAsia="ru-RU"/>
        </w:rPr>
        <w:t>W</w:t>
      </w:r>
      <w:r w:rsidRPr="00D15517">
        <w:rPr>
          <w:rFonts w:ascii="Times New Roman" w:eastAsia="Times New Roman" w:hAnsi="Times New Roman" w:cs="Times New Roman"/>
          <w:sz w:val="24"/>
          <w:szCs w:val="20"/>
          <w:lang w:val="en-US" w:eastAsia="ru-RU"/>
        </w:rPr>
        <w:t xml:space="preserve"> = </w:t>
      </w:r>
      <w:r w:rsidRPr="00D15517">
        <w:rPr>
          <w:rFonts w:ascii="Times New Roman" w:eastAsia="Times New Roman" w:hAnsi="Times New Roman" w:cs="Times New Roman"/>
          <w:i/>
          <w:iCs/>
          <w:sz w:val="24"/>
          <w:szCs w:val="20"/>
          <w:lang w:val="en-US" w:eastAsia="ru-RU"/>
        </w:rPr>
        <w:t>L</w:t>
      </w:r>
      <w:r w:rsidRPr="00D15517">
        <w:rPr>
          <w:rFonts w:ascii="Times New Roman" w:eastAsia="Times New Roman" w:hAnsi="Times New Roman" w:cs="Times New Roman"/>
          <w:sz w:val="24"/>
          <w:szCs w:val="20"/>
          <w:vertAlign w:val="subscript"/>
          <w:lang w:val="en-US" w:eastAsia="ru-RU"/>
        </w:rPr>
        <w:t>b</w:t>
      </w:r>
      <w:r w:rsidRPr="00D15517">
        <w:rPr>
          <w:rFonts w:ascii="Times New Roman" w:eastAsia="Times New Roman" w:hAnsi="Times New Roman" w:cs="Times New Roman"/>
          <w:sz w:val="24"/>
          <w:szCs w:val="20"/>
          <w:lang w:val="en-US" w:eastAsia="ru-RU"/>
        </w:rPr>
        <w:t xml:space="preserve"> - </w:t>
      </w:r>
      <w:r w:rsidRPr="00D15517">
        <w:rPr>
          <w:rFonts w:ascii="Times New Roman" w:eastAsia="Times New Roman" w:hAnsi="Times New Roman" w:cs="Times New Roman"/>
          <w:i/>
          <w:iCs/>
          <w:sz w:val="24"/>
          <w:szCs w:val="20"/>
          <w:lang w:val="en-US" w:eastAsia="ru-RU"/>
        </w:rPr>
        <w:t>L</w:t>
      </w:r>
      <w:r w:rsidRPr="00D15517">
        <w:rPr>
          <w:rFonts w:ascii="Times New Roman" w:eastAsia="Times New Roman" w:hAnsi="Times New Roman" w:cs="Times New Roman"/>
          <w:sz w:val="24"/>
          <w:szCs w:val="20"/>
          <w:vertAlign w:val="subscript"/>
          <w:lang w:val="en-US" w:eastAsia="ru-RU"/>
        </w:rPr>
        <w:t>c</w:t>
      </w:r>
      <w:r w:rsidRPr="00D15517">
        <w:rPr>
          <w:rFonts w:ascii="Times New Roman" w:eastAsia="Times New Roman" w:hAnsi="Times New Roman" w:cs="Times New Roman"/>
          <w:sz w:val="24"/>
          <w:szCs w:val="20"/>
          <w:lang w:val="en-US" w:eastAsia="ru-RU"/>
        </w:rPr>
        <w:t xml:space="preserve"> - (</w:t>
      </w:r>
      <w:r w:rsidRPr="00D15517">
        <w:rPr>
          <w:rFonts w:ascii="Times New Roman" w:eastAsia="Times New Roman" w:hAnsi="Times New Roman" w:cs="Times New Roman"/>
          <w:i/>
          <w:iCs/>
          <w:sz w:val="24"/>
          <w:szCs w:val="20"/>
          <w:lang w:val="en-US" w:eastAsia="ru-RU"/>
        </w:rPr>
        <w:t>L</w:t>
      </w:r>
      <w:r w:rsidRPr="00D15517">
        <w:rPr>
          <w:rFonts w:ascii="Times New Roman" w:eastAsia="Times New Roman" w:hAnsi="Times New Roman" w:cs="Times New Roman"/>
          <w:sz w:val="24"/>
          <w:szCs w:val="20"/>
          <w:vertAlign w:val="subscript"/>
          <w:lang w:val="en-US" w:eastAsia="ru-RU"/>
        </w:rPr>
        <w:t>br</w:t>
      </w:r>
      <w:r w:rsidRPr="00D15517">
        <w:rPr>
          <w:rFonts w:ascii="Times New Roman" w:eastAsia="Times New Roman" w:hAnsi="Times New Roman" w:cs="Times New Roman"/>
          <w:sz w:val="24"/>
          <w:szCs w:val="20"/>
          <w:lang w:val="en-US" w:eastAsia="ru-RU"/>
        </w:rPr>
        <w:t xml:space="preserve"> - </w:t>
      </w:r>
      <w:r w:rsidRPr="00D15517">
        <w:rPr>
          <w:rFonts w:ascii="Times New Roman" w:eastAsia="Times New Roman" w:hAnsi="Times New Roman" w:cs="Times New Roman"/>
          <w:i/>
          <w:iCs/>
          <w:sz w:val="24"/>
          <w:szCs w:val="20"/>
          <w:lang w:val="en-US" w:eastAsia="ru-RU"/>
        </w:rPr>
        <w:t>L</w:t>
      </w:r>
      <w:r w:rsidRPr="00D15517">
        <w:rPr>
          <w:rFonts w:ascii="Times New Roman" w:eastAsia="Times New Roman" w:hAnsi="Times New Roman" w:cs="Times New Roman"/>
          <w:sz w:val="24"/>
          <w:szCs w:val="20"/>
          <w:vertAlign w:val="subscript"/>
          <w:lang w:val="en-US" w:eastAsia="ru-RU"/>
        </w:rPr>
        <w:t>cr</w:t>
      </w:r>
      <w:r w:rsidRPr="00D15517">
        <w:rPr>
          <w:rFonts w:ascii="Times New Roman" w:eastAsia="Times New Roman" w:hAnsi="Times New Roman" w:cs="Times New Roman"/>
          <w:sz w:val="24"/>
          <w:szCs w:val="20"/>
          <w:lang w:val="en-US" w:eastAsia="ru-RU"/>
        </w:rPr>
        <w:t>),                                                                                         (8)</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где </w:t>
      </w:r>
      <w:proofErr w:type="spellStart"/>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sz w:val="24"/>
          <w:szCs w:val="20"/>
          <w:vertAlign w:val="subscript"/>
          <w:lang w:eastAsia="ru-RU"/>
        </w:rPr>
        <w:t>b</w:t>
      </w:r>
      <w:proofErr w:type="spellEnd"/>
      <w:r w:rsidRPr="00D15517">
        <w:rPr>
          <w:rFonts w:ascii="Times New Roman" w:eastAsia="Times New Roman" w:hAnsi="Times New Roman" w:cs="Times New Roman"/>
          <w:sz w:val="24"/>
          <w:szCs w:val="20"/>
          <w:lang w:eastAsia="ru-RU"/>
        </w:rPr>
        <w:t xml:space="preserve"> - средний уровень звукового давления в камере при необлицованной трубе, дБ;</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proofErr w:type="spellStart"/>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sz w:val="24"/>
          <w:szCs w:val="20"/>
          <w:vertAlign w:val="subscript"/>
          <w:lang w:eastAsia="ru-RU"/>
        </w:rPr>
        <w:t>c</w:t>
      </w:r>
      <w:proofErr w:type="spellEnd"/>
      <w:r w:rsidRPr="00D15517">
        <w:rPr>
          <w:rFonts w:ascii="Times New Roman" w:eastAsia="Times New Roman" w:hAnsi="Times New Roman" w:cs="Times New Roman"/>
          <w:sz w:val="24"/>
          <w:szCs w:val="20"/>
          <w:lang w:eastAsia="ru-RU"/>
        </w:rPr>
        <w:t xml:space="preserve"> - средний уровень звукового давления в камере при облицованной трубе, дБ;</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proofErr w:type="spellStart"/>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sz w:val="24"/>
          <w:szCs w:val="20"/>
          <w:vertAlign w:val="subscript"/>
          <w:lang w:eastAsia="ru-RU"/>
        </w:rPr>
        <w:t>br</w:t>
      </w:r>
      <w:proofErr w:type="spellEnd"/>
      <w:r w:rsidRPr="00D15517">
        <w:rPr>
          <w:rFonts w:ascii="Times New Roman" w:eastAsia="Times New Roman" w:hAnsi="Times New Roman" w:cs="Times New Roman"/>
          <w:sz w:val="24"/>
          <w:szCs w:val="20"/>
          <w:lang w:eastAsia="ru-RU"/>
        </w:rPr>
        <w:t xml:space="preserve"> - средний уровень звукового давления при работе образцового источника шума в камере при необлицованной трубе, дБ;</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proofErr w:type="spellStart"/>
      <w:r w:rsidRPr="00D15517">
        <w:rPr>
          <w:rFonts w:ascii="Times New Roman" w:eastAsia="Times New Roman" w:hAnsi="Times New Roman" w:cs="Times New Roman"/>
          <w:i/>
          <w:iCs/>
          <w:sz w:val="24"/>
          <w:szCs w:val="20"/>
          <w:lang w:eastAsia="ru-RU"/>
        </w:rPr>
        <w:t>L</w:t>
      </w:r>
      <w:r w:rsidRPr="00D15517">
        <w:rPr>
          <w:rFonts w:ascii="Times New Roman" w:eastAsia="Times New Roman" w:hAnsi="Times New Roman" w:cs="Times New Roman"/>
          <w:sz w:val="24"/>
          <w:szCs w:val="20"/>
          <w:vertAlign w:val="subscript"/>
          <w:lang w:eastAsia="ru-RU"/>
        </w:rPr>
        <w:t>cr</w:t>
      </w:r>
      <w:proofErr w:type="spellEnd"/>
      <w:r w:rsidRPr="00D15517">
        <w:rPr>
          <w:rFonts w:ascii="Times New Roman" w:eastAsia="Times New Roman" w:hAnsi="Times New Roman" w:cs="Times New Roman"/>
          <w:sz w:val="24"/>
          <w:szCs w:val="20"/>
          <w:lang w:eastAsia="ru-RU"/>
        </w:rPr>
        <w:t xml:space="preserve"> - средний уровень звукового давления при работе образцового источника шума в камере при облицованной трубе, дБ.</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b/>
          <w:bCs/>
          <w:spacing w:val="40"/>
          <w:sz w:val="20"/>
          <w:szCs w:val="20"/>
          <w:lang w:eastAsia="ru-RU"/>
        </w:rPr>
        <w:t>Примечание</w:t>
      </w:r>
      <w:r w:rsidRPr="00D15517">
        <w:rPr>
          <w:rFonts w:ascii="Times New Roman" w:eastAsia="Times New Roman" w:hAnsi="Times New Roman" w:cs="Times New Roman"/>
          <w:sz w:val="20"/>
          <w:szCs w:val="20"/>
          <w:lang w:eastAsia="ru-RU"/>
        </w:rPr>
        <w:t xml:space="preserve"> - Относительно значения разности (</w:t>
      </w:r>
      <w:proofErr w:type="spellStart"/>
      <w:r w:rsidRPr="00D15517">
        <w:rPr>
          <w:rFonts w:ascii="Times New Roman" w:eastAsia="Times New Roman" w:hAnsi="Times New Roman" w:cs="Times New Roman"/>
          <w:i/>
          <w:iCs/>
          <w:sz w:val="20"/>
          <w:szCs w:val="20"/>
          <w:lang w:eastAsia="ru-RU"/>
        </w:rPr>
        <w:t>L</w:t>
      </w:r>
      <w:r w:rsidRPr="00D15517">
        <w:rPr>
          <w:rFonts w:ascii="Times New Roman" w:eastAsia="Times New Roman" w:hAnsi="Times New Roman" w:cs="Times New Roman"/>
          <w:sz w:val="20"/>
          <w:szCs w:val="20"/>
          <w:vertAlign w:val="subscript"/>
          <w:lang w:eastAsia="ru-RU"/>
        </w:rPr>
        <w:t>br</w:t>
      </w:r>
      <w:proofErr w:type="spellEnd"/>
      <w:r w:rsidRPr="00D15517">
        <w:rPr>
          <w:rFonts w:ascii="Times New Roman" w:eastAsia="Times New Roman" w:hAnsi="Times New Roman" w:cs="Times New Roman"/>
          <w:sz w:val="20"/>
          <w:szCs w:val="20"/>
          <w:lang w:eastAsia="ru-RU"/>
        </w:rPr>
        <w:t xml:space="preserve"> - </w:t>
      </w:r>
      <w:proofErr w:type="spellStart"/>
      <w:r w:rsidRPr="00D15517">
        <w:rPr>
          <w:rFonts w:ascii="Times New Roman" w:eastAsia="Times New Roman" w:hAnsi="Times New Roman" w:cs="Times New Roman"/>
          <w:i/>
          <w:iCs/>
          <w:sz w:val="20"/>
          <w:szCs w:val="20"/>
          <w:lang w:eastAsia="ru-RU"/>
        </w:rPr>
        <w:t>L</w:t>
      </w:r>
      <w:r w:rsidRPr="00D15517">
        <w:rPr>
          <w:rFonts w:ascii="Times New Roman" w:eastAsia="Times New Roman" w:hAnsi="Times New Roman" w:cs="Times New Roman"/>
          <w:sz w:val="20"/>
          <w:szCs w:val="20"/>
          <w:vertAlign w:val="subscript"/>
          <w:lang w:eastAsia="ru-RU"/>
        </w:rPr>
        <w:t>cr</w:t>
      </w:r>
      <w:proofErr w:type="spellEnd"/>
      <w:r w:rsidRPr="00D15517">
        <w:rPr>
          <w:rFonts w:ascii="Times New Roman" w:eastAsia="Times New Roman" w:hAnsi="Times New Roman" w:cs="Times New Roman"/>
          <w:sz w:val="20"/>
          <w:szCs w:val="20"/>
          <w:lang w:eastAsia="ru-RU"/>
        </w:rPr>
        <w:t xml:space="preserve">), которая учитывает изменение звукопоглощения в камере из-за влияния обшивки, см. примечание к </w:t>
      </w:r>
      <w:hyperlink r:id="rId124" w:anchor="i587658" w:history="1">
        <w:r w:rsidRPr="00D15517">
          <w:rPr>
            <w:rFonts w:ascii="Arial" w:eastAsia="Times New Roman" w:hAnsi="Arial" w:cs="Arial"/>
            <w:color w:val="0000FF"/>
            <w:sz w:val="20"/>
            <w:szCs w:val="20"/>
            <w:u w:val="single"/>
            <w:lang w:eastAsia="ru-RU"/>
          </w:rPr>
          <w:t>10.2</w:t>
        </w:r>
      </w:hyperlink>
      <w:r w:rsidRPr="00D15517">
        <w:rPr>
          <w:rFonts w:ascii="Times New Roman" w:eastAsia="Times New Roman" w:hAnsi="Times New Roman" w:cs="Times New Roman"/>
          <w:sz w:val="20"/>
          <w:szCs w:val="20"/>
          <w:lang w:eastAsia="ru-RU"/>
        </w:rPr>
        <w:t>.</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Вносимые потери в октавной полосе </w:t>
      </w:r>
      <w:proofErr w:type="spellStart"/>
      <w:r w:rsidRPr="00D15517">
        <w:rPr>
          <w:rFonts w:ascii="Times New Roman" w:eastAsia="Times New Roman" w:hAnsi="Times New Roman" w:cs="Times New Roman"/>
          <w:i/>
          <w:iCs/>
          <w:sz w:val="24"/>
          <w:szCs w:val="20"/>
          <w:lang w:eastAsia="ru-RU"/>
        </w:rPr>
        <w:t>D</w:t>
      </w:r>
      <w:r w:rsidRPr="00D15517">
        <w:rPr>
          <w:rFonts w:ascii="Times New Roman" w:eastAsia="Times New Roman" w:hAnsi="Times New Roman" w:cs="Times New Roman"/>
          <w:i/>
          <w:iCs/>
          <w:caps/>
          <w:sz w:val="24"/>
          <w:szCs w:val="20"/>
          <w:vertAlign w:val="subscript"/>
          <w:lang w:eastAsia="ru-RU"/>
        </w:rPr>
        <w:t>w</w:t>
      </w:r>
      <w:r w:rsidRPr="00D15517">
        <w:rPr>
          <w:rFonts w:ascii="Times New Roman" w:eastAsia="Times New Roman" w:hAnsi="Times New Roman" w:cs="Times New Roman"/>
          <w:sz w:val="24"/>
          <w:szCs w:val="20"/>
          <w:vertAlign w:val="subscript"/>
          <w:lang w:eastAsia="ru-RU"/>
        </w:rPr>
        <w:t>,oct</w:t>
      </w:r>
      <w:proofErr w:type="spellEnd"/>
      <w:r w:rsidRPr="00D15517">
        <w:rPr>
          <w:rFonts w:ascii="Times New Roman" w:eastAsia="Times New Roman" w:hAnsi="Times New Roman" w:cs="Times New Roman"/>
          <w:sz w:val="24"/>
          <w:szCs w:val="20"/>
          <w:lang w:eastAsia="ru-RU"/>
        </w:rPr>
        <w:t xml:space="preserve">, дБ, рассчитывают по вносимым потерям в </w:t>
      </w:r>
      <w:proofErr w:type="spellStart"/>
      <w:r w:rsidRPr="00D15517">
        <w:rPr>
          <w:rFonts w:ascii="Times New Roman" w:eastAsia="Times New Roman" w:hAnsi="Times New Roman" w:cs="Times New Roman"/>
          <w:sz w:val="24"/>
          <w:szCs w:val="20"/>
          <w:lang w:eastAsia="ru-RU"/>
        </w:rPr>
        <w:t>третьоктавных</w:t>
      </w:r>
      <w:proofErr w:type="spellEnd"/>
      <w:r w:rsidRPr="00D15517">
        <w:rPr>
          <w:rFonts w:ascii="Times New Roman" w:eastAsia="Times New Roman" w:hAnsi="Times New Roman" w:cs="Times New Roman"/>
          <w:sz w:val="24"/>
          <w:szCs w:val="20"/>
          <w:lang w:eastAsia="ru-RU"/>
        </w:rPr>
        <w:t xml:space="preserve"> полосах по формуле</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right"/>
        <w:rPr>
          <w:rFonts w:ascii="Arial" w:eastAsia="Times New Roman" w:hAnsi="Arial" w:cs="Arial"/>
          <w:sz w:val="20"/>
          <w:szCs w:val="20"/>
          <w:lang w:eastAsia="ru-RU"/>
        </w:rPr>
      </w:pPr>
      <w:r w:rsidRPr="00D15517">
        <w:rPr>
          <w:rFonts w:ascii="Times New Roman" w:eastAsia="Times New Roman" w:hAnsi="Times New Roman" w:cs="Times New Roman"/>
          <w:noProof/>
          <w:position w:val="-30"/>
          <w:sz w:val="24"/>
          <w:szCs w:val="20"/>
          <w:lang w:eastAsia="ru-RU"/>
        </w:rPr>
        <w:drawing>
          <wp:inline distT="0" distB="0" distL="0" distR="0" wp14:anchorId="05571A46" wp14:editId="7997A9CC">
            <wp:extent cx="1896110" cy="457200"/>
            <wp:effectExtent l="0" t="0" r="8890" b="0"/>
            <wp:docPr id="25" name="Рисунок 25" descr="http://www.tehlit.ru/1lib_norma_doc/53/53312/x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ehlit.ru/1lib_norma_doc/53/53312/x050.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896110" cy="457200"/>
                    </a:xfrm>
                    <a:prstGeom prst="rect">
                      <a:avLst/>
                    </a:prstGeom>
                    <a:noFill/>
                    <a:ln>
                      <a:noFill/>
                    </a:ln>
                  </pic:spPr>
                </pic:pic>
              </a:graphicData>
            </a:graphic>
          </wp:inline>
        </w:drawing>
      </w:r>
      <w:r w:rsidRPr="00D15517">
        <w:rPr>
          <w:rFonts w:ascii="Times New Roman" w:eastAsia="Times New Roman" w:hAnsi="Times New Roman" w:cs="Times New Roman"/>
          <w:sz w:val="24"/>
          <w:szCs w:val="20"/>
          <w:lang w:eastAsia="ru-RU"/>
        </w:rPr>
        <w:t>                                                                               (9)</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где </w:t>
      </w:r>
      <w:proofErr w:type="spellStart"/>
      <w:r w:rsidRPr="00D15517">
        <w:rPr>
          <w:rFonts w:ascii="Times New Roman" w:eastAsia="Times New Roman" w:hAnsi="Times New Roman" w:cs="Times New Roman"/>
          <w:i/>
          <w:iCs/>
          <w:sz w:val="24"/>
          <w:szCs w:val="20"/>
          <w:lang w:eastAsia="ru-RU"/>
        </w:rPr>
        <w:t>D</w:t>
      </w:r>
      <w:r w:rsidRPr="00D15517">
        <w:rPr>
          <w:rFonts w:ascii="Times New Roman" w:eastAsia="Times New Roman" w:hAnsi="Times New Roman" w:cs="Times New Roman"/>
          <w:i/>
          <w:iCs/>
          <w:caps/>
          <w:sz w:val="24"/>
          <w:szCs w:val="20"/>
          <w:vertAlign w:val="subscript"/>
          <w:lang w:eastAsia="ru-RU"/>
        </w:rPr>
        <w:t>w</w:t>
      </w:r>
      <w:r w:rsidRPr="00D15517">
        <w:rPr>
          <w:rFonts w:ascii="Times New Roman" w:eastAsia="Times New Roman" w:hAnsi="Times New Roman" w:cs="Times New Roman"/>
          <w:sz w:val="24"/>
          <w:szCs w:val="20"/>
          <w:vertAlign w:val="subscript"/>
          <w:lang w:eastAsia="ru-RU"/>
        </w:rPr>
        <w:t>i</w:t>
      </w:r>
      <w:proofErr w:type="spellEnd"/>
      <w:r w:rsidRPr="00D15517">
        <w:rPr>
          <w:rFonts w:ascii="Times New Roman" w:eastAsia="Times New Roman" w:hAnsi="Times New Roman" w:cs="Times New Roman"/>
          <w:sz w:val="24"/>
          <w:szCs w:val="20"/>
          <w:lang w:eastAsia="ru-RU"/>
        </w:rPr>
        <w:t xml:space="preserve"> - вносимые потери в каждой из </w:t>
      </w:r>
      <w:proofErr w:type="spellStart"/>
      <w:r w:rsidRPr="00D15517">
        <w:rPr>
          <w:rFonts w:ascii="Times New Roman" w:eastAsia="Times New Roman" w:hAnsi="Times New Roman" w:cs="Times New Roman"/>
          <w:sz w:val="24"/>
          <w:szCs w:val="20"/>
          <w:lang w:eastAsia="ru-RU"/>
        </w:rPr>
        <w:t>третьоктавных</w:t>
      </w:r>
      <w:proofErr w:type="spellEnd"/>
      <w:r w:rsidRPr="00D15517">
        <w:rPr>
          <w:rFonts w:ascii="Times New Roman" w:eastAsia="Times New Roman" w:hAnsi="Times New Roman" w:cs="Times New Roman"/>
          <w:sz w:val="24"/>
          <w:szCs w:val="20"/>
          <w:lang w:eastAsia="ru-RU"/>
        </w:rPr>
        <w:t xml:space="preserve"> полос, образующих соответствующую октавную полосу, дБ.</w:t>
      </w:r>
    </w:p>
    <w:p w:rsidR="00D15517" w:rsidRPr="00D15517" w:rsidRDefault="00D15517" w:rsidP="00D15517">
      <w:pPr>
        <w:keepNext/>
        <w:widowControl w:val="0"/>
        <w:shd w:val="clear" w:color="auto" w:fill="FFFFFF"/>
        <w:autoSpaceDE w:val="0"/>
        <w:autoSpaceDN w:val="0"/>
        <w:adjustRightInd w:val="0"/>
        <w:spacing w:before="120" w:after="0" w:line="240" w:lineRule="auto"/>
        <w:ind w:firstLine="284"/>
        <w:outlineLvl w:val="1"/>
        <w:rPr>
          <w:rFonts w:ascii="Times New Roman" w:eastAsia="Times New Roman" w:hAnsi="Times New Roman" w:cs="Times New Roman"/>
          <w:sz w:val="24"/>
          <w:szCs w:val="20"/>
          <w:lang w:eastAsia="ru-RU"/>
        </w:rPr>
      </w:pPr>
      <w:bookmarkStart w:id="66" w:name="i666076"/>
      <w:r w:rsidRPr="00D15517">
        <w:rPr>
          <w:rFonts w:ascii="Times New Roman" w:eastAsia="Times New Roman" w:hAnsi="Times New Roman" w:cs="Times New Roman"/>
          <w:b/>
          <w:bCs/>
          <w:sz w:val="24"/>
          <w:szCs w:val="20"/>
          <w:lang w:eastAsia="ru-RU"/>
        </w:rPr>
        <w:t>10.7 Протокол испытаний</w:t>
      </w:r>
      <w:bookmarkEnd w:id="66"/>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В протокол испытаний включают следующую информацию.</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a) Объект испытаний:</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описание трубы и акустической изоляции (размеры и материалы);</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 характерные особенности монтажа акустической изоляции в </w:t>
      </w:r>
      <w:proofErr w:type="spellStart"/>
      <w:r w:rsidRPr="00D15517">
        <w:rPr>
          <w:rFonts w:ascii="Times New Roman" w:eastAsia="Times New Roman" w:hAnsi="Times New Roman" w:cs="Times New Roman"/>
          <w:sz w:val="24"/>
          <w:szCs w:val="20"/>
          <w:lang w:eastAsia="ru-RU"/>
        </w:rPr>
        <w:t>реверберационной</w:t>
      </w:r>
      <w:proofErr w:type="spellEnd"/>
      <w:r w:rsidRPr="00D15517">
        <w:rPr>
          <w:rFonts w:ascii="Times New Roman" w:eastAsia="Times New Roman" w:hAnsi="Times New Roman" w:cs="Times New Roman"/>
          <w:sz w:val="24"/>
          <w:szCs w:val="20"/>
          <w:lang w:eastAsia="ru-RU"/>
        </w:rPr>
        <w:t xml:space="preserve"> камере, если способ монтажа отличается </w:t>
      </w:r>
      <w:proofErr w:type="gramStart"/>
      <w:r w:rsidRPr="00D15517">
        <w:rPr>
          <w:rFonts w:ascii="Times New Roman" w:eastAsia="Times New Roman" w:hAnsi="Times New Roman" w:cs="Times New Roman"/>
          <w:sz w:val="24"/>
          <w:szCs w:val="20"/>
          <w:lang w:eastAsia="ru-RU"/>
        </w:rPr>
        <w:t>от</w:t>
      </w:r>
      <w:proofErr w:type="gramEnd"/>
      <w:r w:rsidRPr="00D15517">
        <w:rPr>
          <w:rFonts w:ascii="Times New Roman" w:eastAsia="Times New Roman" w:hAnsi="Times New Roman" w:cs="Times New Roman"/>
          <w:sz w:val="24"/>
          <w:szCs w:val="20"/>
          <w:lang w:eastAsia="ru-RU"/>
        </w:rPr>
        <w:t xml:space="preserve"> обычного;</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положение испытуемого объекта в камере;</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положение источника шума в камере.</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b) Акустические условия: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описание камеры, включая размеры (в метрах), обработку стен, потолка и пола; схема расположения источника шума и других объектов в камере;</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температура воздуха, °</w:t>
      </w:r>
      <w:proofErr w:type="gramStart"/>
      <w:r w:rsidRPr="00D15517">
        <w:rPr>
          <w:rFonts w:ascii="Times New Roman" w:eastAsia="Times New Roman" w:hAnsi="Times New Roman" w:cs="Times New Roman"/>
          <w:sz w:val="24"/>
          <w:szCs w:val="20"/>
          <w:lang w:eastAsia="ru-RU"/>
        </w:rPr>
        <w:t>С</w:t>
      </w:r>
      <w:proofErr w:type="gramEnd"/>
      <w:r w:rsidRPr="00D15517">
        <w:rPr>
          <w:rFonts w:ascii="Times New Roman" w:eastAsia="Times New Roman" w:hAnsi="Times New Roman" w:cs="Times New Roman"/>
          <w:sz w:val="24"/>
          <w:szCs w:val="20"/>
          <w:lang w:eastAsia="ru-RU"/>
        </w:rPr>
        <w:t xml:space="preserve">, </w:t>
      </w:r>
      <w:proofErr w:type="gramStart"/>
      <w:r w:rsidRPr="00D15517">
        <w:rPr>
          <w:rFonts w:ascii="Times New Roman" w:eastAsia="Times New Roman" w:hAnsi="Times New Roman" w:cs="Times New Roman"/>
          <w:sz w:val="24"/>
          <w:szCs w:val="20"/>
          <w:lang w:eastAsia="ru-RU"/>
        </w:rPr>
        <w:t>относительная</w:t>
      </w:r>
      <w:proofErr w:type="gramEnd"/>
      <w:r w:rsidRPr="00D15517">
        <w:rPr>
          <w:rFonts w:ascii="Times New Roman" w:eastAsia="Times New Roman" w:hAnsi="Times New Roman" w:cs="Times New Roman"/>
          <w:sz w:val="24"/>
          <w:szCs w:val="20"/>
          <w:lang w:eastAsia="ru-RU"/>
        </w:rPr>
        <w:t xml:space="preserve"> влажность (в процентах), барометрическое давление, Па;</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диапазон частот, для измерений в котором камера пригодна по ИСО 3741.</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c) Средства измерений, включая наименование, тип, серийный номер и наименование изготовителя: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дата, место и методы калибровки средств измерений;</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копия сертификата о калибровке.</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d) Акустические данные:</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положение и ориентация траектории микрофона или положения точек измерений (с приложением эскиза, если необходимо);</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lastRenderedPageBreak/>
        <w:t>- коррекции на фоновый шум в каждой полосе частот, дБ;</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 вносимые потери в октавных полосах в табличной форме, вносимые потери в </w:t>
      </w:r>
      <w:proofErr w:type="spellStart"/>
      <w:r w:rsidRPr="00D15517">
        <w:rPr>
          <w:rFonts w:ascii="Times New Roman" w:eastAsia="Times New Roman" w:hAnsi="Times New Roman" w:cs="Times New Roman"/>
          <w:sz w:val="24"/>
          <w:szCs w:val="20"/>
          <w:lang w:eastAsia="ru-RU"/>
        </w:rPr>
        <w:t>третьоктавных</w:t>
      </w:r>
      <w:proofErr w:type="spellEnd"/>
      <w:r w:rsidRPr="00D15517">
        <w:rPr>
          <w:rFonts w:ascii="Times New Roman" w:eastAsia="Times New Roman" w:hAnsi="Times New Roman" w:cs="Times New Roman"/>
          <w:sz w:val="24"/>
          <w:szCs w:val="20"/>
          <w:lang w:eastAsia="ru-RU"/>
        </w:rPr>
        <w:t xml:space="preserve"> полосах в графической форме с округлением до 0,5 дБ;</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дата и время проведения измерений;</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информация о лицах и организациях, проводивших испытания.</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В протоколе испытаний должна быть запись о том, что уровни звуковой мощности получены в соответствии с настоящим стандартом. Если имеются отступления от требований стандарта, то указывают каждое отступление и оценивают возможное влияние его на результат испытаний.</w:t>
      </w:r>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xml:space="preserve">Если объем испытуемой трубы по отношению к объему </w:t>
      </w:r>
      <w:proofErr w:type="spellStart"/>
      <w:r w:rsidRPr="00D15517">
        <w:rPr>
          <w:rFonts w:ascii="Times New Roman" w:eastAsia="Times New Roman" w:hAnsi="Times New Roman" w:cs="Times New Roman"/>
          <w:sz w:val="24"/>
          <w:szCs w:val="20"/>
          <w:lang w:eastAsia="ru-RU"/>
        </w:rPr>
        <w:t>реверберационной</w:t>
      </w:r>
      <w:proofErr w:type="spellEnd"/>
      <w:r w:rsidRPr="00D15517">
        <w:rPr>
          <w:rFonts w:ascii="Times New Roman" w:eastAsia="Times New Roman" w:hAnsi="Times New Roman" w:cs="Times New Roman"/>
          <w:sz w:val="24"/>
          <w:szCs w:val="20"/>
          <w:lang w:eastAsia="ru-RU"/>
        </w:rPr>
        <w:t xml:space="preserve"> камеры является причиной увеличения значения неопределенности измерений в заданных полосах частот </w:t>
      </w:r>
      <w:proofErr w:type="gramStart"/>
      <w:r w:rsidRPr="00D15517">
        <w:rPr>
          <w:rFonts w:ascii="Times New Roman" w:eastAsia="Times New Roman" w:hAnsi="Times New Roman" w:cs="Times New Roman"/>
          <w:sz w:val="24"/>
          <w:szCs w:val="20"/>
          <w:lang w:eastAsia="ru-RU"/>
        </w:rPr>
        <w:t>более указанного</w:t>
      </w:r>
      <w:proofErr w:type="gramEnd"/>
      <w:r w:rsidRPr="00D15517">
        <w:rPr>
          <w:rFonts w:ascii="Times New Roman" w:eastAsia="Times New Roman" w:hAnsi="Times New Roman" w:cs="Times New Roman"/>
          <w:sz w:val="24"/>
          <w:szCs w:val="20"/>
          <w:lang w:eastAsia="ru-RU"/>
        </w:rPr>
        <w:t xml:space="preserve"> в ИСО 3741 (таблица 2), то это должно быть подробно объяснено (см. </w:t>
      </w:r>
      <w:hyperlink r:id="rId126" w:anchor="i608850" w:tooltip="10.3.1 Испытательная камера" w:history="1">
        <w:r w:rsidRPr="00D15517">
          <w:rPr>
            <w:rFonts w:ascii="Arial" w:eastAsia="Times New Roman" w:hAnsi="Arial" w:cs="Arial"/>
            <w:color w:val="0000FF"/>
            <w:sz w:val="20"/>
            <w:szCs w:val="20"/>
            <w:u w:val="single"/>
            <w:lang w:eastAsia="ru-RU"/>
          </w:rPr>
          <w:t>10.3.1</w:t>
        </w:r>
      </w:hyperlink>
      <w:r w:rsidRPr="00D15517">
        <w:rPr>
          <w:rFonts w:ascii="Times New Roman" w:eastAsia="Times New Roman" w:hAnsi="Times New Roman" w:cs="Times New Roman"/>
          <w:sz w:val="24"/>
          <w:szCs w:val="20"/>
          <w:lang w:eastAsia="ru-RU"/>
        </w:rPr>
        <w:t>).</w:t>
      </w:r>
    </w:p>
    <w:p w:rsidR="00D15517" w:rsidRPr="00D15517" w:rsidRDefault="00D15517" w:rsidP="00D15517">
      <w:pPr>
        <w:keepNext/>
        <w:widowControl w:val="0"/>
        <w:shd w:val="clear" w:color="auto" w:fill="FFFFFF"/>
        <w:autoSpaceDE w:val="0"/>
        <w:autoSpaceDN w:val="0"/>
        <w:adjustRightInd w:val="0"/>
        <w:spacing w:before="120" w:after="120" w:line="240" w:lineRule="auto"/>
        <w:jc w:val="center"/>
        <w:outlineLvl w:val="0"/>
        <w:rPr>
          <w:rFonts w:ascii="Times New Roman" w:eastAsia="Times New Roman" w:hAnsi="Times New Roman" w:cs="Times New Roman"/>
          <w:b/>
          <w:bCs/>
          <w:spacing w:val="62"/>
          <w:sz w:val="24"/>
          <w:szCs w:val="24"/>
          <w:lang w:eastAsia="ru-RU"/>
        </w:rPr>
      </w:pPr>
      <w:bookmarkStart w:id="67" w:name="i674578"/>
      <w:bookmarkStart w:id="68" w:name="i688244"/>
      <w:bookmarkEnd w:id="67"/>
      <w:bookmarkEnd w:id="68"/>
      <w:r w:rsidRPr="00D15517">
        <w:rPr>
          <w:rFonts w:ascii="Times New Roman" w:eastAsia="Times New Roman" w:hAnsi="Times New Roman" w:cs="Times New Roman"/>
          <w:b/>
          <w:bCs/>
          <w:sz w:val="24"/>
          <w:szCs w:val="24"/>
          <w:lang w:eastAsia="ru-RU"/>
        </w:rPr>
        <w:t>Приложение</w:t>
      </w:r>
      <w:proofErr w:type="gramStart"/>
      <w:r w:rsidRPr="00D15517">
        <w:rPr>
          <w:rFonts w:ascii="Times New Roman" w:eastAsia="Times New Roman" w:hAnsi="Times New Roman" w:cs="Times New Roman"/>
          <w:b/>
          <w:bCs/>
          <w:sz w:val="24"/>
          <w:szCs w:val="24"/>
          <w:lang w:eastAsia="ru-RU"/>
        </w:rPr>
        <w:t xml:space="preserve"> А</w:t>
      </w:r>
      <w:proofErr w:type="gramEnd"/>
      <w:r w:rsidRPr="00D15517">
        <w:rPr>
          <w:rFonts w:ascii="Times New Roman" w:eastAsia="Times New Roman" w:hAnsi="Times New Roman" w:cs="Times New Roman"/>
          <w:b/>
          <w:bCs/>
          <w:sz w:val="24"/>
          <w:szCs w:val="24"/>
          <w:lang w:eastAsia="ru-RU"/>
        </w:rPr>
        <w:br/>
        <w:t>(рекомендуемое)</w:t>
      </w:r>
    </w:p>
    <w:p w:rsidR="00D15517" w:rsidRPr="00D15517" w:rsidRDefault="00D15517" w:rsidP="00D15517">
      <w:pPr>
        <w:keepNext/>
        <w:widowControl w:val="0"/>
        <w:shd w:val="clear" w:color="auto" w:fill="FFFFFF"/>
        <w:autoSpaceDE w:val="0"/>
        <w:autoSpaceDN w:val="0"/>
        <w:adjustRightInd w:val="0"/>
        <w:spacing w:before="120" w:after="120" w:line="240" w:lineRule="auto"/>
        <w:jc w:val="center"/>
        <w:outlineLvl w:val="0"/>
        <w:rPr>
          <w:rFonts w:ascii="Times New Roman" w:eastAsia="Times New Roman" w:hAnsi="Times New Roman" w:cs="Times New Roman"/>
          <w:b/>
          <w:bCs/>
          <w:spacing w:val="62"/>
          <w:sz w:val="24"/>
          <w:szCs w:val="24"/>
          <w:lang w:eastAsia="ru-RU"/>
        </w:rPr>
      </w:pPr>
      <w:bookmarkStart w:id="69" w:name="i698498"/>
      <w:r w:rsidRPr="00D15517">
        <w:rPr>
          <w:rFonts w:ascii="Times New Roman" w:eastAsia="Times New Roman" w:hAnsi="Times New Roman" w:cs="Times New Roman"/>
          <w:b/>
          <w:bCs/>
          <w:sz w:val="24"/>
          <w:szCs w:val="24"/>
          <w:lang w:eastAsia="ru-RU"/>
        </w:rPr>
        <w:t xml:space="preserve">Формулы для расчета минимальных требуемых вносимых потерь </w:t>
      </w:r>
      <w:proofErr w:type="spellStart"/>
      <w:r w:rsidRPr="00D15517">
        <w:rPr>
          <w:rFonts w:ascii="Times New Roman" w:eastAsia="Times New Roman" w:hAnsi="Times New Roman" w:cs="Times New Roman"/>
          <w:b/>
          <w:bCs/>
          <w:i/>
          <w:iCs/>
          <w:sz w:val="24"/>
          <w:szCs w:val="24"/>
          <w:lang w:eastAsia="ru-RU"/>
        </w:rPr>
        <w:t>D</w:t>
      </w:r>
      <w:r w:rsidRPr="00D15517">
        <w:rPr>
          <w:rFonts w:ascii="Times New Roman" w:eastAsia="Times New Roman" w:hAnsi="Times New Roman" w:cs="Times New Roman"/>
          <w:b/>
          <w:bCs/>
          <w:i/>
          <w:iCs/>
          <w:sz w:val="24"/>
          <w:szCs w:val="24"/>
          <w:vertAlign w:val="subscript"/>
          <w:lang w:eastAsia="ru-RU"/>
        </w:rPr>
        <w:t>W</w:t>
      </w:r>
      <w:r w:rsidRPr="00D15517">
        <w:rPr>
          <w:rFonts w:ascii="Times New Roman" w:eastAsia="Times New Roman" w:hAnsi="Times New Roman" w:cs="Times New Roman"/>
          <w:b/>
          <w:bCs/>
          <w:sz w:val="24"/>
          <w:szCs w:val="24"/>
          <w:vertAlign w:val="subscript"/>
          <w:lang w:eastAsia="ru-RU"/>
        </w:rPr>
        <w:t>min</w:t>
      </w:r>
      <w:proofErr w:type="spellEnd"/>
      <w:r w:rsidRPr="00D15517">
        <w:rPr>
          <w:rFonts w:ascii="Times New Roman" w:eastAsia="Times New Roman" w:hAnsi="Times New Roman" w:cs="Times New Roman"/>
          <w:b/>
          <w:bCs/>
          <w:sz w:val="24"/>
          <w:szCs w:val="24"/>
          <w:lang w:eastAsia="ru-RU"/>
        </w:rPr>
        <w:t xml:space="preserve"> для классов звукоизоляции</w:t>
      </w:r>
      <w:bookmarkEnd w:id="69"/>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18"/>
          <w:lang w:eastAsia="ru-RU"/>
        </w:rPr>
        <w:t xml:space="preserve">Требуемые вносимые потери </w:t>
      </w:r>
      <w:proofErr w:type="spellStart"/>
      <w:r w:rsidRPr="00D15517">
        <w:rPr>
          <w:rFonts w:ascii="Times New Roman" w:eastAsia="Times New Roman" w:hAnsi="Times New Roman" w:cs="Times New Roman"/>
          <w:i/>
          <w:iCs/>
          <w:sz w:val="24"/>
          <w:szCs w:val="18"/>
          <w:lang w:eastAsia="ru-RU"/>
        </w:rPr>
        <w:t>D</w:t>
      </w:r>
      <w:r w:rsidRPr="00D15517">
        <w:rPr>
          <w:rFonts w:ascii="Times New Roman" w:eastAsia="Times New Roman" w:hAnsi="Times New Roman" w:cs="Times New Roman"/>
          <w:i/>
          <w:iCs/>
          <w:caps/>
          <w:sz w:val="24"/>
          <w:szCs w:val="18"/>
          <w:vertAlign w:val="subscript"/>
          <w:lang w:eastAsia="ru-RU"/>
        </w:rPr>
        <w:t>w</w:t>
      </w:r>
      <w:r w:rsidRPr="00D15517">
        <w:rPr>
          <w:rFonts w:ascii="Times New Roman" w:eastAsia="Times New Roman" w:hAnsi="Times New Roman" w:cs="Times New Roman"/>
          <w:i/>
          <w:iCs/>
          <w:sz w:val="24"/>
          <w:szCs w:val="18"/>
          <w:lang w:eastAsia="ru-RU"/>
        </w:rPr>
        <w:t>,</w:t>
      </w:r>
      <w:r w:rsidRPr="00D15517">
        <w:rPr>
          <w:rFonts w:ascii="Times New Roman" w:eastAsia="Times New Roman" w:hAnsi="Times New Roman" w:cs="Times New Roman"/>
          <w:sz w:val="24"/>
          <w:szCs w:val="18"/>
          <w:vertAlign w:val="subscript"/>
          <w:lang w:eastAsia="ru-RU"/>
        </w:rPr>
        <w:t>mjn</w:t>
      </w:r>
      <w:proofErr w:type="spellEnd"/>
      <w:r w:rsidRPr="00D15517">
        <w:rPr>
          <w:rFonts w:ascii="Times New Roman" w:eastAsia="Times New Roman" w:hAnsi="Times New Roman" w:cs="Times New Roman"/>
          <w:sz w:val="24"/>
          <w:szCs w:val="18"/>
          <w:lang w:eastAsia="ru-RU"/>
        </w:rPr>
        <w:t xml:space="preserve"> для классов звукоизоляции в октавных полосах частот от 125 до 8000 Гц приблизительно (с точностью до 0,5 дБ) рассчитывают по эмпирическим формулам таблицы А.1.</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pacing w:val="40"/>
          <w:sz w:val="24"/>
          <w:szCs w:val="18"/>
          <w:lang w:eastAsia="ru-RU"/>
        </w:rPr>
        <w:t xml:space="preserve">Таблица </w:t>
      </w:r>
      <w:r w:rsidRPr="00D15517">
        <w:rPr>
          <w:rFonts w:ascii="Times New Roman" w:eastAsia="Times New Roman" w:hAnsi="Times New Roman" w:cs="Times New Roman"/>
          <w:sz w:val="24"/>
          <w:szCs w:val="18"/>
          <w:lang w:eastAsia="ru-RU"/>
        </w:rPr>
        <w:t>А.1 - Расчет минимально требуемых вносимых потерь</w:t>
      </w:r>
    </w:p>
    <w:tbl>
      <w:tblPr>
        <w:tblW w:w="5000" w:type="pct"/>
        <w:jc w:val="center"/>
        <w:tblCellMar>
          <w:left w:w="40" w:type="dxa"/>
          <w:right w:w="40" w:type="dxa"/>
        </w:tblCellMar>
        <w:tblLook w:val="04A0" w:firstRow="1" w:lastRow="0" w:firstColumn="1" w:lastColumn="0" w:noHBand="0" w:noVBand="1"/>
      </w:tblPr>
      <w:tblGrid>
        <w:gridCol w:w="3146"/>
        <w:gridCol w:w="3140"/>
        <w:gridCol w:w="3149"/>
      </w:tblGrid>
      <w:tr w:rsidR="00D15517" w:rsidRPr="00D15517" w:rsidTr="00D15517">
        <w:trPr>
          <w:trHeight w:val="20"/>
          <w:jc w:val="center"/>
        </w:trPr>
        <w:tc>
          <w:tcPr>
            <w:tcW w:w="16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Класс звукоизоляции</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Среднегеометрическая частота октавной полосы </w:t>
            </w:r>
            <w:r w:rsidRPr="00D15517">
              <w:rPr>
                <w:rFonts w:ascii="Times New Roman" w:eastAsia="Times New Roman" w:hAnsi="Times New Roman" w:cs="Times New Roman"/>
                <w:i/>
                <w:iCs/>
                <w:sz w:val="20"/>
                <w:szCs w:val="18"/>
                <w:lang w:eastAsia="ru-RU"/>
              </w:rPr>
              <w:t xml:space="preserve">f, </w:t>
            </w:r>
            <w:r w:rsidRPr="00D15517">
              <w:rPr>
                <w:rFonts w:ascii="Times New Roman" w:eastAsia="Times New Roman" w:hAnsi="Times New Roman" w:cs="Times New Roman"/>
                <w:sz w:val="20"/>
                <w:szCs w:val="18"/>
                <w:lang w:eastAsia="ru-RU"/>
              </w:rPr>
              <w:t>Гц</w:t>
            </w:r>
          </w:p>
        </w:tc>
        <w:tc>
          <w:tcPr>
            <w:tcW w:w="16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Требуемые вносимые потери </w:t>
            </w:r>
            <w:proofErr w:type="spellStart"/>
            <w:r w:rsidRPr="00D15517">
              <w:rPr>
                <w:rFonts w:ascii="Times New Roman" w:eastAsia="Times New Roman" w:hAnsi="Times New Roman" w:cs="Times New Roman"/>
                <w:i/>
                <w:iCs/>
                <w:sz w:val="20"/>
                <w:szCs w:val="18"/>
                <w:lang w:eastAsia="ru-RU"/>
              </w:rPr>
              <w:t>D</w:t>
            </w:r>
            <w:r w:rsidRPr="00D15517">
              <w:rPr>
                <w:rFonts w:ascii="Times New Roman" w:eastAsia="Times New Roman" w:hAnsi="Times New Roman" w:cs="Times New Roman"/>
                <w:i/>
                <w:iCs/>
                <w:caps/>
                <w:sz w:val="20"/>
                <w:szCs w:val="18"/>
                <w:vertAlign w:val="subscript"/>
                <w:lang w:eastAsia="ru-RU"/>
              </w:rPr>
              <w:t>w</w:t>
            </w:r>
            <w:r w:rsidRPr="00D15517">
              <w:rPr>
                <w:rFonts w:ascii="Times New Roman" w:eastAsia="Times New Roman" w:hAnsi="Times New Roman" w:cs="Times New Roman"/>
                <w:i/>
                <w:iCs/>
                <w:sz w:val="20"/>
                <w:szCs w:val="18"/>
                <w:lang w:eastAsia="ru-RU"/>
              </w:rPr>
              <w:t>,</w:t>
            </w:r>
            <w:r w:rsidRPr="00D15517">
              <w:rPr>
                <w:rFonts w:ascii="Times New Roman" w:eastAsia="Times New Roman" w:hAnsi="Times New Roman" w:cs="Times New Roman"/>
                <w:sz w:val="20"/>
                <w:szCs w:val="18"/>
                <w:vertAlign w:val="subscript"/>
                <w:lang w:eastAsia="ru-RU"/>
              </w:rPr>
              <w:t>mjn</w:t>
            </w:r>
            <w:proofErr w:type="spellEnd"/>
            <w:r w:rsidRPr="00D15517">
              <w:rPr>
                <w:rFonts w:ascii="Times New Roman" w:eastAsia="Times New Roman" w:hAnsi="Times New Roman" w:cs="Times New Roman"/>
                <w:sz w:val="20"/>
                <w:szCs w:val="18"/>
                <w:lang w:eastAsia="ru-RU"/>
              </w:rPr>
              <w:t>, дБ</w:t>
            </w:r>
          </w:p>
        </w:tc>
      </w:tr>
      <w:tr w:rsidR="00D15517" w:rsidRPr="00D15517" w:rsidTr="00D15517">
        <w:trPr>
          <w:trHeight w:val="20"/>
          <w:jc w:val="center"/>
        </w:trPr>
        <w:tc>
          <w:tcPr>
            <w:tcW w:w="166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keepNext/>
              <w:widowControl w:val="0"/>
              <w:shd w:val="clear" w:color="auto" w:fill="FFFFFF"/>
              <w:autoSpaceDE w:val="0"/>
              <w:autoSpaceDN w:val="0"/>
              <w:adjustRightInd w:val="0"/>
              <w:spacing w:after="0" w:line="20" w:lineRule="atLeast"/>
              <w:jc w:val="center"/>
              <w:outlineLvl w:val="1"/>
              <w:rPr>
                <w:rFonts w:ascii="Times New Roman" w:eastAsia="Times New Roman" w:hAnsi="Times New Roman" w:cs="Times New Roman"/>
                <w:sz w:val="24"/>
                <w:szCs w:val="20"/>
                <w:lang w:eastAsia="ru-RU"/>
              </w:rPr>
            </w:pPr>
            <w:bookmarkStart w:id="70" w:name="i708215"/>
            <w:r w:rsidRPr="00D15517">
              <w:rPr>
                <w:rFonts w:ascii="Times New Roman" w:eastAsia="Times New Roman" w:hAnsi="Times New Roman" w:cs="Times New Roman"/>
                <w:sz w:val="20"/>
                <w:szCs w:val="18"/>
                <w:lang w:eastAsia="ru-RU"/>
              </w:rPr>
              <w:t>А</w:t>
            </w:r>
            <w:proofErr w:type="gramStart"/>
            <w:r w:rsidRPr="00D15517">
              <w:rPr>
                <w:rFonts w:ascii="Times New Roman" w:eastAsia="Times New Roman" w:hAnsi="Times New Roman" w:cs="Times New Roman"/>
                <w:sz w:val="20"/>
                <w:szCs w:val="18"/>
                <w:lang w:eastAsia="ru-RU"/>
              </w:rPr>
              <w:t>1</w:t>
            </w:r>
            <w:proofErr w:type="gramEnd"/>
            <w:r w:rsidRPr="00D15517">
              <w:rPr>
                <w:rFonts w:ascii="Times New Roman" w:eastAsia="Times New Roman" w:hAnsi="Times New Roman" w:cs="Times New Roman"/>
                <w:sz w:val="20"/>
                <w:szCs w:val="18"/>
                <w:lang w:eastAsia="ru-RU"/>
              </w:rPr>
              <w:t xml:space="preserve"> и А2</w:t>
            </w:r>
            <w:bookmarkEnd w:id="70"/>
          </w:p>
        </w:tc>
        <w:tc>
          <w:tcPr>
            <w:tcW w:w="1664"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125&lt; </w:t>
            </w:r>
            <w:r w:rsidRPr="00D15517">
              <w:rPr>
                <w:rFonts w:ascii="Times New Roman" w:eastAsia="Times New Roman" w:hAnsi="Times New Roman" w:cs="Times New Roman"/>
                <w:i/>
                <w:iCs/>
                <w:sz w:val="20"/>
                <w:szCs w:val="18"/>
                <w:lang w:eastAsia="ru-RU"/>
              </w:rPr>
              <w:t xml:space="preserve">f </w:t>
            </w:r>
            <w:r w:rsidRPr="00D15517">
              <w:rPr>
                <w:rFonts w:ascii="Times New Roman" w:eastAsia="Times New Roman" w:hAnsi="Times New Roman" w:cs="Times New Roman"/>
                <w:sz w:val="20"/>
                <w:szCs w:val="18"/>
                <w:lang w:eastAsia="ru-RU"/>
              </w:rPr>
              <w:t>&lt; 250</w:t>
            </w:r>
          </w:p>
        </w:tc>
        <w:tc>
          <w:tcPr>
            <w:tcW w:w="1669"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-4</w:t>
            </w:r>
          </w:p>
        </w:tc>
      </w:tr>
      <w:tr w:rsidR="00D15517" w:rsidRPr="00D15517" w:rsidTr="00D1551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D15517" w:rsidRPr="00D15517" w:rsidRDefault="00D15517" w:rsidP="00D15517">
            <w:pPr>
              <w:spacing w:after="0" w:line="240" w:lineRule="auto"/>
              <w:rPr>
                <w:rFonts w:ascii="Times New Roman" w:eastAsia="Times New Roman" w:hAnsi="Times New Roman" w:cs="Times New Roman"/>
                <w:sz w:val="24"/>
                <w:szCs w:val="20"/>
                <w:lang w:eastAsia="ru-RU"/>
              </w:rPr>
            </w:pPr>
          </w:p>
        </w:tc>
        <w:tc>
          <w:tcPr>
            <w:tcW w:w="1664"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250 </w:t>
            </w:r>
            <w:r w:rsidRPr="00D15517">
              <w:rPr>
                <w:rFonts w:ascii="Times New Roman" w:eastAsia="Times New Roman" w:hAnsi="Times New Roman" w:cs="Times New Roman"/>
                <w:i/>
                <w:iCs/>
                <w:sz w:val="20"/>
                <w:szCs w:val="18"/>
                <w:lang w:eastAsia="ru-RU"/>
              </w:rPr>
              <w:t>&lt; f</w:t>
            </w:r>
            <w:r w:rsidRPr="00D15517">
              <w:rPr>
                <w:rFonts w:ascii="Times New Roman" w:eastAsia="Times New Roman" w:hAnsi="Times New Roman" w:cs="Times New Roman"/>
                <w:sz w:val="20"/>
                <w:szCs w:val="18"/>
                <w:lang w:eastAsia="ru-RU"/>
              </w:rPr>
              <w:t xml:space="preserve"> &lt;</w:t>
            </w:r>
            <w:r w:rsidRPr="00D15517">
              <w:rPr>
                <w:rFonts w:ascii="Times New Roman" w:eastAsia="Times New Roman" w:hAnsi="Times New Roman" w:cs="Times New Roman"/>
                <w:i/>
                <w:iCs/>
                <w:sz w:val="20"/>
                <w:szCs w:val="18"/>
                <w:lang w:eastAsia="ru-RU"/>
              </w:rPr>
              <w:t xml:space="preserve"> </w:t>
            </w:r>
            <w:r w:rsidRPr="00D15517">
              <w:rPr>
                <w:rFonts w:ascii="Times New Roman" w:eastAsia="Times New Roman" w:hAnsi="Times New Roman" w:cs="Times New Roman"/>
                <w:sz w:val="20"/>
                <w:szCs w:val="18"/>
                <w:lang w:eastAsia="ru-RU"/>
              </w:rPr>
              <w:t>8000</w:t>
            </w:r>
          </w:p>
        </w:tc>
        <w:tc>
          <w:tcPr>
            <w:tcW w:w="1669"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22 </w:t>
            </w:r>
            <w:proofErr w:type="spellStart"/>
            <w:r w:rsidRPr="00D15517">
              <w:rPr>
                <w:rFonts w:ascii="Times New Roman" w:eastAsia="Times New Roman" w:hAnsi="Times New Roman" w:cs="Times New Roman"/>
                <w:sz w:val="20"/>
                <w:szCs w:val="18"/>
                <w:lang w:eastAsia="ru-RU"/>
              </w:rPr>
              <w:t>lg</w:t>
            </w:r>
            <w:proofErr w:type="spellEnd"/>
            <w:r w:rsidRPr="00D15517">
              <w:rPr>
                <w:rFonts w:ascii="Times New Roman" w:eastAsia="Times New Roman" w:hAnsi="Times New Roman" w:cs="Times New Roman"/>
                <w:sz w:val="20"/>
                <w:szCs w:val="18"/>
                <w:lang w:eastAsia="ru-RU"/>
              </w:rPr>
              <w:t xml:space="preserve"> </w:t>
            </w:r>
            <w:r w:rsidRPr="00D15517">
              <w:rPr>
                <w:rFonts w:ascii="Times New Roman" w:eastAsia="Times New Roman" w:hAnsi="Times New Roman" w:cs="Times New Roman"/>
                <w:i/>
                <w:iCs/>
                <w:sz w:val="20"/>
                <w:szCs w:val="18"/>
                <w:lang w:eastAsia="ru-RU"/>
              </w:rPr>
              <w:t>f/</w:t>
            </w:r>
            <w:proofErr w:type="spellStart"/>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vertAlign w:val="subscript"/>
                <w:lang w:eastAsia="ru-RU"/>
              </w:rPr>
              <w:t>o</w:t>
            </w:r>
            <w:proofErr w:type="spellEnd"/>
            <w:r w:rsidRPr="00D15517">
              <w:rPr>
                <w:rFonts w:ascii="Times New Roman" w:eastAsia="Times New Roman" w:hAnsi="Times New Roman" w:cs="Times New Roman"/>
                <w:sz w:val="20"/>
                <w:szCs w:val="18"/>
                <w:lang w:eastAsia="ru-RU"/>
              </w:rPr>
              <w:t xml:space="preserve"> - 57</w:t>
            </w:r>
          </w:p>
        </w:tc>
      </w:tr>
      <w:tr w:rsidR="00D15517" w:rsidRPr="00D15517" w:rsidTr="00D15517">
        <w:trPr>
          <w:trHeight w:val="20"/>
          <w:jc w:val="center"/>
        </w:trPr>
        <w:tc>
          <w:tcPr>
            <w:tcW w:w="16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A3</w:t>
            </w:r>
          </w:p>
        </w:tc>
        <w:tc>
          <w:tcPr>
            <w:tcW w:w="1664"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125 </w:t>
            </w:r>
            <w:r w:rsidRPr="00D15517">
              <w:rPr>
                <w:rFonts w:ascii="Times New Roman" w:eastAsia="Times New Roman" w:hAnsi="Times New Roman" w:cs="Times New Roman"/>
                <w:i/>
                <w:iCs/>
                <w:sz w:val="20"/>
                <w:szCs w:val="18"/>
                <w:lang w:eastAsia="ru-RU"/>
              </w:rPr>
              <w:t xml:space="preserve">&lt; f &lt; </w:t>
            </w:r>
            <w:r w:rsidRPr="00D15517">
              <w:rPr>
                <w:rFonts w:ascii="Times New Roman" w:eastAsia="Times New Roman" w:hAnsi="Times New Roman" w:cs="Times New Roman"/>
                <w:sz w:val="20"/>
                <w:szCs w:val="18"/>
                <w:lang w:eastAsia="ru-RU"/>
              </w:rPr>
              <w:t>8000</w:t>
            </w:r>
          </w:p>
        </w:tc>
        <w:tc>
          <w:tcPr>
            <w:tcW w:w="1669"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19 </w:t>
            </w:r>
            <w:proofErr w:type="spellStart"/>
            <w:r w:rsidRPr="00D15517">
              <w:rPr>
                <w:rFonts w:ascii="Times New Roman" w:eastAsia="Times New Roman" w:hAnsi="Times New Roman" w:cs="Times New Roman"/>
                <w:sz w:val="20"/>
                <w:szCs w:val="18"/>
                <w:lang w:eastAsia="ru-RU"/>
              </w:rPr>
              <w:t>lg</w:t>
            </w:r>
            <w:proofErr w:type="spellEnd"/>
            <w:r w:rsidRPr="00D15517">
              <w:rPr>
                <w:rFonts w:ascii="Times New Roman" w:eastAsia="Times New Roman" w:hAnsi="Times New Roman" w:cs="Times New Roman"/>
                <w:sz w:val="20"/>
                <w:szCs w:val="18"/>
                <w:lang w:eastAsia="ru-RU"/>
              </w:rPr>
              <w:t xml:space="preserve"> </w:t>
            </w:r>
            <w:r w:rsidRPr="00D15517">
              <w:rPr>
                <w:rFonts w:ascii="Times New Roman" w:eastAsia="Times New Roman" w:hAnsi="Times New Roman" w:cs="Times New Roman"/>
                <w:i/>
                <w:iCs/>
                <w:sz w:val="20"/>
                <w:szCs w:val="18"/>
                <w:lang w:eastAsia="ru-RU"/>
              </w:rPr>
              <w:t>f/</w:t>
            </w:r>
            <w:proofErr w:type="spellStart"/>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vertAlign w:val="subscript"/>
                <w:lang w:eastAsia="ru-RU"/>
              </w:rPr>
              <w:t>o</w:t>
            </w:r>
            <w:proofErr w:type="spellEnd"/>
            <w:r w:rsidRPr="00D15517">
              <w:rPr>
                <w:rFonts w:ascii="Times New Roman" w:eastAsia="Times New Roman" w:hAnsi="Times New Roman" w:cs="Times New Roman"/>
                <w:sz w:val="20"/>
                <w:szCs w:val="18"/>
                <w:lang w:eastAsia="ru-RU"/>
              </w:rPr>
              <w:t xml:space="preserve"> - 44</w:t>
            </w:r>
          </w:p>
        </w:tc>
      </w:tr>
      <w:tr w:rsidR="00D15517" w:rsidRPr="00D15517" w:rsidTr="00D15517">
        <w:trPr>
          <w:trHeight w:val="20"/>
          <w:jc w:val="center"/>
        </w:trPr>
        <w:tc>
          <w:tcPr>
            <w:tcW w:w="166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В</w:t>
            </w:r>
            <w:proofErr w:type="gramStart"/>
            <w:r w:rsidRPr="00D15517">
              <w:rPr>
                <w:rFonts w:ascii="Times New Roman" w:eastAsia="Times New Roman" w:hAnsi="Times New Roman" w:cs="Times New Roman"/>
                <w:sz w:val="20"/>
                <w:szCs w:val="18"/>
                <w:lang w:eastAsia="ru-RU"/>
              </w:rPr>
              <w:t>1</w:t>
            </w:r>
            <w:proofErr w:type="gramEnd"/>
          </w:p>
        </w:tc>
        <w:tc>
          <w:tcPr>
            <w:tcW w:w="1664"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125 &lt; </w:t>
            </w:r>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lang w:eastAsia="ru-RU"/>
              </w:rPr>
              <w:t xml:space="preserve"> &lt; 500</w:t>
            </w:r>
          </w:p>
        </w:tc>
        <w:tc>
          <w:tcPr>
            <w:tcW w:w="1669"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20 </w:t>
            </w:r>
            <w:proofErr w:type="spellStart"/>
            <w:r w:rsidRPr="00D15517">
              <w:rPr>
                <w:rFonts w:ascii="Times New Roman" w:eastAsia="Times New Roman" w:hAnsi="Times New Roman" w:cs="Times New Roman"/>
                <w:sz w:val="20"/>
                <w:szCs w:val="18"/>
                <w:lang w:eastAsia="ru-RU"/>
              </w:rPr>
              <w:t>lg</w:t>
            </w:r>
            <w:proofErr w:type="spellEnd"/>
            <w:r w:rsidRPr="00D15517">
              <w:rPr>
                <w:rFonts w:ascii="Times New Roman" w:eastAsia="Times New Roman" w:hAnsi="Times New Roman" w:cs="Times New Roman"/>
                <w:sz w:val="20"/>
                <w:szCs w:val="18"/>
                <w:lang w:eastAsia="ru-RU"/>
              </w:rPr>
              <w:t xml:space="preserve"> </w:t>
            </w:r>
            <w:r w:rsidRPr="00D15517">
              <w:rPr>
                <w:rFonts w:ascii="Times New Roman" w:eastAsia="Times New Roman" w:hAnsi="Times New Roman" w:cs="Times New Roman"/>
                <w:i/>
                <w:iCs/>
                <w:sz w:val="20"/>
                <w:szCs w:val="18"/>
                <w:lang w:eastAsia="ru-RU"/>
              </w:rPr>
              <w:t>f/</w:t>
            </w:r>
            <w:proofErr w:type="spellStart"/>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vertAlign w:val="subscript"/>
                <w:lang w:eastAsia="ru-RU"/>
              </w:rPr>
              <w:t>o</w:t>
            </w:r>
            <w:proofErr w:type="spellEnd"/>
            <w:r w:rsidRPr="00D15517">
              <w:rPr>
                <w:rFonts w:ascii="Times New Roman" w:eastAsia="Times New Roman" w:hAnsi="Times New Roman" w:cs="Times New Roman"/>
                <w:sz w:val="20"/>
                <w:szCs w:val="18"/>
                <w:lang w:eastAsia="ru-RU"/>
              </w:rPr>
              <w:t xml:space="preserve"> - 51</w:t>
            </w:r>
          </w:p>
        </w:tc>
      </w:tr>
      <w:tr w:rsidR="00D15517" w:rsidRPr="00D15517" w:rsidTr="00D1551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D15517" w:rsidRPr="00D15517" w:rsidRDefault="00D15517" w:rsidP="00D15517">
            <w:pPr>
              <w:spacing w:after="0" w:line="240" w:lineRule="auto"/>
              <w:rPr>
                <w:rFonts w:ascii="Arial" w:eastAsia="Times New Roman" w:hAnsi="Arial" w:cs="Arial"/>
                <w:sz w:val="20"/>
                <w:szCs w:val="20"/>
                <w:lang w:eastAsia="ru-RU"/>
              </w:rPr>
            </w:pPr>
          </w:p>
        </w:tc>
        <w:tc>
          <w:tcPr>
            <w:tcW w:w="1664"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500 &lt; </w:t>
            </w:r>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lang w:eastAsia="ru-RU"/>
              </w:rPr>
              <w:t xml:space="preserve"> 58000</w:t>
            </w:r>
          </w:p>
        </w:tc>
        <w:tc>
          <w:tcPr>
            <w:tcW w:w="1669"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27 </w:t>
            </w:r>
            <w:proofErr w:type="spellStart"/>
            <w:r w:rsidRPr="00D15517">
              <w:rPr>
                <w:rFonts w:ascii="Times New Roman" w:eastAsia="Times New Roman" w:hAnsi="Times New Roman" w:cs="Times New Roman"/>
                <w:sz w:val="20"/>
                <w:szCs w:val="18"/>
                <w:lang w:eastAsia="ru-RU"/>
              </w:rPr>
              <w:t>lg</w:t>
            </w:r>
            <w:proofErr w:type="spellEnd"/>
            <w:r w:rsidRPr="00D15517">
              <w:rPr>
                <w:rFonts w:ascii="Times New Roman" w:eastAsia="Times New Roman" w:hAnsi="Times New Roman" w:cs="Times New Roman"/>
                <w:sz w:val="20"/>
                <w:szCs w:val="18"/>
                <w:lang w:eastAsia="ru-RU"/>
              </w:rPr>
              <w:t xml:space="preserve"> </w:t>
            </w:r>
            <w:r w:rsidRPr="00D15517">
              <w:rPr>
                <w:rFonts w:ascii="Times New Roman" w:eastAsia="Times New Roman" w:hAnsi="Times New Roman" w:cs="Times New Roman"/>
                <w:i/>
                <w:iCs/>
                <w:sz w:val="20"/>
                <w:szCs w:val="18"/>
                <w:lang w:eastAsia="ru-RU"/>
              </w:rPr>
              <w:t>f/</w:t>
            </w:r>
            <w:proofErr w:type="spellStart"/>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vertAlign w:val="subscript"/>
                <w:lang w:eastAsia="ru-RU"/>
              </w:rPr>
              <w:t>o</w:t>
            </w:r>
            <w:proofErr w:type="spellEnd"/>
            <w:r w:rsidRPr="00D15517">
              <w:rPr>
                <w:rFonts w:ascii="Times New Roman" w:eastAsia="Times New Roman" w:hAnsi="Times New Roman" w:cs="Times New Roman"/>
                <w:sz w:val="20"/>
                <w:szCs w:val="18"/>
                <w:lang w:eastAsia="ru-RU"/>
              </w:rPr>
              <w:t xml:space="preserve"> - 70</w:t>
            </w:r>
          </w:p>
        </w:tc>
      </w:tr>
      <w:tr w:rsidR="00D15517" w:rsidRPr="00D15517" w:rsidTr="00D15517">
        <w:trPr>
          <w:trHeight w:val="20"/>
          <w:jc w:val="center"/>
        </w:trPr>
        <w:tc>
          <w:tcPr>
            <w:tcW w:w="166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В</w:t>
            </w:r>
            <w:proofErr w:type="gramStart"/>
            <w:r w:rsidRPr="00D15517">
              <w:rPr>
                <w:rFonts w:ascii="Times New Roman" w:eastAsia="Times New Roman" w:hAnsi="Times New Roman" w:cs="Times New Roman"/>
                <w:sz w:val="20"/>
                <w:szCs w:val="18"/>
                <w:lang w:eastAsia="ru-RU"/>
              </w:rPr>
              <w:t>2</w:t>
            </w:r>
            <w:proofErr w:type="gramEnd"/>
          </w:p>
        </w:tc>
        <w:tc>
          <w:tcPr>
            <w:tcW w:w="1664"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125&lt; </w:t>
            </w:r>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lang w:eastAsia="ru-RU"/>
              </w:rPr>
              <w:t xml:space="preserve"> &lt;250</w:t>
            </w:r>
          </w:p>
        </w:tc>
        <w:tc>
          <w:tcPr>
            <w:tcW w:w="1669"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20 </w:t>
            </w:r>
            <w:proofErr w:type="spellStart"/>
            <w:r w:rsidRPr="00D15517">
              <w:rPr>
                <w:rFonts w:ascii="Times New Roman" w:eastAsia="Times New Roman" w:hAnsi="Times New Roman" w:cs="Times New Roman"/>
                <w:sz w:val="20"/>
                <w:szCs w:val="18"/>
                <w:lang w:eastAsia="ru-RU"/>
              </w:rPr>
              <w:t>lg</w:t>
            </w:r>
            <w:proofErr w:type="spellEnd"/>
            <w:r w:rsidRPr="00D15517">
              <w:rPr>
                <w:rFonts w:ascii="Times New Roman" w:eastAsia="Times New Roman" w:hAnsi="Times New Roman" w:cs="Times New Roman"/>
                <w:sz w:val="20"/>
                <w:szCs w:val="18"/>
                <w:lang w:eastAsia="ru-RU"/>
              </w:rPr>
              <w:t xml:space="preserve"> </w:t>
            </w:r>
            <w:r w:rsidRPr="00D15517">
              <w:rPr>
                <w:rFonts w:ascii="Times New Roman" w:eastAsia="Times New Roman" w:hAnsi="Times New Roman" w:cs="Times New Roman"/>
                <w:i/>
                <w:iCs/>
                <w:sz w:val="20"/>
                <w:szCs w:val="18"/>
                <w:lang w:eastAsia="ru-RU"/>
              </w:rPr>
              <w:t>f/</w:t>
            </w:r>
            <w:proofErr w:type="spellStart"/>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vertAlign w:val="subscript"/>
                <w:lang w:eastAsia="ru-RU"/>
              </w:rPr>
              <w:t>o</w:t>
            </w:r>
            <w:proofErr w:type="spellEnd"/>
            <w:r w:rsidRPr="00D15517">
              <w:rPr>
                <w:rFonts w:ascii="Times New Roman" w:eastAsia="Times New Roman" w:hAnsi="Times New Roman" w:cs="Times New Roman"/>
                <w:sz w:val="20"/>
                <w:szCs w:val="18"/>
                <w:lang w:eastAsia="ru-RU"/>
              </w:rPr>
              <w:t xml:space="preserve"> - 51</w:t>
            </w:r>
          </w:p>
        </w:tc>
      </w:tr>
      <w:tr w:rsidR="00D15517" w:rsidRPr="00D15517" w:rsidTr="00D1551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D15517" w:rsidRPr="00D15517" w:rsidRDefault="00D15517" w:rsidP="00D15517">
            <w:pPr>
              <w:spacing w:after="0" w:line="240" w:lineRule="auto"/>
              <w:rPr>
                <w:rFonts w:ascii="Arial" w:eastAsia="Times New Roman" w:hAnsi="Arial" w:cs="Arial"/>
                <w:sz w:val="20"/>
                <w:szCs w:val="20"/>
                <w:lang w:eastAsia="ru-RU"/>
              </w:rPr>
            </w:pPr>
          </w:p>
        </w:tc>
        <w:tc>
          <w:tcPr>
            <w:tcW w:w="1664"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250 &lt;f&lt; 8000</w:t>
            </w:r>
          </w:p>
        </w:tc>
        <w:tc>
          <w:tcPr>
            <w:tcW w:w="1669"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30 </w:t>
            </w:r>
            <w:proofErr w:type="spellStart"/>
            <w:r w:rsidRPr="00D15517">
              <w:rPr>
                <w:rFonts w:ascii="Times New Roman" w:eastAsia="Times New Roman" w:hAnsi="Times New Roman" w:cs="Times New Roman"/>
                <w:sz w:val="20"/>
                <w:szCs w:val="18"/>
                <w:lang w:eastAsia="ru-RU"/>
              </w:rPr>
              <w:t>lg</w:t>
            </w:r>
            <w:proofErr w:type="spellEnd"/>
            <w:r w:rsidRPr="00D15517">
              <w:rPr>
                <w:rFonts w:ascii="Times New Roman" w:eastAsia="Times New Roman" w:hAnsi="Times New Roman" w:cs="Times New Roman"/>
                <w:sz w:val="20"/>
                <w:szCs w:val="18"/>
                <w:lang w:eastAsia="ru-RU"/>
              </w:rPr>
              <w:t xml:space="preserve"> </w:t>
            </w:r>
            <w:r w:rsidRPr="00D15517">
              <w:rPr>
                <w:rFonts w:ascii="Times New Roman" w:eastAsia="Times New Roman" w:hAnsi="Times New Roman" w:cs="Times New Roman"/>
                <w:i/>
                <w:iCs/>
                <w:sz w:val="20"/>
                <w:szCs w:val="18"/>
                <w:lang w:eastAsia="ru-RU"/>
              </w:rPr>
              <w:t>f/</w:t>
            </w:r>
            <w:proofErr w:type="spellStart"/>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vertAlign w:val="subscript"/>
                <w:lang w:eastAsia="ru-RU"/>
              </w:rPr>
              <w:t>o</w:t>
            </w:r>
            <w:proofErr w:type="spellEnd"/>
            <w:r w:rsidRPr="00D15517">
              <w:rPr>
                <w:rFonts w:ascii="Times New Roman" w:eastAsia="Times New Roman" w:hAnsi="Times New Roman" w:cs="Times New Roman"/>
                <w:sz w:val="20"/>
                <w:szCs w:val="18"/>
                <w:lang w:eastAsia="ru-RU"/>
              </w:rPr>
              <w:t xml:space="preserve"> - 75</w:t>
            </w:r>
          </w:p>
        </w:tc>
      </w:tr>
      <w:tr w:rsidR="00D15517" w:rsidRPr="00D15517" w:rsidTr="00D15517">
        <w:trPr>
          <w:trHeight w:val="20"/>
          <w:jc w:val="center"/>
        </w:trPr>
        <w:tc>
          <w:tcPr>
            <w:tcW w:w="166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В3</w:t>
            </w:r>
          </w:p>
        </w:tc>
        <w:tc>
          <w:tcPr>
            <w:tcW w:w="1664"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125 </w:t>
            </w:r>
            <w:r w:rsidRPr="00D15517">
              <w:rPr>
                <w:rFonts w:ascii="Times New Roman" w:eastAsia="Times New Roman" w:hAnsi="Times New Roman" w:cs="Times New Roman"/>
                <w:i/>
                <w:iCs/>
                <w:sz w:val="20"/>
                <w:szCs w:val="18"/>
                <w:lang w:eastAsia="ru-RU"/>
              </w:rPr>
              <w:t>&lt;</w:t>
            </w:r>
            <w:r w:rsidRPr="00D15517">
              <w:rPr>
                <w:rFonts w:ascii="Times New Roman" w:eastAsia="Times New Roman" w:hAnsi="Times New Roman" w:cs="Times New Roman"/>
                <w:sz w:val="20"/>
                <w:szCs w:val="18"/>
                <w:lang w:eastAsia="ru-RU"/>
              </w:rPr>
              <w:t xml:space="preserve"> </w:t>
            </w:r>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lang w:eastAsia="ru-RU"/>
              </w:rPr>
              <w:t xml:space="preserve"> &lt; 2000</w:t>
            </w:r>
          </w:p>
        </w:tc>
        <w:tc>
          <w:tcPr>
            <w:tcW w:w="1669"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30 </w:t>
            </w:r>
            <w:proofErr w:type="spellStart"/>
            <w:r w:rsidRPr="00D15517">
              <w:rPr>
                <w:rFonts w:ascii="Times New Roman" w:eastAsia="Times New Roman" w:hAnsi="Times New Roman" w:cs="Times New Roman"/>
                <w:sz w:val="20"/>
                <w:szCs w:val="18"/>
                <w:lang w:eastAsia="ru-RU"/>
              </w:rPr>
              <w:t>lg</w:t>
            </w:r>
            <w:proofErr w:type="spellEnd"/>
            <w:r w:rsidRPr="00D15517">
              <w:rPr>
                <w:rFonts w:ascii="Times New Roman" w:eastAsia="Times New Roman" w:hAnsi="Times New Roman" w:cs="Times New Roman"/>
                <w:sz w:val="20"/>
                <w:szCs w:val="18"/>
                <w:lang w:eastAsia="ru-RU"/>
              </w:rPr>
              <w:t xml:space="preserve"> </w:t>
            </w:r>
            <w:r w:rsidRPr="00D15517">
              <w:rPr>
                <w:rFonts w:ascii="Times New Roman" w:eastAsia="Times New Roman" w:hAnsi="Times New Roman" w:cs="Times New Roman"/>
                <w:i/>
                <w:iCs/>
                <w:sz w:val="20"/>
                <w:szCs w:val="18"/>
                <w:lang w:eastAsia="ru-RU"/>
              </w:rPr>
              <w:t>f/</w:t>
            </w:r>
            <w:proofErr w:type="spellStart"/>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vertAlign w:val="subscript"/>
                <w:lang w:eastAsia="ru-RU"/>
              </w:rPr>
              <w:t>o</w:t>
            </w:r>
            <w:proofErr w:type="spellEnd"/>
            <w:r w:rsidRPr="00D15517">
              <w:rPr>
                <w:rFonts w:ascii="Times New Roman" w:eastAsia="Times New Roman" w:hAnsi="Times New Roman" w:cs="Times New Roman"/>
                <w:sz w:val="20"/>
                <w:szCs w:val="18"/>
                <w:lang w:eastAsia="ru-RU"/>
              </w:rPr>
              <w:t xml:space="preserve"> - 70</w:t>
            </w:r>
          </w:p>
        </w:tc>
      </w:tr>
      <w:tr w:rsidR="00D15517" w:rsidRPr="00D15517" w:rsidTr="00D1551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D15517" w:rsidRPr="00D15517" w:rsidRDefault="00D15517" w:rsidP="00D15517">
            <w:pPr>
              <w:spacing w:after="0" w:line="240" w:lineRule="auto"/>
              <w:rPr>
                <w:rFonts w:ascii="Arial" w:eastAsia="Times New Roman" w:hAnsi="Arial" w:cs="Arial"/>
                <w:sz w:val="20"/>
                <w:szCs w:val="20"/>
                <w:lang w:eastAsia="ru-RU"/>
              </w:rPr>
            </w:pPr>
          </w:p>
        </w:tc>
        <w:tc>
          <w:tcPr>
            <w:tcW w:w="1664"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2000 &lt; </w:t>
            </w:r>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lang w:eastAsia="ru-RU"/>
              </w:rPr>
              <w:t xml:space="preserve"> &lt; 8000</w:t>
            </w:r>
          </w:p>
        </w:tc>
        <w:tc>
          <w:tcPr>
            <w:tcW w:w="1669"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22 </w:t>
            </w:r>
            <w:proofErr w:type="spellStart"/>
            <w:r w:rsidRPr="00D15517">
              <w:rPr>
                <w:rFonts w:ascii="Times New Roman" w:eastAsia="Times New Roman" w:hAnsi="Times New Roman" w:cs="Times New Roman"/>
                <w:sz w:val="20"/>
                <w:szCs w:val="18"/>
                <w:lang w:eastAsia="ru-RU"/>
              </w:rPr>
              <w:t>lg</w:t>
            </w:r>
            <w:proofErr w:type="spellEnd"/>
            <w:r w:rsidRPr="00D15517">
              <w:rPr>
                <w:rFonts w:ascii="Times New Roman" w:eastAsia="Times New Roman" w:hAnsi="Times New Roman" w:cs="Times New Roman"/>
                <w:sz w:val="20"/>
                <w:szCs w:val="18"/>
                <w:lang w:eastAsia="ru-RU"/>
              </w:rPr>
              <w:t xml:space="preserve"> </w:t>
            </w:r>
            <w:r w:rsidRPr="00D15517">
              <w:rPr>
                <w:rFonts w:ascii="Times New Roman" w:eastAsia="Times New Roman" w:hAnsi="Times New Roman" w:cs="Times New Roman"/>
                <w:i/>
                <w:iCs/>
                <w:sz w:val="20"/>
                <w:szCs w:val="18"/>
                <w:lang w:eastAsia="ru-RU"/>
              </w:rPr>
              <w:t>f/</w:t>
            </w:r>
            <w:proofErr w:type="spellStart"/>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vertAlign w:val="subscript"/>
                <w:lang w:eastAsia="ru-RU"/>
              </w:rPr>
              <w:t>o</w:t>
            </w:r>
            <w:proofErr w:type="spellEnd"/>
            <w:r w:rsidRPr="00D15517">
              <w:rPr>
                <w:rFonts w:ascii="Times New Roman" w:eastAsia="Times New Roman" w:hAnsi="Times New Roman" w:cs="Times New Roman"/>
                <w:sz w:val="20"/>
                <w:szCs w:val="18"/>
                <w:lang w:eastAsia="ru-RU"/>
              </w:rPr>
              <w:t xml:space="preserve"> - 43,5</w:t>
            </w:r>
          </w:p>
        </w:tc>
      </w:tr>
      <w:tr w:rsidR="00D15517" w:rsidRPr="00D15517" w:rsidTr="00D15517">
        <w:trPr>
          <w:trHeight w:val="20"/>
          <w:jc w:val="center"/>
        </w:trPr>
        <w:tc>
          <w:tcPr>
            <w:tcW w:w="166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С</w:t>
            </w:r>
            <w:proofErr w:type="gramStart"/>
            <w:r w:rsidRPr="00D15517">
              <w:rPr>
                <w:rFonts w:ascii="Times New Roman" w:eastAsia="Times New Roman" w:hAnsi="Times New Roman" w:cs="Times New Roman"/>
                <w:sz w:val="20"/>
                <w:szCs w:val="18"/>
                <w:lang w:eastAsia="ru-RU"/>
              </w:rPr>
              <w:t>1</w:t>
            </w:r>
            <w:proofErr w:type="gramEnd"/>
          </w:p>
        </w:tc>
        <w:tc>
          <w:tcPr>
            <w:tcW w:w="1664"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125 &lt; </w:t>
            </w:r>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lang w:eastAsia="ru-RU"/>
              </w:rPr>
              <w:t xml:space="preserve"> &lt; 250</w:t>
            </w:r>
          </w:p>
        </w:tc>
        <w:tc>
          <w:tcPr>
            <w:tcW w:w="1669"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13 </w:t>
            </w:r>
            <w:proofErr w:type="spellStart"/>
            <w:r w:rsidRPr="00D15517">
              <w:rPr>
                <w:rFonts w:ascii="Times New Roman" w:eastAsia="Times New Roman" w:hAnsi="Times New Roman" w:cs="Times New Roman"/>
                <w:sz w:val="20"/>
                <w:szCs w:val="18"/>
                <w:lang w:eastAsia="ru-RU"/>
              </w:rPr>
              <w:t>lg</w:t>
            </w:r>
            <w:proofErr w:type="spellEnd"/>
            <w:r w:rsidRPr="00D15517">
              <w:rPr>
                <w:rFonts w:ascii="Times New Roman" w:eastAsia="Times New Roman" w:hAnsi="Times New Roman" w:cs="Times New Roman"/>
                <w:sz w:val="20"/>
                <w:szCs w:val="18"/>
                <w:lang w:eastAsia="ru-RU"/>
              </w:rPr>
              <w:t xml:space="preserve"> </w:t>
            </w:r>
            <w:r w:rsidRPr="00D15517">
              <w:rPr>
                <w:rFonts w:ascii="Times New Roman" w:eastAsia="Times New Roman" w:hAnsi="Times New Roman" w:cs="Times New Roman"/>
                <w:i/>
                <w:iCs/>
                <w:sz w:val="20"/>
                <w:szCs w:val="18"/>
                <w:lang w:eastAsia="ru-RU"/>
              </w:rPr>
              <w:t>f/</w:t>
            </w:r>
            <w:proofErr w:type="spellStart"/>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vertAlign w:val="subscript"/>
                <w:lang w:eastAsia="ru-RU"/>
              </w:rPr>
              <w:t>o</w:t>
            </w:r>
            <w:proofErr w:type="spellEnd"/>
            <w:r w:rsidRPr="00D15517">
              <w:rPr>
                <w:rFonts w:ascii="Times New Roman" w:eastAsia="Times New Roman" w:hAnsi="Times New Roman" w:cs="Times New Roman"/>
                <w:sz w:val="20"/>
                <w:szCs w:val="18"/>
                <w:lang w:eastAsia="ru-RU"/>
              </w:rPr>
              <w:t xml:space="preserve"> - 32</w:t>
            </w:r>
          </w:p>
        </w:tc>
      </w:tr>
      <w:tr w:rsidR="00D15517" w:rsidRPr="00D15517" w:rsidTr="00D1551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D15517" w:rsidRPr="00D15517" w:rsidRDefault="00D15517" w:rsidP="00D15517">
            <w:pPr>
              <w:spacing w:after="0" w:line="240" w:lineRule="auto"/>
              <w:rPr>
                <w:rFonts w:ascii="Arial" w:eastAsia="Times New Roman" w:hAnsi="Arial" w:cs="Arial"/>
                <w:sz w:val="20"/>
                <w:szCs w:val="20"/>
                <w:lang w:eastAsia="ru-RU"/>
              </w:rPr>
            </w:pPr>
          </w:p>
        </w:tc>
        <w:tc>
          <w:tcPr>
            <w:tcW w:w="1664"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250 &lt; </w:t>
            </w:r>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lang w:eastAsia="ru-RU"/>
              </w:rPr>
              <w:t xml:space="preserve"> &lt; 2000</w:t>
            </w:r>
          </w:p>
        </w:tc>
        <w:tc>
          <w:tcPr>
            <w:tcW w:w="1669" w:type="pct"/>
            <w:tcBorders>
              <w:top w:val="nil"/>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39 </w:t>
            </w:r>
            <w:proofErr w:type="spellStart"/>
            <w:r w:rsidRPr="00D15517">
              <w:rPr>
                <w:rFonts w:ascii="Times New Roman" w:eastAsia="Times New Roman" w:hAnsi="Times New Roman" w:cs="Times New Roman"/>
                <w:sz w:val="20"/>
                <w:szCs w:val="18"/>
                <w:lang w:eastAsia="ru-RU"/>
              </w:rPr>
              <w:t>lg</w:t>
            </w:r>
            <w:proofErr w:type="spellEnd"/>
            <w:r w:rsidRPr="00D15517">
              <w:rPr>
                <w:rFonts w:ascii="Times New Roman" w:eastAsia="Times New Roman" w:hAnsi="Times New Roman" w:cs="Times New Roman"/>
                <w:sz w:val="20"/>
                <w:szCs w:val="18"/>
                <w:lang w:eastAsia="ru-RU"/>
              </w:rPr>
              <w:t xml:space="preserve"> </w:t>
            </w:r>
            <w:r w:rsidRPr="00D15517">
              <w:rPr>
                <w:rFonts w:ascii="Times New Roman" w:eastAsia="Times New Roman" w:hAnsi="Times New Roman" w:cs="Times New Roman"/>
                <w:i/>
                <w:iCs/>
                <w:sz w:val="20"/>
                <w:szCs w:val="18"/>
                <w:lang w:eastAsia="ru-RU"/>
              </w:rPr>
              <w:t>f/</w:t>
            </w:r>
            <w:proofErr w:type="spellStart"/>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vertAlign w:val="subscript"/>
                <w:lang w:eastAsia="ru-RU"/>
              </w:rPr>
              <w:t>o</w:t>
            </w:r>
            <w:proofErr w:type="spellEnd"/>
            <w:r w:rsidRPr="00D15517">
              <w:rPr>
                <w:rFonts w:ascii="Times New Roman" w:eastAsia="Times New Roman" w:hAnsi="Times New Roman" w:cs="Times New Roman"/>
                <w:sz w:val="20"/>
                <w:szCs w:val="18"/>
                <w:lang w:eastAsia="ru-RU"/>
              </w:rPr>
              <w:t xml:space="preserve"> - 94,5</w:t>
            </w:r>
          </w:p>
        </w:tc>
      </w:tr>
      <w:tr w:rsidR="00D15517" w:rsidRPr="00D15517" w:rsidTr="00D1551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D15517" w:rsidRPr="00D15517" w:rsidRDefault="00D15517" w:rsidP="00D15517">
            <w:pPr>
              <w:spacing w:after="0" w:line="240" w:lineRule="auto"/>
              <w:rPr>
                <w:rFonts w:ascii="Arial" w:eastAsia="Times New Roman" w:hAnsi="Arial" w:cs="Arial"/>
                <w:sz w:val="20"/>
                <w:szCs w:val="20"/>
                <w:lang w:eastAsia="ru-RU"/>
              </w:rPr>
            </w:pPr>
          </w:p>
        </w:tc>
        <w:tc>
          <w:tcPr>
            <w:tcW w:w="1664"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2000 &lt; </w:t>
            </w:r>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lang w:eastAsia="ru-RU"/>
              </w:rPr>
              <w:t xml:space="preserve"> &lt; 8000</w:t>
            </w:r>
          </w:p>
        </w:tc>
        <w:tc>
          <w:tcPr>
            <w:tcW w:w="1669"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13,5 </w:t>
            </w:r>
            <w:proofErr w:type="spellStart"/>
            <w:r w:rsidRPr="00D15517">
              <w:rPr>
                <w:rFonts w:ascii="Times New Roman" w:eastAsia="Times New Roman" w:hAnsi="Times New Roman" w:cs="Times New Roman"/>
                <w:sz w:val="20"/>
                <w:szCs w:val="18"/>
                <w:lang w:eastAsia="ru-RU"/>
              </w:rPr>
              <w:t>lg</w:t>
            </w:r>
            <w:proofErr w:type="spellEnd"/>
            <w:r w:rsidRPr="00D15517">
              <w:rPr>
                <w:rFonts w:ascii="Times New Roman" w:eastAsia="Times New Roman" w:hAnsi="Times New Roman" w:cs="Times New Roman"/>
                <w:sz w:val="20"/>
                <w:szCs w:val="18"/>
                <w:lang w:eastAsia="ru-RU"/>
              </w:rPr>
              <w:t xml:space="preserve"> </w:t>
            </w:r>
            <w:r w:rsidRPr="00D15517">
              <w:rPr>
                <w:rFonts w:ascii="Times New Roman" w:eastAsia="Times New Roman" w:hAnsi="Times New Roman" w:cs="Times New Roman"/>
                <w:i/>
                <w:iCs/>
                <w:sz w:val="20"/>
                <w:szCs w:val="18"/>
                <w:lang w:eastAsia="ru-RU"/>
              </w:rPr>
              <w:t>f/</w:t>
            </w:r>
            <w:proofErr w:type="spellStart"/>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vertAlign w:val="subscript"/>
                <w:lang w:eastAsia="ru-RU"/>
              </w:rPr>
              <w:t>o</w:t>
            </w:r>
            <w:proofErr w:type="spellEnd"/>
            <w:r w:rsidRPr="00D15517">
              <w:rPr>
                <w:rFonts w:ascii="Times New Roman" w:eastAsia="Times New Roman" w:hAnsi="Times New Roman" w:cs="Times New Roman"/>
                <w:sz w:val="20"/>
                <w:szCs w:val="18"/>
                <w:lang w:eastAsia="ru-RU"/>
              </w:rPr>
              <w:t xml:space="preserve"> - 10,5</w:t>
            </w:r>
          </w:p>
        </w:tc>
      </w:tr>
      <w:tr w:rsidR="00D15517" w:rsidRPr="00D15517" w:rsidTr="00D15517">
        <w:trPr>
          <w:trHeight w:val="20"/>
          <w:jc w:val="center"/>
        </w:trPr>
        <w:tc>
          <w:tcPr>
            <w:tcW w:w="166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С</w:t>
            </w:r>
            <w:proofErr w:type="gramStart"/>
            <w:r w:rsidRPr="00D15517">
              <w:rPr>
                <w:rFonts w:ascii="Times New Roman" w:eastAsia="Times New Roman" w:hAnsi="Times New Roman" w:cs="Times New Roman"/>
                <w:sz w:val="20"/>
                <w:szCs w:val="18"/>
                <w:lang w:eastAsia="ru-RU"/>
              </w:rPr>
              <w:t>2</w:t>
            </w:r>
            <w:proofErr w:type="gramEnd"/>
          </w:p>
        </w:tc>
        <w:tc>
          <w:tcPr>
            <w:tcW w:w="1664"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125 &lt; </w:t>
            </w:r>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lang w:eastAsia="ru-RU"/>
              </w:rPr>
              <w:t xml:space="preserve"> &lt; 2000</w:t>
            </w:r>
          </w:p>
        </w:tc>
        <w:tc>
          <w:tcPr>
            <w:tcW w:w="1669"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34 </w:t>
            </w:r>
            <w:proofErr w:type="spellStart"/>
            <w:r w:rsidRPr="00D15517">
              <w:rPr>
                <w:rFonts w:ascii="Times New Roman" w:eastAsia="Times New Roman" w:hAnsi="Times New Roman" w:cs="Times New Roman"/>
                <w:sz w:val="20"/>
                <w:szCs w:val="18"/>
                <w:lang w:eastAsia="ru-RU"/>
              </w:rPr>
              <w:t>lg</w:t>
            </w:r>
            <w:proofErr w:type="spellEnd"/>
            <w:r w:rsidRPr="00D15517">
              <w:rPr>
                <w:rFonts w:ascii="Times New Roman" w:eastAsia="Times New Roman" w:hAnsi="Times New Roman" w:cs="Times New Roman"/>
                <w:sz w:val="20"/>
                <w:szCs w:val="18"/>
                <w:lang w:eastAsia="ru-RU"/>
              </w:rPr>
              <w:t xml:space="preserve"> </w:t>
            </w:r>
            <w:r w:rsidRPr="00D15517">
              <w:rPr>
                <w:rFonts w:ascii="Times New Roman" w:eastAsia="Times New Roman" w:hAnsi="Times New Roman" w:cs="Times New Roman"/>
                <w:i/>
                <w:iCs/>
                <w:sz w:val="20"/>
                <w:szCs w:val="18"/>
                <w:lang w:eastAsia="ru-RU"/>
              </w:rPr>
              <w:t>f/</w:t>
            </w:r>
            <w:proofErr w:type="spellStart"/>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vertAlign w:val="subscript"/>
                <w:lang w:eastAsia="ru-RU"/>
              </w:rPr>
              <w:t>o</w:t>
            </w:r>
            <w:proofErr w:type="spellEnd"/>
            <w:r w:rsidRPr="00D15517">
              <w:rPr>
                <w:rFonts w:ascii="Times New Roman" w:eastAsia="Times New Roman" w:hAnsi="Times New Roman" w:cs="Times New Roman"/>
                <w:sz w:val="20"/>
                <w:szCs w:val="18"/>
                <w:lang w:eastAsia="ru-RU"/>
              </w:rPr>
              <w:t xml:space="preserve"> - 78</w:t>
            </w:r>
          </w:p>
        </w:tc>
      </w:tr>
      <w:tr w:rsidR="00D15517" w:rsidRPr="00D15517" w:rsidTr="00D1551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D15517" w:rsidRPr="00D15517" w:rsidRDefault="00D15517" w:rsidP="00D15517">
            <w:pPr>
              <w:spacing w:after="0" w:line="240" w:lineRule="auto"/>
              <w:rPr>
                <w:rFonts w:ascii="Arial" w:eastAsia="Times New Roman" w:hAnsi="Arial" w:cs="Arial"/>
                <w:sz w:val="20"/>
                <w:szCs w:val="20"/>
                <w:lang w:eastAsia="ru-RU"/>
              </w:rPr>
            </w:pPr>
          </w:p>
        </w:tc>
        <w:tc>
          <w:tcPr>
            <w:tcW w:w="1664"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2000 &lt; </w:t>
            </w:r>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lang w:eastAsia="ru-RU"/>
              </w:rPr>
              <w:t xml:space="preserve"> &lt; 8000</w:t>
            </w:r>
          </w:p>
        </w:tc>
        <w:tc>
          <w:tcPr>
            <w:tcW w:w="1669"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13,5 </w:t>
            </w:r>
            <w:proofErr w:type="spellStart"/>
            <w:r w:rsidRPr="00D15517">
              <w:rPr>
                <w:rFonts w:ascii="Times New Roman" w:eastAsia="Times New Roman" w:hAnsi="Times New Roman" w:cs="Times New Roman"/>
                <w:sz w:val="20"/>
                <w:szCs w:val="18"/>
                <w:lang w:eastAsia="ru-RU"/>
              </w:rPr>
              <w:t>lg</w:t>
            </w:r>
            <w:proofErr w:type="spellEnd"/>
            <w:r w:rsidRPr="00D15517">
              <w:rPr>
                <w:rFonts w:ascii="Times New Roman" w:eastAsia="Times New Roman" w:hAnsi="Times New Roman" w:cs="Times New Roman"/>
                <w:sz w:val="20"/>
                <w:szCs w:val="18"/>
                <w:lang w:eastAsia="ru-RU"/>
              </w:rPr>
              <w:t xml:space="preserve"> </w:t>
            </w:r>
            <w:r w:rsidRPr="00D15517">
              <w:rPr>
                <w:rFonts w:ascii="Times New Roman" w:eastAsia="Times New Roman" w:hAnsi="Times New Roman" w:cs="Times New Roman"/>
                <w:i/>
                <w:iCs/>
                <w:sz w:val="20"/>
                <w:szCs w:val="18"/>
                <w:lang w:eastAsia="ru-RU"/>
              </w:rPr>
              <w:t>f/</w:t>
            </w:r>
            <w:proofErr w:type="spellStart"/>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vertAlign w:val="subscript"/>
                <w:lang w:eastAsia="ru-RU"/>
              </w:rPr>
              <w:t>o</w:t>
            </w:r>
            <w:proofErr w:type="spellEnd"/>
            <w:r w:rsidRPr="00D15517">
              <w:rPr>
                <w:rFonts w:ascii="Times New Roman" w:eastAsia="Times New Roman" w:hAnsi="Times New Roman" w:cs="Times New Roman"/>
                <w:sz w:val="20"/>
                <w:szCs w:val="18"/>
                <w:lang w:eastAsia="ru-RU"/>
              </w:rPr>
              <w:t xml:space="preserve"> - 10,5</w:t>
            </w:r>
          </w:p>
        </w:tc>
      </w:tr>
      <w:tr w:rsidR="00D15517" w:rsidRPr="00D15517" w:rsidTr="00D15517">
        <w:trPr>
          <w:trHeight w:val="20"/>
          <w:jc w:val="center"/>
        </w:trPr>
        <w:tc>
          <w:tcPr>
            <w:tcW w:w="166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С3</w:t>
            </w:r>
          </w:p>
        </w:tc>
        <w:tc>
          <w:tcPr>
            <w:tcW w:w="1664"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125 &lt; </w:t>
            </w:r>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lang w:eastAsia="ru-RU"/>
              </w:rPr>
              <w:t xml:space="preserve"> &lt; 2000</w:t>
            </w:r>
          </w:p>
        </w:tc>
        <w:tc>
          <w:tcPr>
            <w:tcW w:w="1669" w:type="pct"/>
            <w:tcBorders>
              <w:top w:val="single" w:sz="6" w:space="0" w:color="auto"/>
              <w:left w:val="single" w:sz="6" w:space="0" w:color="auto"/>
              <w:bottom w:val="nil"/>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27 </w:t>
            </w:r>
            <w:proofErr w:type="spellStart"/>
            <w:r w:rsidRPr="00D15517">
              <w:rPr>
                <w:rFonts w:ascii="Times New Roman" w:eastAsia="Times New Roman" w:hAnsi="Times New Roman" w:cs="Times New Roman"/>
                <w:sz w:val="20"/>
                <w:szCs w:val="18"/>
                <w:lang w:eastAsia="ru-RU"/>
              </w:rPr>
              <w:t>lg</w:t>
            </w:r>
            <w:proofErr w:type="spellEnd"/>
            <w:r w:rsidRPr="00D15517">
              <w:rPr>
                <w:rFonts w:ascii="Times New Roman" w:eastAsia="Times New Roman" w:hAnsi="Times New Roman" w:cs="Times New Roman"/>
                <w:sz w:val="20"/>
                <w:szCs w:val="18"/>
                <w:lang w:eastAsia="ru-RU"/>
              </w:rPr>
              <w:t xml:space="preserve"> </w:t>
            </w:r>
            <w:r w:rsidRPr="00D15517">
              <w:rPr>
                <w:rFonts w:ascii="Times New Roman" w:eastAsia="Times New Roman" w:hAnsi="Times New Roman" w:cs="Times New Roman"/>
                <w:i/>
                <w:iCs/>
                <w:sz w:val="20"/>
                <w:szCs w:val="18"/>
                <w:lang w:eastAsia="ru-RU"/>
              </w:rPr>
              <w:t>f/</w:t>
            </w:r>
            <w:proofErr w:type="spellStart"/>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vertAlign w:val="subscript"/>
                <w:lang w:eastAsia="ru-RU"/>
              </w:rPr>
              <w:t>o</w:t>
            </w:r>
            <w:proofErr w:type="spellEnd"/>
            <w:r w:rsidRPr="00D15517">
              <w:rPr>
                <w:rFonts w:ascii="Times New Roman" w:eastAsia="Times New Roman" w:hAnsi="Times New Roman" w:cs="Times New Roman"/>
                <w:sz w:val="20"/>
                <w:szCs w:val="18"/>
                <w:lang w:eastAsia="ru-RU"/>
              </w:rPr>
              <w:t xml:space="preserve"> - 55,5</w:t>
            </w:r>
          </w:p>
        </w:tc>
      </w:tr>
      <w:tr w:rsidR="00D15517" w:rsidRPr="00D15517" w:rsidTr="00D1551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D15517" w:rsidRPr="00D15517" w:rsidRDefault="00D15517" w:rsidP="00D15517">
            <w:pPr>
              <w:spacing w:after="0" w:line="240" w:lineRule="auto"/>
              <w:rPr>
                <w:rFonts w:ascii="Arial" w:eastAsia="Times New Roman" w:hAnsi="Arial" w:cs="Arial"/>
                <w:sz w:val="20"/>
                <w:szCs w:val="20"/>
                <w:lang w:eastAsia="ru-RU"/>
              </w:rPr>
            </w:pPr>
          </w:p>
        </w:tc>
        <w:tc>
          <w:tcPr>
            <w:tcW w:w="1664"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2000 </w:t>
            </w:r>
            <w:r w:rsidRPr="00D15517">
              <w:rPr>
                <w:rFonts w:ascii="Times New Roman" w:eastAsia="Times New Roman" w:hAnsi="Times New Roman" w:cs="Times New Roman"/>
                <w:i/>
                <w:iCs/>
                <w:sz w:val="20"/>
                <w:szCs w:val="18"/>
                <w:lang w:eastAsia="ru-RU"/>
              </w:rPr>
              <w:t>&lt;</w:t>
            </w:r>
            <w:r w:rsidRPr="00D15517">
              <w:rPr>
                <w:rFonts w:ascii="Times New Roman" w:eastAsia="Times New Roman" w:hAnsi="Times New Roman" w:cs="Times New Roman"/>
                <w:sz w:val="20"/>
                <w:szCs w:val="18"/>
                <w:u w:val="single"/>
                <w:lang w:eastAsia="ru-RU"/>
              </w:rPr>
              <w:t xml:space="preserve"> </w:t>
            </w:r>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lang w:eastAsia="ru-RU"/>
              </w:rPr>
              <w:t xml:space="preserve"> &lt; 8000</w:t>
            </w:r>
          </w:p>
        </w:tc>
        <w:tc>
          <w:tcPr>
            <w:tcW w:w="1669" w:type="pct"/>
            <w:tcBorders>
              <w:top w:val="nil"/>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13,5 </w:t>
            </w:r>
            <w:proofErr w:type="spellStart"/>
            <w:r w:rsidRPr="00D15517">
              <w:rPr>
                <w:rFonts w:ascii="Times New Roman" w:eastAsia="Times New Roman" w:hAnsi="Times New Roman" w:cs="Times New Roman"/>
                <w:sz w:val="20"/>
                <w:szCs w:val="18"/>
                <w:lang w:eastAsia="ru-RU"/>
              </w:rPr>
              <w:t>lg</w:t>
            </w:r>
            <w:proofErr w:type="spellEnd"/>
            <w:r w:rsidRPr="00D15517">
              <w:rPr>
                <w:rFonts w:ascii="Times New Roman" w:eastAsia="Times New Roman" w:hAnsi="Times New Roman" w:cs="Times New Roman"/>
                <w:sz w:val="20"/>
                <w:szCs w:val="18"/>
                <w:lang w:eastAsia="ru-RU"/>
              </w:rPr>
              <w:t xml:space="preserve"> </w:t>
            </w:r>
            <w:r w:rsidRPr="00D15517">
              <w:rPr>
                <w:rFonts w:ascii="Times New Roman" w:eastAsia="Times New Roman" w:hAnsi="Times New Roman" w:cs="Times New Roman"/>
                <w:i/>
                <w:iCs/>
                <w:sz w:val="20"/>
                <w:szCs w:val="18"/>
                <w:lang w:eastAsia="ru-RU"/>
              </w:rPr>
              <w:t>f/</w:t>
            </w:r>
            <w:proofErr w:type="spellStart"/>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vertAlign w:val="subscript"/>
                <w:lang w:eastAsia="ru-RU"/>
              </w:rPr>
              <w:t>o</w:t>
            </w:r>
            <w:proofErr w:type="spellEnd"/>
            <w:r w:rsidRPr="00D15517">
              <w:rPr>
                <w:rFonts w:ascii="Times New Roman" w:eastAsia="Times New Roman" w:hAnsi="Times New Roman" w:cs="Times New Roman"/>
                <w:sz w:val="20"/>
                <w:szCs w:val="18"/>
                <w:lang w:eastAsia="ru-RU"/>
              </w:rPr>
              <w:t xml:space="preserve"> - 10,5</w:t>
            </w:r>
          </w:p>
        </w:tc>
      </w:tr>
      <w:tr w:rsidR="00D15517" w:rsidRPr="00D15517" w:rsidTr="00D15517">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120" w:line="20" w:lineRule="atLeast"/>
              <w:ind w:firstLine="284"/>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Примечание - </w:t>
            </w:r>
            <w:r w:rsidRPr="00D15517">
              <w:rPr>
                <w:rFonts w:ascii="Times New Roman" w:eastAsia="Times New Roman" w:hAnsi="Times New Roman" w:cs="Times New Roman"/>
                <w:i/>
                <w:iCs/>
                <w:sz w:val="20"/>
                <w:szCs w:val="18"/>
                <w:lang w:eastAsia="ru-RU"/>
              </w:rPr>
              <w:t>f</w:t>
            </w:r>
            <w:r w:rsidRPr="00D15517">
              <w:rPr>
                <w:rFonts w:ascii="Times New Roman" w:eastAsia="Times New Roman" w:hAnsi="Times New Roman" w:cs="Times New Roman"/>
                <w:sz w:val="20"/>
                <w:szCs w:val="18"/>
                <w:vertAlign w:val="subscript"/>
                <w:lang w:eastAsia="ru-RU"/>
              </w:rPr>
              <w:t>0</w:t>
            </w:r>
            <w:r w:rsidRPr="00D15517">
              <w:rPr>
                <w:rFonts w:ascii="Times New Roman" w:eastAsia="Times New Roman" w:hAnsi="Times New Roman" w:cs="Times New Roman"/>
                <w:sz w:val="20"/>
                <w:szCs w:val="18"/>
                <w:lang w:eastAsia="ru-RU"/>
              </w:rPr>
              <w:t xml:space="preserve"> </w:t>
            </w:r>
            <w:r w:rsidRPr="00D15517">
              <w:rPr>
                <w:rFonts w:ascii="Times New Roman" w:eastAsia="Times New Roman" w:hAnsi="Times New Roman" w:cs="Times New Roman"/>
                <w:i/>
                <w:iCs/>
                <w:sz w:val="20"/>
                <w:szCs w:val="18"/>
                <w:lang w:eastAsia="ru-RU"/>
              </w:rPr>
              <w:t>=</w:t>
            </w:r>
            <w:r w:rsidRPr="00D15517">
              <w:rPr>
                <w:rFonts w:ascii="Times New Roman" w:eastAsia="Times New Roman" w:hAnsi="Times New Roman" w:cs="Times New Roman"/>
                <w:sz w:val="20"/>
                <w:szCs w:val="18"/>
                <w:lang w:eastAsia="ru-RU"/>
              </w:rPr>
              <w:t xml:space="preserve"> 1 Гц.</w:t>
            </w:r>
          </w:p>
        </w:tc>
      </w:tr>
    </w:tbl>
    <w:p w:rsidR="00D15517" w:rsidRPr="00D15517" w:rsidRDefault="00D15517" w:rsidP="00D15517">
      <w:pPr>
        <w:keepNext/>
        <w:widowControl w:val="0"/>
        <w:shd w:val="clear" w:color="auto" w:fill="FFFFFF"/>
        <w:autoSpaceDE w:val="0"/>
        <w:autoSpaceDN w:val="0"/>
        <w:adjustRightInd w:val="0"/>
        <w:spacing w:before="120" w:after="120" w:line="240" w:lineRule="auto"/>
        <w:jc w:val="center"/>
        <w:outlineLvl w:val="0"/>
        <w:rPr>
          <w:rFonts w:ascii="Times New Roman" w:eastAsia="Times New Roman" w:hAnsi="Times New Roman" w:cs="Times New Roman"/>
          <w:b/>
          <w:bCs/>
          <w:spacing w:val="62"/>
          <w:sz w:val="24"/>
          <w:szCs w:val="24"/>
          <w:lang w:eastAsia="ru-RU"/>
        </w:rPr>
      </w:pPr>
      <w:bookmarkStart w:id="71" w:name="i714000"/>
      <w:bookmarkStart w:id="72" w:name="i727694"/>
      <w:bookmarkEnd w:id="71"/>
      <w:bookmarkEnd w:id="72"/>
      <w:r w:rsidRPr="00D15517">
        <w:rPr>
          <w:rFonts w:ascii="Times New Roman" w:eastAsia="Times New Roman" w:hAnsi="Times New Roman" w:cs="Times New Roman"/>
          <w:b/>
          <w:bCs/>
          <w:sz w:val="24"/>
          <w:szCs w:val="24"/>
          <w:lang w:eastAsia="ru-RU"/>
        </w:rPr>
        <w:t>Приложение</w:t>
      </w:r>
      <w:proofErr w:type="gramStart"/>
      <w:r w:rsidRPr="00D15517">
        <w:rPr>
          <w:rFonts w:ascii="Times New Roman" w:eastAsia="Times New Roman" w:hAnsi="Times New Roman" w:cs="Times New Roman"/>
          <w:b/>
          <w:bCs/>
          <w:sz w:val="24"/>
          <w:szCs w:val="24"/>
          <w:lang w:eastAsia="ru-RU"/>
        </w:rPr>
        <w:t xml:space="preserve"> В</w:t>
      </w:r>
      <w:proofErr w:type="gramEnd"/>
      <w:r w:rsidRPr="00D15517">
        <w:rPr>
          <w:rFonts w:ascii="Times New Roman" w:eastAsia="Times New Roman" w:hAnsi="Times New Roman" w:cs="Times New Roman"/>
          <w:b/>
          <w:bCs/>
          <w:sz w:val="24"/>
          <w:szCs w:val="24"/>
          <w:lang w:eastAsia="ru-RU"/>
        </w:rPr>
        <w:br/>
        <w:t>(рекомендуемое)</w:t>
      </w:r>
    </w:p>
    <w:p w:rsidR="00D15517" w:rsidRPr="00D15517" w:rsidRDefault="00D15517" w:rsidP="00D15517">
      <w:pPr>
        <w:keepNext/>
        <w:widowControl w:val="0"/>
        <w:shd w:val="clear" w:color="auto" w:fill="FFFFFF"/>
        <w:autoSpaceDE w:val="0"/>
        <w:autoSpaceDN w:val="0"/>
        <w:adjustRightInd w:val="0"/>
        <w:spacing w:before="120" w:after="120" w:line="240" w:lineRule="auto"/>
        <w:jc w:val="center"/>
        <w:outlineLvl w:val="0"/>
        <w:rPr>
          <w:rFonts w:ascii="Times New Roman" w:eastAsia="Times New Roman" w:hAnsi="Times New Roman" w:cs="Times New Roman"/>
          <w:b/>
          <w:bCs/>
          <w:spacing w:val="62"/>
          <w:sz w:val="24"/>
          <w:szCs w:val="24"/>
          <w:lang w:eastAsia="ru-RU"/>
        </w:rPr>
      </w:pPr>
      <w:bookmarkStart w:id="73" w:name="i735548"/>
      <w:r w:rsidRPr="00D15517">
        <w:rPr>
          <w:rFonts w:ascii="Times New Roman" w:eastAsia="Times New Roman" w:hAnsi="Times New Roman" w:cs="Times New Roman"/>
          <w:b/>
          <w:bCs/>
          <w:sz w:val="24"/>
          <w:szCs w:val="24"/>
          <w:lang w:eastAsia="ru-RU"/>
        </w:rPr>
        <w:t>Общая конструкция акустической изоляции</w:t>
      </w:r>
      <w:bookmarkEnd w:id="73"/>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18"/>
          <w:lang w:eastAsia="ru-RU"/>
        </w:rPr>
        <w:t>Общая типовая конструкция акустической изоляции, показанная на рисунках В.1 и В.2, не является обязательной.</w:t>
      </w:r>
    </w:p>
    <w:p w:rsidR="00D15517" w:rsidRPr="00D15517" w:rsidRDefault="00D15517" w:rsidP="00D15517">
      <w:pPr>
        <w:widowControl w:val="0"/>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noProof/>
          <w:sz w:val="24"/>
          <w:szCs w:val="24"/>
          <w:lang w:eastAsia="ru-RU"/>
        </w:rPr>
        <w:lastRenderedPageBreak/>
        <w:drawing>
          <wp:inline distT="0" distB="0" distL="0" distR="0" wp14:anchorId="4A59E40E" wp14:editId="758ECB1E">
            <wp:extent cx="3698240" cy="2064385"/>
            <wp:effectExtent l="0" t="0" r="0" b="0"/>
            <wp:docPr id="26" name="Рисунок 26" descr="http://www.tehlit.ru/1lib_norma_doc/53/53312/x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ehlit.ru/1lib_norma_doc/53/53312/x052.jp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698240" cy="2064385"/>
                    </a:xfrm>
                    <a:prstGeom prst="rect">
                      <a:avLst/>
                    </a:prstGeom>
                    <a:noFill/>
                    <a:ln>
                      <a:noFill/>
                    </a:ln>
                  </pic:spPr>
                </pic:pic>
              </a:graphicData>
            </a:graphic>
          </wp:inline>
        </w:drawing>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i/>
          <w:iCs/>
          <w:sz w:val="20"/>
          <w:szCs w:val="18"/>
          <w:lang w:eastAsia="ru-RU"/>
        </w:rPr>
        <w:t xml:space="preserve">1 </w:t>
      </w:r>
      <w:r w:rsidRPr="00D15517">
        <w:rPr>
          <w:rFonts w:ascii="Times New Roman" w:eastAsia="Times New Roman" w:hAnsi="Times New Roman" w:cs="Times New Roman"/>
          <w:sz w:val="20"/>
          <w:szCs w:val="18"/>
          <w:lang w:eastAsia="ru-RU"/>
        </w:rPr>
        <w:t xml:space="preserve">- труба; </w:t>
      </w:r>
      <w:r w:rsidRPr="00D15517">
        <w:rPr>
          <w:rFonts w:ascii="Times New Roman" w:eastAsia="Times New Roman" w:hAnsi="Times New Roman" w:cs="Times New Roman"/>
          <w:i/>
          <w:iCs/>
          <w:sz w:val="20"/>
          <w:szCs w:val="18"/>
          <w:lang w:eastAsia="ru-RU"/>
        </w:rPr>
        <w:t>2</w:t>
      </w:r>
      <w:r w:rsidRPr="00D15517">
        <w:rPr>
          <w:rFonts w:ascii="Times New Roman" w:eastAsia="Times New Roman" w:hAnsi="Times New Roman" w:cs="Times New Roman"/>
          <w:sz w:val="20"/>
          <w:szCs w:val="18"/>
          <w:lang w:eastAsia="ru-RU"/>
        </w:rPr>
        <w:t xml:space="preserve"> - пористое покрытие; </w:t>
      </w:r>
      <w:r w:rsidRPr="00D15517">
        <w:rPr>
          <w:rFonts w:ascii="Times New Roman" w:eastAsia="Times New Roman" w:hAnsi="Times New Roman" w:cs="Times New Roman"/>
          <w:i/>
          <w:iCs/>
          <w:sz w:val="20"/>
          <w:szCs w:val="18"/>
          <w:lang w:eastAsia="ru-RU"/>
        </w:rPr>
        <w:t xml:space="preserve">3 </w:t>
      </w:r>
      <w:r w:rsidRPr="00D15517">
        <w:rPr>
          <w:rFonts w:ascii="Times New Roman" w:eastAsia="Times New Roman" w:hAnsi="Times New Roman" w:cs="Times New Roman"/>
          <w:sz w:val="20"/>
          <w:szCs w:val="18"/>
          <w:lang w:eastAsia="ru-RU"/>
        </w:rPr>
        <w:t xml:space="preserve">- дополнительная масса и/или демпфирующее покрытие; </w:t>
      </w:r>
      <w:r w:rsidRPr="00D15517">
        <w:rPr>
          <w:rFonts w:ascii="Times New Roman" w:eastAsia="Times New Roman" w:hAnsi="Times New Roman" w:cs="Times New Roman"/>
          <w:i/>
          <w:iCs/>
          <w:sz w:val="20"/>
          <w:szCs w:val="18"/>
          <w:lang w:eastAsia="ru-RU"/>
        </w:rPr>
        <w:t xml:space="preserve">4 </w:t>
      </w:r>
      <w:r w:rsidRPr="00D15517">
        <w:rPr>
          <w:rFonts w:ascii="Times New Roman" w:eastAsia="Times New Roman" w:hAnsi="Times New Roman" w:cs="Times New Roman"/>
          <w:sz w:val="20"/>
          <w:szCs w:val="18"/>
          <w:lang w:eastAsia="ru-RU"/>
        </w:rPr>
        <w:t>- обшивка</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0"/>
          <w:szCs w:val="18"/>
          <w:lang w:eastAsia="ru-RU"/>
        </w:rPr>
      </w:pPr>
      <w:r w:rsidRPr="00D15517">
        <w:rPr>
          <w:rFonts w:ascii="Times New Roman" w:eastAsia="Times New Roman" w:hAnsi="Times New Roman" w:cs="Times New Roman"/>
          <w:b/>
          <w:bCs/>
          <w:spacing w:val="40"/>
          <w:sz w:val="20"/>
          <w:szCs w:val="20"/>
          <w:lang w:eastAsia="ru-RU"/>
        </w:rPr>
        <w:t>Примечание</w:t>
      </w:r>
      <w:r w:rsidRPr="00D15517">
        <w:rPr>
          <w:rFonts w:ascii="Times New Roman" w:eastAsia="Times New Roman" w:hAnsi="Times New Roman" w:cs="Times New Roman"/>
          <w:sz w:val="20"/>
          <w:szCs w:val="18"/>
          <w:lang w:eastAsia="ru-RU"/>
        </w:rPr>
        <w:t xml:space="preserve"> - Обшивка может быть скреплена заклепками, </w:t>
      </w:r>
      <w:proofErr w:type="spellStart"/>
      <w:r w:rsidRPr="00D15517">
        <w:rPr>
          <w:rFonts w:ascii="Times New Roman" w:eastAsia="Times New Roman" w:hAnsi="Times New Roman" w:cs="Times New Roman"/>
          <w:sz w:val="20"/>
          <w:szCs w:val="18"/>
          <w:lang w:eastAsia="ru-RU"/>
        </w:rPr>
        <w:t>самонарезными</w:t>
      </w:r>
      <w:proofErr w:type="spellEnd"/>
      <w:r w:rsidRPr="00D15517">
        <w:rPr>
          <w:rFonts w:ascii="Times New Roman" w:eastAsia="Times New Roman" w:hAnsi="Times New Roman" w:cs="Times New Roman"/>
          <w:sz w:val="20"/>
          <w:szCs w:val="18"/>
          <w:lang w:eastAsia="ru-RU"/>
        </w:rPr>
        <w:t xml:space="preserve"> винтами, </w:t>
      </w:r>
      <w:proofErr w:type="gramStart"/>
      <w:r w:rsidRPr="00D15517">
        <w:rPr>
          <w:rFonts w:ascii="Times New Roman" w:eastAsia="Times New Roman" w:hAnsi="Times New Roman" w:cs="Times New Roman"/>
          <w:sz w:val="20"/>
          <w:szCs w:val="18"/>
          <w:lang w:eastAsia="ru-RU"/>
        </w:rPr>
        <w:t>коррозионно-стойкими</w:t>
      </w:r>
      <w:proofErr w:type="gramEnd"/>
      <w:r w:rsidRPr="00D15517">
        <w:rPr>
          <w:rFonts w:ascii="Times New Roman" w:eastAsia="Times New Roman" w:hAnsi="Times New Roman" w:cs="Times New Roman"/>
          <w:sz w:val="20"/>
          <w:szCs w:val="18"/>
          <w:lang w:eastAsia="ru-RU"/>
        </w:rPr>
        <w:t xml:space="preserve"> стальными бандажными кольцами.</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Рисунок В.1 - Общая конструкция акустической изоляции</w:t>
      </w:r>
    </w:p>
    <w:p w:rsidR="00D15517" w:rsidRPr="00D15517" w:rsidRDefault="00D15517" w:rsidP="00D1551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noProof/>
          <w:sz w:val="24"/>
          <w:szCs w:val="24"/>
          <w:lang w:eastAsia="ru-RU"/>
        </w:rPr>
        <w:drawing>
          <wp:inline distT="0" distB="0" distL="0" distR="0" wp14:anchorId="02133C88" wp14:editId="3705DFFC">
            <wp:extent cx="1143000" cy="2077720"/>
            <wp:effectExtent l="0" t="0" r="0" b="0"/>
            <wp:docPr id="27" name="Рисунок 27" descr="http://www.tehlit.ru/1lib_norma_doc/53/53312/x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ehlit.ru/1lib_norma_doc/53/53312/x054.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0" cy="2077720"/>
                    </a:xfrm>
                    <a:prstGeom prst="rect">
                      <a:avLst/>
                    </a:prstGeom>
                    <a:noFill/>
                    <a:ln>
                      <a:noFill/>
                    </a:ln>
                  </pic:spPr>
                </pic:pic>
              </a:graphicData>
            </a:graphic>
          </wp:inline>
        </w:drawing>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Рисунок В.2 - Перекрытие по шву (для предотвращения попадания дождевых капель под обшивку)</w:t>
      </w:r>
    </w:p>
    <w:p w:rsidR="00D15517" w:rsidRPr="00D15517" w:rsidRDefault="00D15517" w:rsidP="00D15517">
      <w:pPr>
        <w:keepNext/>
        <w:widowControl w:val="0"/>
        <w:shd w:val="clear" w:color="auto" w:fill="FFFFFF"/>
        <w:autoSpaceDE w:val="0"/>
        <w:autoSpaceDN w:val="0"/>
        <w:adjustRightInd w:val="0"/>
        <w:spacing w:before="120" w:after="120" w:line="240" w:lineRule="auto"/>
        <w:jc w:val="center"/>
        <w:outlineLvl w:val="0"/>
        <w:rPr>
          <w:rFonts w:ascii="Times New Roman" w:eastAsia="Times New Roman" w:hAnsi="Times New Roman" w:cs="Times New Roman"/>
          <w:b/>
          <w:bCs/>
          <w:spacing w:val="62"/>
          <w:sz w:val="24"/>
          <w:szCs w:val="24"/>
          <w:lang w:eastAsia="ru-RU"/>
        </w:rPr>
      </w:pPr>
      <w:bookmarkStart w:id="74" w:name="i748781"/>
      <w:bookmarkStart w:id="75" w:name="i757251"/>
      <w:bookmarkEnd w:id="74"/>
      <w:bookmarkEnd w:id="75"/>
      <w:r w:rsidRPr="00D15517">
        <w:rPr>
          <w:rFonts w:ascii="Times New Roman" w:eastAsia="Times New Roman" w:hAnsi="Times New Roman" w:cs="Times New Roman"/>
          <w:b/>
          <w:bCs/>
          <w:sz w:val="24"/>
          <w:szCs w:val="24"/>
          <w:lang w:eastAsia="ru-RU"/>
        </w:rPr>
        <w:t>Приложение</w:t>
      </w:r>
      <w:proofErr w:type="gramStart"/>
      <w:r w:rsidRPr="00D15517">
        <w:rPr>
          <w:rFonts w:ascii="Times New Roman" w:eastAsia="Times New Roman" w:hAnsi="Times New Roman" w:cs="Times New Roman"/>
          <w:b/>
          <w:bCs/>
          <w:sz w:val="24"/>
          <w:szCs w:val="24"/>
          <w:lang w:eastAsia="ru-RU"/>
        </w:rPr>
        <w:t xml:space="preserve"> С</w:t>
      </w:r>
      <w:proofErr w:type="gramEnd"/>
      <w:r w:rsidRPr="00D15517">
        <w:rPr>
          <w:rFonts w:ascii="Times New Roman" w:eastAsia="Times New Roman" w:hAnsi="Times New Roman" w:cs="Times New Roman"/>
          <w:b/>
          <w:bCs/>
          <w:sz w:val="24"/>
          <w:szCs w:val="24"/>
          <w:lang w:eastAsia="ru-RU"/>
        </w:rPr>
        <w:br/>
        <w:t>(рекомендуемое)</w:t>
      </w:r>
    </w:p>
    <w:p w:rsidR="00D15517" w:rsidRPr="00D15517" w:rsidRDefault="00D15517" w:rsidP="00D15517">
      <w:pPr>
        <w:keepNext/>
        <w:widowControl w:val="0"/>
        <w:shd w:val="clear" w:color="auto" w:fill="FFFFFF"/>
        <w:autoSpaceDE w:val="0"/>
        <w:autoSpaceDN w:val="0"/>
        <w:adjustRightInd w:val="0"/>
        <w:spacing w:before="120" w:after="120" w:line="240" w:lineRule="auto"/>
        <w:jc w:val="center"/>
        <w:outlineLvl w:val="0"/>
        <w:rPr>
          <w:rFonts w:ascii="Times New Roman" w:eastAsia="Times New Roman" w:hAnsi="Times New Roman" w:cs="Times New Roman"/>
          <w:b/>
          <w:bCs/>
          <w:spacing w:val="62"/>
          <w:sz w:val="24"/>
          <w:szCs w:val="24"/>
          <w:lang w:eastAsia="ru-RU"/>
        </w:rPr>
      </w:pPr>
      <w:bookmarkStart w:id="76" w:name="i767488"/>
      <w:r w:rsidRPr="00D15517">
        <w:rPr>
          <w:rFonts w:ascii="Times New Roman" w:eastAsia="Times New Roman" w:hAnsi="Times New Roman" w:cs="Times New Roman"/>
          <w:b/>
          <w:bCs/>
          <w:sz w:val="24"/>
          <w:szCs w:val="24"/>
          <w:lang w:eastAsia="ru-RU"/>
        </w:rPr>
        <w:t>Примеры типовых конструктивных элементов</w:t>
      </w:r>
      <w:bookmarkEnd w:id="76"/>
    </w:p>
    <w:p w:rsidR="00D15517" w:rsidRPr="00D15517" w:rsidRDefault="00D15517" w:rsidP="00D15517">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D15517">
        <w:rPr>
          <w:rFonts w:ascii="Times New Roman" w:eastAsia="Times New Roman" w:hAnsi="Times New Roman" w:cs="Times New Roman"/>
          <w:sz w:val="24"/>
          <w:szCs w:val="18"/>
          <w:lang w:eastAsia="ru-RU"/>
        </w:rPr>
        <w:t xml:space="preserve">Типовые конструктивные элементы акустической изоляции, показанные на рисунках С.1 - </w:t>
      </w:r>
      <w:hyperlink r:id="rId129" w:anchor="i776580" w:tooltip="Вентилируемое акустическое ограждение фланцевых соединений и сильфонов" w:history="1">
        <w:r w:rsidRPr="00D15517">
          <w:rPr>
            <w:rFonts w:ascii="Times New Roman" w:eastAsia="Times New Roman" w:hAnsi="Times New Roman" w:cs="Times New Roman"/>
            <w:color w:val="0000FF"/>
            <w:sz w:val="24"/>
            <w:szCs w:val="18"/>
            <w:u w:val="single"/>
            <w:lang w:eastAsia="ru-RU"/>
          </w:rPr>
          <w:t>С.10</w:t>
        </w:r>
      </w:hyperlink>
      <w:r w:rsidRPr="00D15517">
        <w:rPr>
          <w:rFonts w:ascii="Times New Roman" w:eastAsia="Times New Roman" w:hAnsi="Times New Roman" w:cs="Times New Roman"/>
          <w:sz w:val="24"/>
          <w:szCs w:val="18"/>
          <w:lang w:eastAsia="ru-RU"/>
        </w:rPr>
        <w:t>, не являются обязательными.</w:t>
      </w:r>
    </w:p>
    <w:p w:rsidR="00D15517" w:rsidRPr="00D15517" w:rsidRDefault="00D15517" w:rsidP="00D1551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noProof/>
          <w:sz w:val="24"/>
          <w:szCs w:val="24"/>
          <w:lang w:eastAsia="ru-RU"/>
        </w:rPr>
        <w:drawing>
          <wp:inline distT="0" distB="0" distL="0" distR="0" wp14:anchorId="776E9153" wp14:editId="67CA18A2">
            <wp:extent cx="2669540" cy="2400300"/>
            <wp:effectExtent l="0" t="0" r="0" b="0"/>
            <wp:docPr id="28" name="Рисунок 28" descr="http://www.tehlit.ru/1lib_norma_doc/53/53312/x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ehlit.ru/1lib_norma_doc/53/53312/x056.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669540" cy="2400300"/>
                    </a:xfrm>
                    <a:prstGeom prst="rect">
                      <a:avLst/>
                    </a:prstGeom>
                    <a:noFill/>
                    <a:ln>
                      <a:noFill/>
                    </a:ln>
                  </pic:spPr>
                </pic:pic>
              </a:graphicData>
            </a:graphic>
          </wp:inline>
        </w:drawing>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proofErr w:type="gramStart"/>
      <w:r w:rsidRPr="00D15517">
        <w:rPr>
          <w:rFonts w:ascii="Times New Roman" w:eastAsia="Times New Roman" w:hAnsi="Times New Roman" w:cs="Times New Roman"/>
          <w:i/>
          <w:iCs/>
          <w:sz w:val="20"/>
          <w:szCs w:val="18"/>
          <w:lang w:eastAsia="ru-RU"/>
        </w:rPr>
        <w:t xml:space="preserve">1 </w:t>
      </w:r>
      <w:r w:rsidRPr="00D15517">
        <w:rPr>
          <w:rFonts w:ascii="Times New Roman" w:eastAsia="Times New Roman" w:hAnsi="Times New Roman" w:cs="Times New Roman"/>
          <w:sz w:val="20"/>
          <w:szCs w:val="18"/>
          <w:lang w:eastAsia="ru-RU"/>
        </w:rPr>
        <w:t xml:space="preserve">- труба; </w:t>
      </w:r>
      <w:r w:rsidRPr="00D15517">
        <w:rPr>
          <w:rFonts w:ascii="Times New Roman" w:eastAsia="Times New Roman" w:hAnsi="Times New Roman" w:cs="Times New Roman"/>
          <w:i/>
          <w:iCs/>
          <w:sz w:val="20"/>
          <w:szCs w:val="18"/>
          <w:lang w:eastAsia="ru-RU"/>
        </w:rPr>
        <w:t>2</w:t>
      </w:r>
      <w:r w:rsidRPr="00D15517">
        <w:rPr>
          <w:rFonts w:ascii="Times New Roman" w:eastAsia="Times New Roman" w:hAnsi="Times New Roman" w:cs="Times New Roman"/>
          <w:sz w:val="20"/>
          <w:szCs w:val="18"/>
          <w:lang w:eastAsia="ru-RU"/>
        </w:rPr>
        <w:t xml:space="preserve"> - торцевая заглушка; </w:t>
      </w:r>
      <w:r w:rsidRPr="00D15517">
        <w:rPr>
          <w:rFonts w:ascii="Times New Roman" w:eastAsia="Times New Roman" w:hAnsi="Times New Roman" w:cs="Times New Roman"/>
          <w:i/>
          <w:iCs/>
          <w:sz w:val="20"/>
          <w:szCs w:val="18"/>
          <w:lang w:eastAsia="ru-RU"/>
        </w:rPr>
        <w:t xml:space="preserve">3 </w:t>
      </w:r>
      <w:r w:rsidRPr="00D15517">
        <w:rPr>
          <w:rFonts w:ascii="Times New Roman" w:eastAsia="Times New Roman" w:hAnsi="Times New Roman" w:cs="Times New Roman"/>
          <w:sz w:val="20"/>
          <w:szCs w:val="18"/>
          <w:lang w:eastAsia="ru-RU"/>
        </w:rPr>
        <w:t xml:space="preserve">- </w:t>
      </w:r>
      <w:proofErr w:type="spellStart"/>
      <w:r w:rsidRPr="00D15517">
        <w:rPr>
          <w:rFonts w:ascii="Times New Roman" w:eastAsia="Times New Roman" w:hAnsi="Times New Roman" w:cs="Times New Roman"/>
          <w:sz w:val="20"/>
          <w:szCs w:val="18"/>
          <w:lang w:eastAsia="ru-RU"/>
        </w:rPr>
        <w:t>виброакустическая</w:t>
      </w:r>
      <w:proofErr w:type="spellEnd"/>
      <w:r w:rsidRPr="00D15517">
        <w:rPr>
          <w:rFonts w:ascii="Times New Roman" w:eastAsia="Times New Roman" w:hAnsi="Times New Roman" w:cs="Times New Roman"/>
          <w:sz w:val="20"/>
          <w:szCs w:val="18"/>
          <w:lang w:eastAsia="ru-RU"/>
        </w:rPr>
        <w:t xml:space="preserve"> изоляция [рисунок С.2а)]; </w:t>
      </w:r>
      <w:r w:rsidRPr="00D15517">
        <w:rPr>
          <w:rFonts w:ascii="Times New Roman" w:eastAsia="Times New Roman" w:hAnsi="Times New Roman" w:cs="Times New Roman"/>
          <w:i/>
          <w:iCs/>
          <w:sz w:val="20"/>
          <w:szCs w:val="18"/>
          <w:lang w:eastAsia="ru-RU"/>
        </w:rPr>
        <w:t xml:space="preserve">4 </w:t>
      </w:r>
      <w:r w:rsidRPr="00D15517">
        <w:rPr>
          <w:rFonts w:ascii="Times New Roman" w:eastAsia="Times New Roman" w:hAnsi="Times New Roman" w:cs="Times New Roman"/>
          <w:sz w:val="20"/>
          <w:szCs w:val="18"/>
          <w:lang w:eastAsia="ru-RU"/>
        </w:rPr>
        <w:t xml:space="preserve">- бандажное кольцо; </w:t>
      </w:r>
      <w:r w:rsidRPr="00D15517">
        <w:rPr>
          <w:rFonts w:ascii="Times New Roman" w:eastAsia="Times New Roman" w:hAnsi="Times New Roman" w:cs="Times New Roman"/>
          <w:i/>
          <w:iCs/>
          <w:sz w:val="20"/>
          <w:szCs w:val="18"/>
          <w:lang w:eastAsia="ru-RU"/>
        </w:rPr>
        <w:t>5</w:t>
      </w:r>
      <w:r w:rsidRPr="00D15517">
        <w:rPr>
          <w:rFonts w:ascii="Times New Roman" w:eastAsia="Times New Roman" w:hAnsi="Times New Roman" w:cs="Times New Roman"/>
          <w:sz w:val="20"/>
          <w:szCs w:val="18"/>
          <w:lang w:eastAsia="ru-RU"/>
        </w:rPr>
        <w:t xml:space="preserve"> - пористый слой; </w:t>
      </w:r>
      <w:r w:rsidRPr="00D15517">
        <w:rPr>
          <w:rFonts w:ascii="Times New Roman" w:eastAsia="Times New Roman" w:hAnsi="Times New Roman" w:cs="Times New Roman"/>
          <w:i/>
          <w:iCs/>
          <w:sz w:val="20"/>
          <w:szCs w:val="18"/>
          <w:lang w:eastAsia="ru-RU"/>
        </w:rPr>
        <w:t>6</w:t>
      </w:r>
      <w:r w:rsidRPr="00D15517">
        <w:rPr>
          <w:rFonts w:ascii="Times New Roman" w:eastAsia="Times New Roman" w:hAnsi="Times New Roman" w:cs="Times New Roman"/>
          <w:sz w:val="20"/>
          <w:szCs w:val="18"/>
          <w:lang w:eastAsia="ru-RU"/>
        </w:rPr>
        <w:t xml:space="preserve"> - перекрытие по шву (продольный шов на деталях </w:t>
      </w:r>
      <w:r w:rsidRPr="00D15517">
        <w:rPr>
          <w:rFonts w:ascii="Times New Roman" w:eastAsia="Times New Roman" w:hAnsi="Times New Roman" w:cs="Times New Roman"/>
          <w:i/>
          <w:iCs/>
          <w:sz w:val="20"/>
          <w:szCs w:val="18"/>
          <w:lang w:eastAsia="ru-RU"/>
        </w:rPr>
        <w:t xml:space="preserve">4 </w:t>
      </w:r>
      <w:r w:rsidRPr="00D15517">
        <w:rPr>
          <w:rFonts w:ascii="Times New Roman" w:eastAsia="Times New Roman" w:hAnsi="Times New Roman" w:cs="Times New Roman"/>
          <w:sz w:val="20"/>
          <w:szCs w:val="18"/>
          <w:lang w:eastAsia="ru-RU"/>
        </w:rPr>
        <w:t xml:space="preserve">и </w:t>
      </w:r>
      <w:r w:rsidRPr="00D15517">
        <w:rPr>
          <w:rFonts w:ascii="Times New Roman" w:eastAsia="Times New Roman" w:hAnsi="Times New Roman" w:cs="Times New Roman"/>
          <w:i/>
          <w:iCs/>
          <w:sz w:val="20"/>
          <w:szCs w:val="18"/>
          <w:lang w:eastAsia="ru-RU"/>
        </w:rPr>
        <w:t>5</w:t>
      </w:r>
      <w:r w:rsidRPr="00D15517">
        <w:rPr>
          <w:rFonts w:ascii="Times New Roman" w:eastAsia="Times New Roman" w:hAnsi="Times New Roman" w:cs="Times New Roman"/>
          <w:sz w:val="20"/>
          <w:szCs w:val="18"/>
          <w:lang w:eastAsia="ru-RU"/>
        </w:rPr>
        <w:t xml:space="preserve"> для предохранения от попадания </w:t>
      </w:r>
      <w:r w:rsidRPr="00D15517">
        <w:rPr>
          <w:rFonts w:ascii="Times New Roman" w:eastAsia="Times New Roman" w:hAnsi="Times New Roman" w:cs="Times New Roman"/>
          <w:sz w:val="20"/>
          <w:szCs w:val="18"/>
          <w:lang w:eastAsia="ru-RU"/>
        </w:rPr>
        <w:lastRenderedPageBreak/>
        <w:t xml:space="preserve">влаги); </w:t>
      </w:r>
      <w:r w:rsidRPr="00D15517">
        <w:rPr>
          <w:rFonts w:ascii="Times New Roman" w:eastAsia="Times New Roman" w:hAnsi="Times New Roman" w:cs="Times New Roman"/>
          <w:i/>
          <w:iCs/>
          <w:sz w:val="20"/>
          <w:szCs w:val="18"/>
          <w:lang w:eastAsia="ru-RU"/>
        </w:rPr>
        <w:t>7</w:t>
      </w:r>
      <w:r w:rsidRPr="00D15517">
        <w:rPr>
          <w:rFonts w:ascii="Times New Roman" w:eastAsia="Times New Roman" w:hAnsi="Times New Roman" w:cs="Times New Roman"/>
          <w:sz w:val="20"/>
          <w:szCs w:val="18"/>
          <w:lang w:eastAsia="ru-RU"/>
        </w:rPr>
        <w:t xml:space="preserve"> - обшивка; </w:t>
      </w:r>
      <w:r w:rsidRPr="00D15517">
        <w:rPr>
          <w:rFonts w:ascii="Times New Roman" w:eastAsia="Times New Roman" w:hAnsi="Times New Roman" w:cs="Times New Roman"/>
          <w:i/>
          <w:iCs/>
          <w:sz w:val="20"/>
          <w:szCs w:val="18"/>
          <w:lang w:eastAsia="ru-RU"/>
        </w:rPr>
        <w:t xml:space="preserve">8 </w:t>
      </w:r>
      <w:r w:rsidRPr="00D15517">
        <w:rPr>
          <w:rFonts w:ascii="Times New Roman" w:eastAsia="Times New Roman" w:hAnsi="Times New Roman" w:cs="Times New Roman"/>
          <w:sz w:val="20"/>
          <w:szCs w:val="18"/>
          <w:lang w:eastAsia="ru-RU"/>
        </w:rPr>
        <w:t xml:space="preserve">- крепление обшивки: заклепки, винты (не применяют, когда обшивку накладывают непосредственно на </w:t>
      </w:r>
      <w:proofErr w:type="spellStart"/>
      <w:r w:rsidRPr="00D15517">
        <w:rPr>
          <w:rFonts w:ascii="Times New Roman" w:eastAsia="Times New Roman" w:hAnsi="Times New Roman" w:cs="Times New Roman"/>
          <w:sz w:val="20"/>
          <w:szCs w:val="18"/>
          <w:lang w:eastAsia="ru-RU"/>
        </w:rPr>
        <w:t>пароизолирующее</w:t>
      </w:r>
      <w:proofErr w:type="spellEnd"/>
      <w:r w:rsidRPr="00D15517">
        <w:rPr>
          <w:rFonts w:ascii="Times New Roman" w:eastAsia="Times New Roman" w:hAnsi="Times New Roman" w:cs="Times New Roman"/>
          <w:sz w:val="20"/>
          <w:szCs w:val="18"/>
          <w:lang w:eastAsia="ru-RU"/>
        </w:rPr>
        <w:t xml:space="preserve"> покрытие) или коррозионно-стойкие стальные скобы</w:t>
      </w:r>
      <w:proofErr w:type="gramEnd"/>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Рисунок С.1 - Типичные элементы акустической изоляции с обшивкой и торцевой заглушкой</w:t>
      </w:r>
    </w:p>
    <w:p w:rsidR="00D15517" w:rsidRPr="00D15517" w:rsidRDefault="00D15517" w:rsidP="00D1551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noProof/>
          <w:sz w:val="24"/>
          <w:szCs w:val="24"/>
          <w:lang w:eastAsia="ru-RU"/>
        </w:rPr>
        <w:drawing>
          <wp:inline distT="0" distB="0" distL="0" distR="0" wp14:anchorId="4F1FE5E1" wp14:editId="15C2B937">
            <wp:extent cx="3220720" cy="1983740"/>
            <wp:effectExtent l="0" t="0" r="0" b="0"/>
            <wp:docPr id="29" name="Рисунок 29" descr="http://www.tehlit.ru/1lib_norma_doc/53/53312/x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ehlit.ru/1lib_norma_doc/53/53312/x058.jp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220720" cy="1983740"/>
                    </a:xfrm>
                    <a:prstGeom prst="rect">
                      <a:avLst/>
                    </a:prstGeom>
                    <a:noFill/>
                    <a:ln>
                      <a:noFill/>
                    </a:ln>
                  </pic:spPr>
                </pic:pic>
              </a:graphicData>
            </a:graphic>
          </wp:inline>
        </w:drawing>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i/>
          <w:iCs/>
          <w:sz w:val="20"/>
          <w:szCs w:val="18"/>
          <w:lang w:eastAsia="ru-RU"/>
        </w:rPr>
        <w:t xml:space="preserve">1 </w:t>
      </w:r>
      <w:r w:rsidRPr="00D15517">
        <w:rPr>
          <w:rFonts w:ascii="Times New Roman" w:eastAsia="Times New Roman" w:hAnsi="Times New Roman" w:cs="Times New Roman"/>
          <w:sz w:val="20"/>
          <w:szCs w:val="18"/>
          <w:lang w:eastAsia="ru-RU"/>
        </w:rPr>
        <w:t xml:space="preserve">- труба; </w:t>
      </w:r>
      <w:r w:rsidRPr="00D15517">
        <w:rPr>
          <w:rFonts w:ascii="Times New Roman" w:eastAsia="Times New Roman" w:hAnsi="Times New Roman" w:cs="Times New Roman"/>
          <w:i/>
          <w:iCs/>
          <w:sz w:val="20"/>
          <w:szCs w:val="18"/>
          <w:lang w:eastAsia="ru-RU"/>
        </w:rPr>
        <w:t>2</w:t>
      </w:r>
      <w:r w:rsidRPr="00D15517">
        <w:rPr>
          <w:rFonts w:ascii="Times New Roman" w:eastAsia="Times New Roman" w:hAnsi="Times New Roman" w:cs="Times New Roman"/>
          <w:sz w:val="20"/>
          <w:szCs w:val="18"/>
          <w:lang w:eastAsia="ru-RU"/>
        </w:rPr>
        <w:t xml:space="preserve"> - клейкое герметизирующее покрытие; </w:t>
      </w:r>
      <w:r w:rsidRPr="00D15517">
        <w:rPr>
          <w:rFonts w:ascii="Times New Roman" w:eastAsia="Times New Roman" w:hAnsi="Times New Roman" w:cs="Times New Roman"/>
          <w:i/>
          <w:iCs/>
          <w:sz w:val="20"/>
          <w:szCs w:val="18"/>
          <w:lang w:eastAsia="ru-RU"/>
        </w:rPr>
        <w:t xml:space="preserve">3 </w:t>
      </w:r>
      <w:r w:rsidRPr="00D15517">
        <w:rPr>
          <w:rFonts w:ascii="Times New Roman" w:eastAsia="Times New Roman" w:hAnsi="Times New Roman" w:cs="Times New Roman"/>
          <w:sz w:val="20"/>
          <w:szCs w:val="18"/>
          <w:lang w:eastAsia="ru-RU"/>
        </w:rPr>
        <w:t xml:space="preserve">- </w:t>
      </w:r>
      <w:proofErr w:type="spellStart"/>
      <w:r w:rsidRPr="00D15517">
        <w:rPr>
          <w:rFonts w:ascii="Times New Roman" w:eastAsia="Times New Roman" w:hAnsi="Times New Roman" w:cs="Times New Roman"/>
          <w:sz w:val="20"/>
          <w:szCs w:val="18"/>
          <w:lang w:eastAsia="ru-RU"/>
        </w:rPr>
        <w:t>виброакустическая</w:t>
      </w:r>
      <w:proofErr w:type="spellEnd"/>
      <w:r w:rsidRPr="00D15517">
        <w:rPr>
          <w:rFonts w:ascii="Times New Roman" w:eastAsia="Times New Roman" w:hAnsi="Times New Roman" w:cs="Times New Roman"/>
          <w:sz w:val="20"/>
          <w:szCs w:val="18"/>
          <w:lang w:eastAsia="ru-RU"/>
        </w:rPr>
        <w:t xml:space="preserve"> изоляция; </w:t>
      </w:r>
      <w:r w:rsidRPr="00D15517">
        <w:rPr>
          <w:rFonts w:ascii="Times New Roman" w:eastAsia="Times New Roman" w:hAnsi="Times New Roman" w:cs="Times New Roman"/>
          <w:i/>
          <w:iCs/>
          <w:sz w:val="20"/>
          <w:szCs w:val="18"/>
          <w:lang w:eastAsia="ru-RU"/>
        </w:rPr>
        <w:t>4</w:t>
      </w:r>
      <w:r w:rsidRPr="00D15517">
        <w:rPr>
          <w:rFonts w:ascii="Times New Roman" w:eastAsia="Times New Roman" w:hAnsi="Times New Roman" w:cs="Times New Roman"/>
          <w:sz w:val="20"/>
          <w:szCs w:val="18"/>
          <w:lang w:eastAsia="ru-RU"/>
        </w:rPr>
        <w:t xml:space="preserve"> - бандажное кольцо; </w:t>
      </w:r>
      <w:r w:rsidRPr="00D15517">
        <w:rPr>
          <w:rFonts w:ascii="Times New Roman" w:eastAsia="Times New Roman" w:hAnsi="Times New Roman" w:cs="Times New Roman"/>
          <w:i/>
          <w:iCs/>
          <w:sz w:val="20"/>
          <w:szCs w:val="18"/>
          <w:lang w:eastAsia="ru-RU"/>
        </w:rPr>
        <w:t>5</w:t>
      </w:r>
      <w:r w:rsidRPr="00D15517">
        <w:rPr>
          <w:rFonts w:ascii="Times New Roman" w:eastAsia="Times New Roman" w:hAnsi="Times New Roman" w:cs="Times New Roman"/>
          <w:sz w:val="20"/>
          <w:szCs w:val="18"/>
          <w:lang w:eastAsia="ru-RU"/>
        </w:rPr>
        <w:t xml:space="preserve"> - кольцо с </w:t>
      </w:r>
      <w:proofErr w:type="spellStart"/>
      <w:r w:rsidRPr="00D15517">
        <w:rPr>
          <w:rFonts w:ascii="Times New Roman" w:eastAsia="Times New Roman" w:hAnsi="Times New Roman" w:cs="Times New Roman"/>
          <w:sz w:val="20"/>
          <w:szCs w:val="18"/>
          <w:lang w:eastAsia="ru-RU"/>
        </w:rPr>
        <w:t>заплечиком</w:t>
      </w:r>
      <w:proofErr w:type="spellEnd"/>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а) </w:t>
      </w:r>
      <w:proofErr w:type="spellStart"/>
      <w:r w:rsidRPr="00D15517">
        <w:rPr>
          <w:rFonts w:ascii="Times New Roman" w:eastAsia="Times New Roman" w:hAnsi="Times New Roman" w:cs="Times New Roman"/>
          <w:sz w:val="20"/>
          <w:szCs w:val="18"/>
          <w:lang w:eastAsia="ru-RU"/>
        </w:rPr>
        <w:t>виброакустическая</w:t>
      </w:r>
      <w:proofErr w:type="spellEnd"/>
      <w:r w:rsidRPr="00D15517">
        <w:rPr>
          <w:rFonts w:ascii="Times New Roman" w:eastAsia="Times New Roman" w:hAnsi="Times New Roman" w:cs="Times New Roman"/>
          <w:sz w:val="20"/>
          <w:szCs w:val="18"/>
          <w:lang w:eastAsia="ru-RU"/>
        </w:rPr>
        <w:t xml:space="preserve"> изоляция</w:t>
      </w:r>
    </w:p>
    <w:p w:rsidR="00D15517" w:rsidRPr="00D15517" w:rsidRDefault="00D15517" w:rsidP="00D1551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noProof/>
          <w:sz w:val="24"/>
          <w:szCs w:val="24"/>
          <w:lang w:eastAsia="ru-RU"/>
        </w:rPr>
        <w:drawing>
          <wp:inline distT="0" distB="0" distL="0" distR="0" wp14:anchorId="6A48299A" wp14:editId="6D70E2BE">
            <wp:extent cx="2064385" cy="1667510"/>
            <wp:effectExtent l="0" t="0" r="0" b="8890"/>
            <wp:docPr id="30" name="Рисунок 30" descr="http://www.tehlit.ru/1lib_norma_doc/53/53312/x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ehlit.ru/1lib_norma_doc/53/53312/x060.jp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64385" cy="1667510"/>
                    </a:xfrm>
                    <a:prstGeom prst="rect">
                      <a:avLst/>
                    </a:prstGeom>
                    <a:noFill/>
                    <a:ln>
                      <a:noFill/>
                    </a:ln>
                  </pic:spPr>
                </pic:pic>
              </a:graphicData>
            </a:graphic>
          </wp:inline>
        </w:drawing>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i/>
          <w:iCs/>
          <w:sz w:val="20"/>
          <w:szCs w:val="18"/>
          <w:lang w:eastAsia="ru-RU"/>
        </w:rPr>
        <w:t>1</w:t>
      </w:r>
      <w:r w:rsidRPr="00D15517">
        <w:rPr>
          <w:rFonts w:ascii="Times New Roman" w:eastAsia="Times New Roman" w:hAnsi="Times New Roman" w:cs="Times New Roman"/>
          <w:sz w:val="20"/>
          <w:szCs w:val="18"/>
          <w:lang w:eastAsia="ru-RU"/>
        </w:rPr>
        <w:t xml:space="preserve"> - торцевая заглушка; </w:t>
      </w:r>
      <w:r w:rsidRPr="00D15517">
        <w:rPr>
          <w:rFonts w:ascii="Times New Roman" w:eastAsia="Times New Roman" w:hAnsi="Times New Roman" w:cs="Times New Roman"/>
          <w:i/>
          <w:iCs/>
          <w:sz w:val="20"/>
          <w:szCs w:val="18"/>
          <w:lang w:eastAsia="ru-RU"/>
        </w:rPr>
        <w:t>2</w:t>
      </w:r>
      <w:r w:rsidRPr="00D15517">
        <w:rPr>
          <w:rFonts w:ascii="Times New Roman" w:eastAsia="Times New Roman" w:hAnsi="Times New Roman" w:cs="Times New Roman"/>
          <w:sz w:val="20"/>
          <w:szCs w:val="18"/>
          <w:lang w:eastAsia="ru-RU"/>
        </w:rPr>
        <w:t xml:space="preserve"> - </w:t>
      </w:r>
      <w:proofErr w:type="gramStart"/>
      <w:r w:rsidRPr="00D15517">
        <w:rPr>
          <w:rFonts w:ascii="Times New Roman" w:eastAsia="Times New Roman" w:hAnsi="Times New Roman" w:cs="Times New Roman"/>
          <w:sz w:val="20"/>
          <w:szCs w:val="18"/>
          <w:lang w:eastAsia="ru-RU"/>
        </w:rPr>
        <w:t>мастичный</w:t>
      </w:r>
      <w:proofErr w:type="gramEnd"/>
      <w:r w:rsidRPr="00D15517">
        <w:rPr>
          <w:rFonts w:ascii="Times New Roman" w:eastAsia="Times New Roman" w:hAnsi="Times New Roman" w:cs="Times New Roman"/>
          <w:sz w:val="20"/>
          <w:szCs w:val="18"/>
          <w:lang w:eastAsia="ru-RU"/>
        </w:rPr>
        <w:t xml:space="preserve"> герметик</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b) торцевая заглушка для герметизации обшивки</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Рисунок С.2 -Торцевая заглушка акустической изоляции трубы</w:t>
      </w:r>
    </w:p>
    <w:p w:rsidR="00D15517" w:rsidRPr="00D15517" w:rsidRDefault="00D15517" w:rsidP="00D15517">
      <w:pPr>
        <w:widowControl w:val="0"/>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noProof/>
          <w:sz w:val="24"/>
          <w:szCs w:val="24"/>
          <w:lang w:eastAsia="ru-RU"/>
        </w:rPr>
        <w:drawing>
          <wp:inline distT="0" distB="0" distL="0" distR="0" wp14:anchorId="1EB77F26" wp14:editId="00958C7B">
            <wp:extent cx="3388360" cy="1828800"/>
            <wp:effectExtent l="0" t="0" r="2540" b="0"/>
            <wp:docPr id="31" name="Рисунок 31" descr="http://www.tehlit.ru/1lib_norma_doc/53/53312/x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ehlit.ru/1lib_norma_doc/53/53312/x062.jp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388360" cy="1828800"/>
                    </a:xfrm>
                    <a:prstGeom prst="rect">
                      <a:avLst/>
                    </a:prstGeom>
                    <a:noFill/>
                    <a:ln>
                      <a:noFill/>
                    </a:ln>
                  </pic:spPr>
                </pic:pic>
              </a:graphicData>
            </a:graphic>
          </wp:inline>
        </w:drawing>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i/>
          <w:iCs/>
          <w:sz w:val="20"/>
          <w:szCs w:val="16"/>
          <w:lang w:eastAsia="ru-RU"/>
        </w:rPr>
        <w:t xml:space="preserve">1 </w:t>
      </w:r>
      <w:r w:rsidRPr="00D15517">
        <w:rPr>
          <w:rFonts w:ascii="Times New Roman" w:eastAsia="Times New Roman" w:hAnsi="Times New Roman" w:cs="Times New Roman"/>
          <w:sz w:val="20"/>
          <w:szCs w:val="16"/>
          <w:lang w:eastAsia="ru-RU"/>
        </w:rPr>
        <w:t xml:space="preserve">- упругая подушка; </w:t>
      </w:r>
      <w:r w:rsidRPr="00D15517">
        <w:rPr>
          <w:rFonts w:ascii="Times New Roman" w:eastAsia="Times New Roman" w:hAnsi="Times New Roman" w:cs="Times New Roman"/>
          <w:i/>
          <w:iCs/>
          <w:sz w:val="20"/>
          <w:szCs w:val="16"/>
          <w:lang w:eastAsia="ru-RU"/>
        </w:rPr>
        <w:t>2</w:t>
      </w:r>
      <w:r w:rsidRPr="00D15517">
        <w:rPr>
          <w:rFonts w:ascii="Times New Roman" w:eastAsia="Times New Roman" w:hAnsi="Times New Roman" w:cs="Times New Roman"/>
          <w:sz w:val="20"/>
          <w:szCs w:val="16"/>
          <w:lang w:eastAsia="ru-RU"/>
        </w:rPr>
        <w:t xml:space="preserve"> - упругая опора обшивки; </w:t>
      </w:r>
      <w:r w:rsidRPr="00D15517">
        <w:rPr>
          <w:rFonts w:ascii="Times New Roman" w:eastAsia="Times New Roman" w:hAnsi="Times New Roman" w:cs="Times New Roman"/>
          <w:i/>
          <w:iCs/>
          <w:sz w:val="20"/>
          <w:szCs w:val="16"/>
          <w:lang w:eastAsia="ru-RU"/>
        </w:rPr>
        <w:t>3</w:t>
      </w:r>
      <w:r w:rsidRPr="00D15517">
        <w:rPr>
          <w:rFonts w:ascii="Times New Roman" w:eastAsia="Times New Roman" w:hAnsi="Times New Roman" w:cs="Times New Roman"/>
          <w:sz w:val="20"/>
          <w:szCs w:val="16"/>
          <w:lang w:eastAsia="ru-RU"/>
        </w:rPr>
        <w:t xml:space="preserve"> - бандажное кольцо; </w:t>
      </w:r>
      <w:r w:rsidRPr="00D15517">
        <w:rPr>
          <w:rFonts w:ascii="Times New Roman" w:eastAsia="Times New Roman" w:hAnsi="Times New Roman" w:cs="Times New Roman"/>
          <w:i/>
          <w:iCs/>
          <w:sz w:val="20"/>
          <w:szCs w:val="16"/>
          <w:lang w:eastAsia="ru-RU"/>
        </w:rPr>
        <w:t xml:space="preserve">4 </w:t>
      </w:r>
      <w:r w:rsidRPr="00D15517">
        <w:rPr>
          <w:rFonts w:ascii="Times New Roman" w:eastAsia="Times New Roman" w:hAnsi="Times New Roman" w:cs="Times New Roman"/>
          <w:sz w:val="20"/>
          <w:szCs w:val="16"/>
          <w:lang w:eastAsia="ru-RU"/>
        </w:rPr>
        <w:t xml:space="preserve">- опорное кольцо для обшивки; </w:t>
      </w:r>
      <w:r w:rsidRPr="00D15517">
        <w:rPr>
          <w:rFonts w:ascii="Times New Roman" w:eastAsia="Times New Roman" w:hAnsi="Times New Roman" w:cs="Times New Roman"/>
          <w:i/>
          <w:iCs/>
          <w:sz w:val="20"/>
          <w:szCs w:val="16"/>
          <w:lang w:eastAsia="ru-RU"/>
        </w:rPr>
        <w:t>5</w:t>
      </w:r>
      <w:r w:rsidRPr="00D15517">
        <w:rPr>
          <w:rFonts w:ascii="Times New Roman" w:eastAsia="Times New Roman" w:hAnsi="Times New Roman" w:cs="Times New Roman"/>
          <w:sz w:val="20"/>
          <w:szCs w:val="16"/>
          <w:lang w:eastAsia="ru-RU"/>
        </w:rPr>
        <w:t xml:space="preserve"> - обшивка; </w:t>
      </w:r>
      <w:r w:rsidRPr="00D15517">
        <w:rPr>
          <w:rFonts w:ascii="Times New Roman" w:eastAsia="Times New Roman" w:hAnsi="Times New Roman" w:cs="Times New Roman"/>
          <w:i/>
          <w:iCs/>
          <w:sz w:val="20"/>
          <w:szCs w:val="16"/>
          <w:lang w:eastAsia="ru-RU"/>
        </w:rPr>
        <w:t>6</w:t>
      </w:r>
      <w:r w:rsidRPr="00D15517">
        <w:rPr>
          <w:rFonts w:ascii="Times New Roman" w:eastAsia="Times New Roman" w:hAnsi="Times New Roman" w:cs="Times New Roman"/>
          <w:sz w:val="20"/>
          <w:szCs w:val="16"/>
          <w:lang w:eastAsia="ru-RU"/>
        </w:rPr>
        <w:t xml:space="preserve"> - воздушный зазор (может быть предусмотрен при наличии пористого слоя)</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а)</w:t>
      </w:r>
    </w:p>
    <w:p w:rsidR="00D15517" w:rsidRPr="00D15517" w:rsidRDefault="00D15517" w:rsidP="00D15517">
      <w:pPr>
        <w:widowControl w:val="0"/>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noProof/>
          <w:sz w:val="24"/>
          <w:szCs w:val="24"/>
          <w:lang w:eastAsia="ru-RU"/>
        </w:rPr>
        <w:lastRenderedPageBreak/>
        <w:drawing>
          <wp:inline distT="0" distB="0" distL="0" distR="0" wp14:anchorId="043AFC97" wp14:editId="65F8DF48">
            <wp:extent cx="2750185" cy="1687830"/>
            <wp:effectExtent l="0" t="0" r="0" b="7620"/>
            <wp:docPr id="32" name="Рисунок 32" descr="http://www.tehlit.ru/1lib_norma_doc/53/53312/x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ehlit.ru/1lib_norma_doc/53/53312/x064.jp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750185" cy="1687830"/>
                    </a:xfrm>
                    <a:prstGeom prst="rect">
                      <a:avLst/>
                    </a:prstGeom>
                    <a:noFill/>
                    <a:ln>
                      <a:noFill/>
                    </a:ln>
                  </pic:spPr>
                </pic:pic>
              </a:graphicData>
            </a:graphic>
          </wp:inline>
        </w:drawing>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b)</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Рисунок С.3 - Типичная конструкция опоры обшивки</w:t>
      </w:r>
    </w:p>
    <w:p w:rsidR="00D15517" w:rsidRPr="00D15517" w:rsidRDefault="00D15517" w:rsidP="00D1551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noProof/>
          <w:sz w:val="24"/>
          <w:szCs w:val="24"/>
          <w:lang w:eastAsia="ru-RU"/>
        </w:rPr>
        <w:drawing>
          <wp:inline distT="0" distB="0" distL="0" distR="0" wp14:anchorId="179ABBDC" wp14:editId="2625B453">
            <wp:extent cx="1922780" cy="3677920"/>
            <wp:effectExtent l="0" t="0" r="1270" b="0"/>
            <wp:docPr id="33" name="Рисунок 33" descr="http://www.tehlit.ru/1lib_norma_doc/53/53312/x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ehlit.ru/1lib_norma_doc/53/53312/x066.jp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22780" cy="3677920"/>
                    </a:xfrm>
                    <a:prstGeom prst="rect">
                      <a:avLst/>
                    </a:prstGeom>
                    <a:noFill/>
                    <a:ln>
                      <a:noFill/>
                    </a:ln>
                  </pic:spPr>
                </pic:pic>
              </a:graphicData>
            </a:graphic>
          </wp:inline>
        </w:drawing>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i/>
          <w:iCs/>
          <w:sz w:val="20"/>
          <w:szCs w:val="18"/>
          <w:lang w:eastAsia="ru-RU"/>
        </w:rPr>
        <w:t>7</w:t>
      </w:r>
      <w:r w:rsidRPr="00D15517">
        <w:rPr>
          <w:rFonts w:ascii="Times New Roman" w:eastAsia="Times New Roman" w:hAnsi="Times New Roman" w:cs="Times New Roman"/>
          <w:sz w:val="20"/>
          <w:szCs w:val="18"/>
          <w:lang w:eastAsia="ru-RU"/>
        </w:rPr>
        <w:t xml:space="preserve"> - виброизолирующая подушка; </w:t>
      </w:r>
      <w:r w:rsidRPr="00D15517">
        <w:rPr>
          <w:rFonts w:ascii="Times New Roman" w:eastAsia="Times New Roman" w:hAnsi="Times New Roman" w:cs="Times New Roman"/>
          <w:i/>
          <w:iCs/>
          <w:sz w:val="20"/>
          <w:szCs w:val="18"/>
          <w:lang w:eastAsia="ru-RU"/>
        </w:rPr>
        <w:t>2</w:t>
      </w:r>
      <w:r w:rsidRPr="00D15517">
        <w:rPr>
          <w:rFonts w:ascii="Times New Roman" w:eastAsia="Times New Roman" w:hAnsi="Times New Roman" w:cs="Times New Roman"/>
          <w:sz w:val="20"/>
          <w:szCs w:val="18"/>
          <w:lang w:eastAsia="ru-RU"/>
        </w:rPr>
        <w:t xml:space="preserve"> - стенка трубы; </w:t>
      </w:r>
      <w:r w:rsidRPr="00D15517">
        <w:rPr>
          <w:rFonts w:ascii="Times New Roman" w:eastAsia="Times New Roman" w:hAnsi="Times New Roman" w:cs="Times New Roman"/>
          <w:i/>
          <w:iCs/>
          <w:sz w:val="20"/>
          <w:szCs w:val="18"/>
          <w:lang w:eastAsia="ru-RU"/>
        </w:rPr>
        <w:t xml:space="preserve">3 </w:t>
      </w:r>
      <w:r w:rsidRPr="00D15517">
        <w:rPr>
          <w:rFonts w:ascii="Times New Roman" w:eastAsia="Times New Roman" w:hAnsi="Times New Roman" w:cs="Times New Roman"/>
          <w:sz w:val="20"/>
          <w:szCs w:val="18"/>
          <w:lang w:eastAsia="ru-RU"/>
        </w:rPr>
        <w:t xml:space="preserve">- обшивка; </w:t>
      </w:r>
      <w:r w:rsidRPr="00D15517">
        <w:rPr>
          <w:rFonts w:ascii="Times New Roman" w:eastAsia="Times New Roman" w:hAnsi="Times New Roman" w:cs="Times New Roman"/>
          <w:i/>
          <w:iCs/>
          <w:sz w:val="20"/>
          <w:szCs w:val="18"/>
          <w:lang w:eastAsia="ru-RU"/>
        </w:rPr>
        <w:t xml:space="preserve">4 </w:t>
      </w:r>
      <w:r w:rsidRPr="00D15517">
        <w:rPr>
          <w:rFonts w:ascii="Times New Roman" w:eastAsia="Times New Roman" w:hAnsi="Times New Roman" w:cs="Times New Roman"/>
          <w:sz w:val="20"/>
          <w:szCs w:val="18"/>
          <w:lang w:eastAsia="ru-RU"/>
        </w:rPr>
        <w:t xml:space="preserve">- ребро, к которому </w:t>
      </w:r>
      <w:proofErr w:type="spellStart"/>
      <w:r w:rsidRPr="00D15517">
        <w:rPr>
          <w:rFonts w:ascii="Times New Roman" w:eastAsia="Times New Roman" w:hAnsi="Times New Roman" w:cs="Times New Roman"/>
          <w:sz w:val="20"/>
          <w:szCs w:val="18"/>
          <w:lang w:eastAsia="ru-RU"/>
        </w:rPr>
        <w:t>привулканизована</w:t>
      </w:r>
      <w:proofErr w:type="spellEnd"/>
      <w:r w:rsidRPr="00D15517">
        <w:rPr>
          <w:rFonts w:ascii="Times New Roman" w:eastAsia="Times New Roman" w:hAnsi="Times New Roman" w:cs="Times New Roman"/>
          <w:sz w:val="20"/>
          <w:szCs w:val="18"/>
          <w:lang w:eastAsia="ru-RU"/>
        </w:rPr>
        <w:t xml:space="preserve"> подушка; </w:t>
      </w:r>
      <w:r w:rsidRPr="00D15517">
        <w:rPr>
          <w:rFonts w:ascii="Times New Roman" w:eastAsia="Times New Roman" w:hAnsi="Times New Roman" w:cs="Times New Roman"/>
          <w:i/>
          <w:iCs/>
          <w:sz w:val="20"/>
          <w:szCs w:val="18"/>
          <w:lang w:eastAsia="ru-RU"/>
        </w:rPr>
        <w:t>5</w:t>
      </w:r>
      <w:r w:rsidRPr="00D15517">
        <w:rPr>
          <w:rFonts w:ascii="Times New Roman" w:eastAsia="Times New Roman" w:hAnsi="Times New Roman" w:cs="Times New Roman"/>
          <w:sz w:val="20"/>
          <w:szCs w:val="18"/>
          <w:lang w:eastAsia="ru-RU"/>
        </w:rPr>
        <w:t xml:space="preserve"> - опора акустической изоляции</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Рисунок С.4 - Типичные элементы виброизоляции обшивки и опоры звукопоглощающего покрытия вертикальной трубы</w:t>
      </w:r>
    </w:p>
    <w:p w:rsidR="00D15517" w:rsidRPr="00D15517" w:rsidRDefault="00D15517" w:rsidP="00D15517">
      <w:pPr>
        <w:widowControl w:val="0"/>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noProof/>
          <w:sz w:val="24"/>
          <w:szCs w:val="24"/>
          <w:lang w:eastAsia="ru-RU"/>
        </w:rPr>
        <w:lastRenderedPageBreak/>
        <w:drawing>
          <wp:inline distT="0" distB="0" distL="0" distR="0" wp14:anchorId="0F839FFC" wp14:editId="479D3321">
            <wp:extent cx="2400300" cy="3039110"/>
            <wp:effectExtent l="0" t="0" r="0" b="8890"/>
            <wp:docPr id="34" name="Рисунок 34" descr="http://www.tehlit.ru/1lib_norma_doc/53/53312/x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ehlit.ru/1lib_norma_doc/53/53312/x068.jp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400300" cy="3039110"/>
                    </a:xfrm>
                    <a:prstGeom prst="rect">
                      <a:avLst/>
                    </a:prstGeom>
                    <a:noFill/>
                    <a:ln>
                      <a:noFill/>
                    </a:ln>
                  </pic:spPr>
                </pic:pic>
              </a:graphicData>
            </a:graphic>
          </wp:inline>
        </w:drawing>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i/>
          <w:iCs/>
          <w:sz w:val="20"/>
          <w:szCs w:val="18"/>
          <w:lang w:eastAsia="ru-RU"/>
        </w:rPr>
        <w:t xml:space="preserve">1 </w:t>
      </w:r>
      <w:r w:rsidRPr="00D15517">
        <w:rPr>
          <w:rFonts w:ascii="Times New Roman" w:eastAsia="Times New Roman" w:hAnsi="Times New Roman" w:cs="Times New Roman"/>
          <w:sz w:val="20"/>
          <w:szCs w:val="18"/>
          <w:lang w:eastAsia="ru-RU"/>
        </w:rPr>
        <w:t xml:space="preserve">- виброизолирующая подушка; </w:t>
      </w:r>
      <w:r w:rsidRPr="00D15517">
        <w:rPr>
          <w:rFonts w:ascii="Times New Roman" w:eastAsia="Times New Roman" w:hAnsi="Times New Roman" w:cs="Times New Roman"/>
          <w:i/>
          <w:iCs/>
          <w:sz w:val="20"/>
          <w:szCs w:val="18"/>
          <w:lang w:eastAsia="ru-RU"/>
        </w:rPr>
        <w:t>2</w:t>
      </w:r>
      <w:r w:rsidRPr="00D15517">
        <w:rPr>
          <w:rFonts w:ascii="Times New Roman" w:eastAsia="Times New Roman" w:hAnsi="Times New Roman" w:cs="Times New Roman"/>
          <w:sz w:val="20"/>
          <w:szCs w:val="18"/>
          <w:lang w:eastAsia="ru-RU"/>
        </w:rPr>
        <w:t xml:space="preserve"> - </w:t>
      </w:r>
      <w:proofErr w:type="spellStart"/>
      <w:r w:rsidRPr="00D15517">
        <w:rPr>
          <w:rFonts w:ascii="Times New Roman" w:eastAsia="Times New Roman" w:hAnsi="Times New Roman" w:cs="Times New Roman"/>
          <w:sz w:val="20"/>
          <w:szCs w:val="18"/>
          <w:lang w:eastAsia="ru-RU"/>
        </w:rPr>
        <w:t>виброакустическая</w:t>
      </w:r>
      <w:proofErr w:type="spellEnd"/>
      <w:r w:rsidRPr="00D15517">
        <w:rPr>
          <w:rFonts w:ascii="Times New Roman" w:eastAsia="Times New Roman" w:hAnsi="Times New Roman" w:cs="Times New Roman"/>
          <w:sz w:val="20"/>
          <w:szCs w:val="18"/>
          <w:lang w:eastAsia="ru-RU"/>
        </w:rPr>
        <w:t xml:space="preserve"> изоляция; </w:t>
      </w:r>
      <w:r w:rsidRPr="00D15517">
        <w:rPr>
          <w:rFonts w:ascii="Times New Roman" w:eastAsia="Times New Roman" w:hAnsi="Times New Roman" w:cs="Times New Roman"/>
          <w:i/>
          <w:iCs/>
          <w:sz w:val="20"/>
          <w:szCs w:val="18"/>
          <w:lang w:eastAsia="ru-RU"/>
        </w:rPr>
        <w:t xml:space="preserve">3 </w:t>
      </w:r>
      <w:r w:rsidRPr="00D15517">
        <w:rPr>
          <w:rFonts w:ascii="Times New Roman" w:eastAsia="Times New Roman" w:hAnsi="Times New Roman" w:cs="Times New Roman"/>
          <w:sz w:val="20"/>
          <w:szCs w:val="18"/>
          <w:lang w:eastAsia="ru-RU"/>
        </w:rPr>
        <w:t xml:space="preserve">- </w:t>
      </w:r>
      <w:proofErr w:type="gramStart"/>
      <w:r w:rsidRPr="00D15517">
        <w:rPr>
          <w:rFonts w:ascii="Times New Roman" w:eastAsia="Times New Roman" w:hAnsi="Times New Roman" w:cs="Times New Roman"/>
          <w:sz w:val="20"/>
          <w:szCs w:val="18"/>
          <w:lang w:eastAsia="ru-RU"/>
        </w:rPr>
        <w:t>мастичный</w:t>
      </w:r>
      <w:proofErr w:type="gramEnd"/>
      <w:r w:rsidRPr="00D15517">
        <w:rPr>
          <w:rFonts w:ascii="Times New Roman" w:eastAsia="Times New Roman" w:hAnsi="Times New Roman" w:cs="Times New Roman"/>
          <w:sz w:val="20"/>
          <w:szCs w:val="18"/>
          <w:lang w:eastAsia="ru-RU"/>
        </w:rPr>
        <w:t xml:space="preserve"> герметик</w:t>
      </w:r>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b/>
          <w:bCs/>
          <w:spacing w:val="40"/>
          <w:sz w:val="20"/>
          <w:szCs w:val="18"/>
          <w:lang w:eastAsia="ru-RU"/>
        </w:rPr>
        <w:t>Примечание</w:t>
      </w:r>
      <w:r w:rsidRPr="00D15517">
        <w:rPr>
          <w:rFonts w:ascii="Times New Roman" w:eastAsia="Times New Roman" w:hAnsi="Times New Roman" w:cs="Times New Roman"/>
          <w:sz w:val="20"/>
          <w:szCs w:val="18"/>
          <w:lang w:eastAsia="ru-RU"/>
        </w:rPr>
        <w:t xml:space="preserve"> - Для класса звукоизоляции</w:t>
      </w:r>
      <w:proofErr w:type="gramStart"/>
      <w:r w:rsidRPr="00D15517">
        <w:rPr>
          <w:rFonts w:ascii="Times New Roman" w:eastAsia="Times New Roman" w:hAnsi="Times New Roman" w:cs="Times New Roman"/>
          <w:sz w:val="20"/>
          <w:szCs w:val="18"/>
          <w:lang w:eastAsia="ru-RU"/>
        </w:rPr>
        <w:t xml:space="preserve"> А</w:t>
      </w:r>
      <w:proofErr w:type="gramEnd"/>
      <w:r w:rsidRPr="00D15517">
        <w:rPr>
          <w:rFonts w:ascii="Times New Roman" w:eastAsia="Times New Roman" w:hAnsi="Times New Roman" w:cs="Times New Roman"/>
          <w:sz w:val="20"/>
          <w:szCs w:val="18"/>
          <w:lang w:eastAsia="ru-RU"/>
        </w:rPr>
        <w:t xml:space="preserve"> Т-образная конструкция (подобная изображенной на рисунке С.6) допускается для труб номинальным диаметром до 100 мм, для классов В и С - до 150 мм.</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Рисунок С.5 - Опора вертикальной трубы</w:t>
      </w:r>
    </w:p>
    <w:p w:rsidR="00D15517" w:rsidRPr="00D15517" w:rsidRDefault="00D15517" w:rsidP="00D15517">
      <w:pPr>
        <w:widowControl w:val="0"/>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noProof/>
          <w:sz w:val="24"/>
          <w:szCs w:val="24"/>
          <w:lang w:eastAsia="ru-RU"/>
        </w:rPr>
        <w:drawing>
          <wp:inline distT="0" distB="0" distL="0" distR="0" wp14:anchorId="74BF55BF" wp14:editId="6B497BA4">
            <wp:extent cx="2810510" cy="2649220"/>
            <wp:effectExtent l="0" t="0" r="8890" b="0"/>
            <wp:docPr id="35" name="Рисунок 35" descr="http://www.tehlit.ru/1lib_norma_doc/53/53312/x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ehlit.ru/1lib_norma_doc/53/53312/x070.jp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810510" cy="2649220"/>
                    </a:xfrm>
                    <a:prstGeom prst="rect">
                      <a:avLst/>
                    </a:prstGeom>
                    <a:noFill/>
                    <a:ln>
                      <a:noFill/>
                    </a:ln>
                  </pic:spPr>
                </pic:pic>
              </a:graphicData>
            </a:graphic>
          </wp:inline>
        </w:drawing>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i/>
          <w:iCs/>
          <w:sz w:val="20"/>
          <w:szCs w:val="18"/>
          <w:lang w:eastAsia="ru-RU"/>
        </w:rPr>
        <w:t xml:space="preserve">1 </w:t>
      </w:r>
      <w:r w:rsidRPr="00D15517">
        <w:rPr>
          <w:rFonts w:ascii="Times New Roman" w:eastAsia="Times New Roman" w:hAnsi="Times New Roman" w:cs="Times New Roman"/>
          <w:sz w:val="20"/>
          <w:szCs w:val="18"/>
          <w:lang w:eastAsia="ru-RU"/>
        </w:rPr>
        <w:t xml:space="preserve">- труба; </w:t>
      </w:r>
      <w:r w:rsidRPr="00D15517">
        <w:rPr>
          <w:rFonts w:ascii="Times New Roman" w:eastAsia="Times New Roman" w:hAnsi="Times New Roman" w:cs="Times New Roman"/>
          <w:i/>
          <w:iCs/>
          <w:sz w:val="20"/>
          <w:szCs w:val="18"/>
          <w:lang w:eastAsia="ru-RU"/>
        </w:rPr>
        <w:t>2</w:t>
      </w:r>
      <w:r w:rsidRPr="00D15517">
        <w:rPr>
          <w:rFonts w:ascii="Times New Roman" w:eastAsia="Times New Roman" w:hAnsi="Times New Roman" w:cs="Times New Roman"/>
          <w:sz w:val="20"/>
          <w:szCs w:val="18"/>
          <w:lang w:eastAsia="ru-RU"/>
        </w:rPr>
        <w:t xml:space="preserve"> - обшивка; </w:t>
      </w:r>
      <w:r w:rsidRPr="00D15517">
        <w:rPr>
          <w:rFonts w:ascii="Times New Roman" w:eastAsia="Times New Roman" w:hAnsi="Times New Roman" w:cs="Times New Roman"/>
          <w:i/>
          <w:iCs/>
          <w:sz w:val="20"/>
          <w:szCs w:val="18"/>
          <w:lang w:eastAsia="ru-RU"/>
        </w:rPr>
        <w:t xml:space="preserve">3 </w:t>
      </w:r>
      <w:r w:rsidRPr="00D15517">
        <w:rPr>
          <w:rFonts w:ascii="Times New Roman" w:eastAsia="Times New Roman" w:hAnsi="Times New Roman" w:cs="Times New Roman"/>
          <w:sz w:val="20"/>
          <w:szCs w:val="18"/>
          <w:lang w:eastAsia="ru-RU"/>
        </w:rPr>
        <w:t xml:space="preserve">- пористый слой; </w:t>
      </w:r>
      <w:r w:rsidRPr="00D15517">
        <w:rPr>
          <w:rFonts w:ascii="Times New Roman" w:eastAsia="Times New Roman" w:hAnsi="Times New Roman" w:cs="Times New Roman"/>
          <w:i/>
          <w:iCs/>
          <w:sz w:val="20"/>
          <w:szCs w:val="18"/>
          <w:lang w:eastAsia="ru-RU"/>
        </w:rPr>
        <w:t xml:space="preserve">4 </w:t>
      </w:r>
      <w:r w:rsidRPr="00D15517">
        <w:rPr>
          <w:rFonts w:ascii="Times New Roman" w:eastAsia="Times New Roman" w:hAnsi="Times New Roman" w:cs="Times New Roman"/>
          <w:sz w:val="20"/>
          <w:szCs w:val="18"/>
          <w:lang w:eastAsia="ru-RU"/>
        </w:rPr>
        <w:t xml:space="preserve">- винты или заклепки; </w:t>
      </w:r>
      <w:r w:rsidRPr="00D15517">
        <w:rPr>
          <w:rFonts w:ascii="Times New Roman" w:eastAsia="Times New Roman" w:hAnsi="Times New Roman" w:cs="Times New Roman"/>
          <w:i/>
          <w:iCs/>
          <w:sz w:val="20"/>
          <w:szCs w:val="18"/>
          <w:lang w:eastAsia="ru-RU"/>
        </w:rPr>
        <w:t xml:space="preserve">5 </w:t>
      </w:r>
      <w:r w:rsidRPr="00D15517">
        <w:rPr>
          <w:rFonts w:ascii="Times New Roman" w:eastAsia="Times New Roman" w:hAnsi="Times New Roman" w:cs="Times New Roman"/>
          <w:sz w:val="20"/>
          <w:szCs w:val="18"/>
          <w:lang w:eastAsia="ru-RU"/>
        </w:rPr>
        <w:t xml:space="preserve">- мастичный герметик; а - верхний патрубок; </w:t>
      </w:r>
      <w:r w:rsidRPr="00D15517">
        <w:rPr>
          <w:rFonts w:ascii="Times New Roman" w:eastAsia="Times New Roman" w:hAnsi="Times New Roman" w:cs="Times New Roman"/>
          <w:i/>
          <w:iCs/>
          <w:sz w:val="20"/>
          <w:szCs w:val="18"/>
          <w:lang w:eastAsia="ru-RU"/>
        </w:rPr>
        <w:t xml:space="preserve">b </w:t>
      </w:r>
      <w:r w:rsidRPr="00D15517">
        <w:rPr>
          <w:rFonts w:ascii="Times New Roman" w:eastAsia="Times New Roman" w:hAnsi="Times New Roman" w:cs="Times New Roman"/>
          <w:sz w:val="20"/>
          <w:szCs w:val="18"/>
          <w:lang w:eastAsia="ru-RU"/>
        </w:rPr>
        <w:t>- нижний патрубок</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Рисунок С.6 - Типичная конструкция акустической изоляции при наличии отводов и тройников</w:t>
      </w:r>
    </w:p>
    <w:p w:rsidR="00D15517" w:rsidRPr="00D15517" w:rsidRDefault="00D15517" w:rsidP="00D15517">
      <w:pPr>
        <w:widowControl w:val="0"/>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noProof/>
          <w:sz w:val="24"/>
          <w:szCs w:val="24"/>
          <w:lang w:eastAsia="ru-RU"/>
        </w:rPr>
        <w:drawing>
          <wp:inline distT="0" distB="0" distL="0" distR="0" wp14:anchorId="7D193B22" wp14:editId="4BFE9198">
            <wp:extent cx="3980180" cy="1821815"/>
            <wp:effectExtent l="0" t="0" r="1270" b="6985"/>
            <wp:docPr id="36" name="Рисунок 36" descr="http://www.tehlit.ru/1lib_norma_doc/53/53312/x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ehlit.ru/1lib_norma_doc/53/53312/x072.jp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980180" cy="1821815"/>
                    </a:xfrm>
                    <a:prstGeom prst="rect">
                      <a:avLst/>
                    </a:prstGeom>
                    <a:noFill/>
                    <a:ln>
                      <a:noFill/>
                    </a:ln>
                  </pic:spPr>
                </pic:pic>
              </a:graphicData>
            </a:graphic>
          </wp:inline>
        </w:drawing>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i/>
          <w:iCs/>
          <w:sz w:val="20"/>
          <w:szCs w:val="16"/>
          <w:lang w:eastAsia="ru-RU"/>
        </w:rPr>
        <w:lastRenderedPageBreak/>
        <w:t xml:space="preserve">1 </w:t>
      </w:r>
      <w:r w:rsidRPr="00D15517">
        <w:rPr>
          <w:rFonts w:ascii="Times New Roman" w:eastAsia="Times New Roman" w:hAnsi="Times New Roman" w:cs="Times New Roman"/>
          <w:sz w:val="20"/>
          <w:szCs w:val="16"/>
          <w:lang w:eastAsia="ru-RU"/>
        </w:rPr>
        <w:t xml:space="preserve">- крепление обшивки: заклепки (не применяют, если обшивку накладывают непосредственно на </w:t>
      </w:r>
      <w:proofErr w:type="spellStart"/>
      <w:r w:rsidRPr="00D15517">
        <w:rPr>
          <w:rFonts w:ascii="Times New Roman" w:eastAsia="Times New Roman" w:hAnsi="Times New Roman" w:cs="Times New Roman"/>
          <w:sz w:val="20"/>
          <w:szCs w:val="16"/>
          <w:lang w:eastAsia="ru-RU"/>
        </w:rPr>
        <w:t>пароизолирующее</w:t>
      </w:r>
      <w:proofErr w:type="spellEnd"/>
      <w:r w:rsidRPr="00D15517">
        <w:rPr>
          <w:rFonts w:ascii="Times New Roman" w:eastAsia="Times New Roman" w:hAnsi="Times New Roman" w:cs="Times New Roman"/>
          <w:sz w:val="20"/>
          <w:szCs w:val="16"/>
          <w:lang w:eastAsia="ru-RU"/>
        </w:rPr>
        <w:t xml:space="preserve"> покрытие) или </w:t>
      </w:r>
      <w:proofErr w:type="gramStart"/>
      <w:r w:rsidRPr="00D15517">
        <w:rPr>
          <w:rFonts w:ascii="Times New Roman" w:eastAsia="Times New Roman" w:hAnsi="Times New Roman" w:cs="Times New Roman"/>
          <w:sz w:val="20"/>
          <w:szCs w:val="16"/>
          <w:lang w:eastAsia="ru-RU"/>
        </w:rPr>
        <w:t>коррозионно-стойкие</w:t>
      </w:r>
      <w:proofErr w:type="gramEnd"/>
      <w:r w:rsidRPr="00D15517">
        <w:rPr>
          <w:rFonts w:ascii="Times New Roman" w:eastAsia="Times New Roman" w:hAnsi="Times New Roman" w:cs="Times New Roman"/>
          <w:sz w:val="20"/>
          <w:szCs w:val="16"/>
          <w:lang w:eastAsia="ru-RU"/>
        </w:rPr>
        <w:t xml:space="preserve"> стальные скобы</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а)</w:t>
      </w:r>
    </w:p>
    <w:p w:rsidR="00D15517" w:rsidRPr="00D15517" w:rsidRDefault="00D15517" w:rsidP="00D15517">
      <w:pPr>
        <w:widowControl w:val="0"/>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noProof/>
          <w:sz w:val="24"/>
          <w:szCs w:val="24"/>
          <w:lang w:eastAsia="ru-RU"/>
        </w:rPr>
        <w:drawing>
          <wp:inline distT="0" distB="0" distL="0" distR="0" wp14:anchorId="00245302" wp14:editId="0C911E97">
            <wp:extent cx="3207385" cy="2104390"/>
            <wp:effectExtent l="0" t="0" r="0" b="0"/>
            <wp:docPr id="37" name="Рисунок 37" descr="http://www.tehlit.ru/1lib_norma_doc/53/53312/x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tehlit.ru/1lib_norma_doc/53/53312/x074.jp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207385" cy="2104390"/>
                    </a:xfrm>
                    <a:prstGeom prst="rect">
                      <a:avLst/>
                    </a:prstGeom>
                    <a:noFill/>
                    <a:ln>
                      <a:noFill/>
                    </a:ln>
                  </pic:spPr>
                </pic:pic>
              </a:graphicData>
            </a:graphic>
          </wp:inline>
        </w:drawing>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i/>
          <w:iCs/>
          <w:sz w:val="20"/>
          <w:szCs w:val="16"/>
          <w:lang w:eastAsia="ru-RU"/>
        </w:rPr>
        <w:t xml:space="preserve">1 </w:t>
      </w:r>
      <w:r w:rsidRPr="00D15517">
        <w:rPr>
          <w:rFonts w:ascii="Times New Roman" w:eastAsia="Times New Roman" w:hAnsi="Times New Roman" w:cs="Times New Roman"/>
          <w:sz w:val="20"/>
          <w:szCs w:val="16"/>
          <w:lang w:eastAsia="ru-RU"/>
        </w:rPr>
        <w:t xml:space="preserve">- зазор, равный длине болта плюс 30 мм; </w:t>
      </w:r>
      <w:r w:rsidRPr="00D15517">
        <w:rPr>
          <w:rFonts w:ascii="Times New Roman" w:eastAsia="Times New Roman" w:hAnsi="Times New Roman" w:cs="Times New Roman"/>
          <w:i/>
          <w:iCs/>
          <w:sz w:val="20"/>
          <w:szCs w:val="16"/>
          <w:lang w:eastAsia="ru-RU"/>
        </w:rPr>
        <w:t>2</w:t>
      </w:r>
      <w:r w:rsidRPr="00D15517">
        <w:rPr>
          <w:rFonts w:ascii="Times New Roman" w:eastAsia="Times New Roman" w:hAnsi="Times New Roman" w:cs="Times New Roman"/>
          <w:sz w:val="20"/>
          <w:szCs w:val="16"/>
          <w:lang w:eastAsia="ru-RU"/>
        </w:rPr>
        <w:t xml:space="preserve"> - перекрытие толщиной, равной толщине пористого слоя; </w:t>
      </w:r>
      <w:r w:rsidRPr="00D15517">
        <w:rPr>
          <w:rFonts w:ascii="Times New Roman" w:eastAsia="Times New Roman" w:hAnsi="Times New Roman" w:cs="Times New Roman"/>
          <w:i/>
          <w:iCs/>
          <w:sz w:val="20"/>
          <w:szCs w:val="16"/>
          <w:lang w:eastAsia="ru-RU"/>
        </w:rPr>
        <w:t xml:space="preserve">3 </w:t>
      </w:r>
      <w:r w:rsidRPr="00D15517">
        <w:rPr>
          <w:rFonts w:ascii="Times New Roman" w:eastAsia="Times New Roman" w:hAnsi="Times New Roman" w:cs="Times New Roman"/>
          <w:sz w:val="20"/>
          <w:szCs w:val="16"/>
          <w:lang w:eastAsia="ru-RU"/>
        </w:rPr>
        <w:t xml:space="preserve">- замковое соединение; </w:t>
      </w:r>
      <w:r w:rsidRPr="00D15517">
        <w:rPr>
          <w:rFonts w:ascii="Times New Roman" w:eastAsia="Times New Roman" w:hAnsi="Times New Roman" w:cs="Times New Roman"/>
          <w:i/>
          <w:iCs/>
          <w:sz w:val="20"/>
          <w:szCs w:val="16"/>
          <w:lang w:eastAsia="ru-RU"/>
        </w:rPr>
        <w:t xml:space="preserve">4 </w:t>
      </w:r>
      <w:r w:rsidRPr="00D15517">
        <w:rPr>
          <w:rFonts w:ascii="Times New Roman" w:eastAsia="Times New Roman" w:hAnsi="Times New Roman" w:cs="Times New Roman"/>
          <w:sz w:val="20"/>
          <w:szCs w:val="16"/>
          <w:lang w:eastAsia="ru-RU"/>
        </w:rPr>
        <w:t>- деталь крепления пористого слоя; а - полость, которая может быть заполнена пористым материалом</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b)</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Рисунок С.7 - Конструкция акустической изоляции фланцевых соединений</w:t>
      </w:r>
    </w:p>
    <w:p w:rsidR="00D15517" w:rsidRPr="00D15517" w:rsidRDefault="00D15517" w:rsidP="00D15517">
      <w:pPr>
        <w:widowControl w:val="0"/>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noProof/>
          <w:sz w:val="24"/>
          <w:szCs w:val="24"/>
          <w:lang w:eastAsia="ru-RU"/>
        </w:rPr>
        <w:drawing>
          <wp:inline distT="0" distB="0" distL="0" distR="0" wp14:anchorId="364F3670" wp14:editId="17E835A8">
            <wp:extent cx="2561590" cy="1916430"/>
            <wp:effectExtent l="0" t="0" r="0" b="7620"/>
            <wp:docPr id="38" name="Рисунок 38" descr="http://www.tehlit.ru/1lib_norma_doc/53/53312/x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tehlit.ru/1lib_norma_doc/53/53312/x076.jp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561590" cy="1916430"/>
                    </a:xfrm>
                    <a:prstGeom prst="rect">
                      <a:avLst/>
                    </a:prstGeom>
                    <a:noFill/>
                    <a:ln>
                      <a:noFill/>
                    </a:ln>
                  </pic:spPr>
                </pic:pic>
              </a:graphicData>
            </a:graphic>
          </wp:inline>
        </w:drawing>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i/>
          <w:iCs/>
          <w:sz w:val="20"/>
          <w:szCs w:val="16"/>
          <w:lang w:eastAsia="ru-RU"/>
        </w:rPr>
        <w:t xml:space="preserve">1 </w:t>
      </w:r>
      <w:r w:rsidRPr="00D15517">
        <w:rPr>
          <w:rFonts w:ascii="Times New Roman" w:eastAsia="Times New Roman" w:hAnsi="Times New Roman" w:cs="Times New Roman"/>
          <w:sz w:val="20"/>
          <w:szCs w:val="16"/>
          <w:lang w:eastAsia="ru-RU"/>
        </w:rPr>
        <w:t xml:space="preserve">- обшивка облицованной трубы; </w:t>
      </w:r>
      <w:r w:rsidRPr="00D15517">
        <w:rPr>
          <w:rFonts w:ascii="Times New Roman" w:eastAsia="Times New Roman" w:hAnsi="Times New Roman" w:cs="Times New Roman"/>
          <w:i/>
          <w:iCs/>
          <w:sz w:val="20"/>
          <w:szCs w:val="16"/>
          <w:lang w:eastAsia="ru-RU"/>
        </w:rPr>
        <w:t>2</w:t>
      </w:r>
      <w:r w:rsidRPr="00D15517">
        <w:rPr>
          <w:rFonts w:ascii="Times New Roman" w:eastAsia="Times New Roman" w:hAnsi="Times New Roman" w:cs="Times New Roman"/>
          <w:sz w:val="20"/>
          <w:szCs w:val="16"/>
          <w:lang w:eastAsia="ru-RU"/>
        </w:rPr>
        <w:t xml:space="preserve"> - клейкий мастичный герметик; </w:t>
      </w:r>
      <w:r w:rsidRPr="00D15517">
        <w:rPr>
          <w:rFonts w:ascii="Times New Roman" w:eastAsia="Times New Roman" w:hAnsi="Times New Roman" w:cs="Times New Roman"/>
          <w:i/>
          <w:iCs/>
          <w:sz w:val="20"/>
          <w:szCs w:val="16"/>
          <w:lang w:eastAsia="ru-RU"/>
        </w:rPr>
        <w:t xml:space="preserve">3 </w:t>
      </w:r>
      <w:r w:rsidRPr="00D15517">
        <w:rPr>
          <w:rFonts w:ascii="Times New Roman" w:eastAsia="Times New Roman" w:hAnsi="Times New Roman" w:cs="Times New Roman"/>
          <w:sz w:val="20"/>
          <w:szCs w:val="16"/>
          <w:lang w:eastAsia="ru-RU"/>
        </w:rPr>
        <w:t xml:space="preserve">- формованный профиль; </w:t>
      </w:r>
      <w:r w:rsidRPr="00D15517">
        <w:rPr>
          <w:rFonts w:ascii="Times New Roman" w:eastAsia="Times New Roman" w:hAnsi="Times New Roman" w:cs="Times New Roman"/>
          <w:i/>
          <w:iCs/>
          <w:sz w:val="20"/>
          <w:szCs w:val="16"/>
          <w:lang w:eastAsia="ru-RU"/>
        </w:rPr>
        <w:t xml:space="preserve">4 </w:t>
      </w:r>
      <w:r w:rsidRPr="00D15517">
        <w:rPr>
          <w:rFonts w:ascii="Times New Roman" w:eastAsia="Times New Roman" w:hAnsi="Times New Roman" w:cs="Times New Roman"/>
          <w:sz w:val="20"/>
          <w:szCs w:val="16"/>
          <w:lang w:eastAsia="ru-RU"/>
        </w:rPr>
        <w:t>- бандажное кольцо (</w:t>
      </w:r>
      <w:proofErr w:type="gramStart"/>
      <w:r w:rsidRPr="00D15517">
        <w:rPr>
          <w:rFonts w:ascii="Times New Roman" w:eastAsia="Times New Roman" w:hAnsi="Times New Roman" w:cs="Times New Roman"/>
          <w:sz w:val="20"/>
          <w:szCs w:val="16"/>
          <w:lang w:eastAsia="ru-RU"/>
        </w:rPr>
        <w:t>коррозионно-стойкое</w:t>
      </w:r>
      <w:proofErr w:type="gramEnd"/>
      <w:r w:rsidRPr="00D15517">
        <w:rPr>
          <w:rFonts w:ascii="Times New Roman" w:eastAsia="Times New Roman" w:hAnsi="Times New Roman" w:cs="Times New Roman"/>
          <w:sz w:val="20"/>
          <w:szCs w:val="16"/>
          <w:lang w:eastAsia="ru-RU"/>
        </w:rPr>
        <w:t xml:space="preserve">); </w:t>
      </w:r>
      <w:r w:rsidRPr="00D15517">
        <w:rPr>
          <w:rFonts w:ascii="Times New Roman" w:eastAsia="Times New Roman" w:hAnsi="Times New Roman" w:cs="Times New Roman"/>
          <w:i/>
          <w:iCs/>
          <w:sz w:val="20"/>
          <w:szCs w:val="16"/>
          <w:lang w:eastAsia="ru-RU"/>
        </w:rPr>
        <w:t>5</w:t>
      </w:r>
      <w:r w:rsidRPr="00D15517">
        <w:rPr>
          <w:rFonts w:ascii="Times New Roman" w:eastAsia="Times New Roman" w:hAnsi="Times New Roman" w:cs="Times New Roman"/>
          <w:sz w:val="20"/>
          <w:szCs w:val="16"/>
          <w:lang w:eastAsia="ru-RU"/>
        </w:rPr>
        <w:t xml:space="preserve"> - обшивка</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Рисунок С.8 - Конструктивные детали торцевой заглушки ограждения</w:t>
      </w:r>
    </w:p>
    <w:p w:rsidR="00D15517" w:rsidRPr="00D15517" w:rsidRDefault="00D15517" w:rsidP="00D15517">
      <w:pPr>
        <w:widowControl w:val="0"/>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noProof/>
          <w:sz w:val="24"/>
          <w:szCs w:val="24"/>
          <w:lang w:eastAsia="ru-RU"/>
        </w:rPr>
        <w:drawing>
          <wp:inline distT="0" distB="0" distL="0" distR="0" wp14:anchorId="425F2375" wp14:editId="56E00689">
            <wp:extent cx="4000500" cy="2608580"/>
            <wp:effectExtent l="0" t="0" r="0" b="1270"/>
            <wp:docPr id="39" name="Рисунок 39" descr="http://www.tehlit.ru/1lib_norma_doc/53/53312/x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tehlit.ru/1lib_norma_doc/53/53312/x078.jp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000500" cy="2608580"/>
                    </a:xfrm>
                    <a:prstGeom prst="rect">
                      <a:avLst/>
                    </a:prstGeom>
                    <a:noFill/>
                    <a:ln>
                      <a:noFill/>
                    </a:ln>
                  </pic:spPr>
                </pic:pic>
              </a:graphicData>
            </a:graphic>
          </wp:inline>
        </w:drawing>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i/>
          <w:iCs/>
          <w:sz w:val="20"/>
          <w:szCs w:val="16"/>
          <w:lang w:eastAsia="ru-RU"/>
        </w:rPr>
        <w:t xml:space="preserve">1 </w:t>
      </w:r>
      <w:r w:rsidRPr="00D15517">
        <w:rPr>
          <w:rFonts w:ascii="Times New Roman" w:eastAsia="Times New Roman" w:hAnsi="Times New Roman" w:cs="Times New Roman"/>
          <w:sz w:val="20"/>
          <w:szCs w:val="16"/>
          <w:lang w:eastAsia="ru-RU"/>
        </w:rPr>
        <w:t xml:space="preserve">- перфорированный лист; </w:t>
      </w:r>
      <w:r w:rsidRPr="00D15517">
        <w:rPr>
          <w:rFonts w:ascii="Times New Roman" w:eastAsia="Times New Roman" w:hAnsi="Times New Roman" w:cs="Times New Roman"/>
          <w:i/>
          <w:iCs/>
          <w:sz w:val="20"/>
          <w:szCs w:val="16"/>
          <w:lang w:eastAsia="ru-RU"/>
        </w:rPr>
        <w:t>2</w:t>
      </w:r>
      <w:r w:rsidRPr="00D15517">
        <w:rPr>
          <w:rFonts w:ascii="Times New Roman" w:eastAsia="Times New Roman" w:hAnsi="Times New Roman" w:cs="Times New Roman"/>
          <w:sz w:val="20"/>
          <w:szCs w:val="16"/>
          <w:lang w:eastAsia="ru-RU"/>
        </w:rPr>
        <w:t xml:space="preserve"> - пористый слой; </w:t>
      </w:r>
      <w:r w:rsidRPr="00D15517">
        <w:rPr>
          <w:rFonts w:ascii="Times New Roman" w:eastAsia="Times New Roman" w:hAnsi="Times New Roman" w:cs="Times New Roman"/>
          <w:i/>
          <w:iCs/>
          <w:sz w:val="20"/>
          <w:szCs w:val="16"/>
          <w:lang w:eastAsia="ru-RU"/>
        </w:rPr>
        <w:t>3</w:t>
      </w:r>
      <w:r w:rsidRPr="00D15517">
        <w:rPr>
          <w:rFonts w:ascii="Times New Roman" w:eastAsia="Times New Roman" w:hAnsi="Times New Roman" w:cs="Times New Roman"/>
          <w:sz w:val="20"/>
          <w:szCs w:val="16"/>
          <w:lang w:eastAsia="ru-RU"/>
        </w:rPr>
        <w:t xml:space="preserve"> - направляющий буртик съемной части акустического </w:t>
      </w:r>
      <w:r w:rsidRPr="00D15517">
        <w:rPr>
          <w:rFonts w:ascii="Times New Roman" w:eastAsia="Times New Roman" w:hAnsi="Times New Roman" w:cs="Times New Roman"/>
          <w:sz w:val="20"/>
          <w:szCs w:val="16"/>
          <w:lang w:eastAsia="ru-RU"/>
        </w:rPr>
        <w:lastRenderedPageBreak/>
        <w:t xml:space="preserve">ограждения; </w:t>
      </w:r>
      <w:r w:rsidRPr="00D15517">
        <w:rPr>
          <w:rFonts w:ascii="Times New Roman" w:eastAsia="Times New Roman" w:hAnsi="Times New Roman" w:cs="Times New Roman"/>
          <w:i/>
          <w:iCs/>
          <w:sz w:val="20"/>
          <w:szCs w:val="16"/>
          <w:lang w:eastAsia="ru-RU"/>
        </w:rPr>
        <w:t xml:space="preserve">4 </w:t>
      </w:r>
      <w:r w:rsidRPr="00D15517">
        <w:rPr>
          <w:rFonts w:ascii="Times New Roman" w:eastAsia="Times New Roman" w:hAnsi="Times New Roman" w:cs="Times New Roman"/>
          <w:sz w:val="20"/>
          <w:szCs w:val="16"/>
          <w:lang w:eastAsia="ru-RU"/>
        </w:rPr>
        <w:t xml:space="preserve">- конструкция, поддерживающая фланцевое соединение (с виброизолирующей подушкой); </w:t>
      </w:r>
      <w:r w:rsidRPr="00D15517">
        <w:rPr>
          <w:rFonts w:ascii="Times New Roman" w:eastAsia="Times New Roman" w:hAnsi="Times New Roman" w:cs="Times New Roman"/>
          <w:i/>
          <w:iCs/>
          <w:sz w:val="20"/>
          <w:szCs w:val="16"/>
          <w:lang w:eastAsia="ru-RU"/>
        </w:rPr>
        <w:t>5</w:t>
      </w:r>
      <w:r w:rsidRPr="00D15517">
        <w:rPr>
          <w:rFonts w:ascii="Times New Roman" w:eastAsia="Times New Roman" w:hAnsi="Times New Roman" w:cs="Times New Roman"/>
          <w:sz w:val="20"/>
          <w:szCs w:val="16"/>
          <w:lang w:eastAsia="ru-RU"/>
        </w:rPr>
        <w:t xml:space="preserve"> - </w:t>
      </w:r>
      <w:proofErr w:type="spellStart"/>
      <w:r w:rsidRPr="00D15517">
        <w:rPr>
          <w:rFonts w:ascii="Times New Roman" w:eastAsia="Times New Roman" w:hAnsi="Times New Roman" w:cs="Times New Roman"/>
          <w:sz w:val="20"/>
          <w:szCs w:val="16"/>
          <w:lang w:eastAsia="ru-RU"/>
        </w:rPr>
        <w:t>виброакустическая</w:t>
      </w:r>
      <w:proofErr w:type="spellEnd"/>
      <w:r w:rsidRPr="00D15517">
        <w:rPr>
          <w:rFonts w:ascii="Times New Roman" w:eastAsia="Times New Roman" w:hAnsi="Times New Roman" w:cs="Times New Roman"/>
          <w:sz w:val="20"/>
          <w:szCs w:val="16"/>
          <w:lang w:eastAsia="ru-RU"/>
        </w:rPr>
        <w:t xml:space="preserve"> изоляция</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Рисунок С.9 - Пример акустического ограждения клапана</w:t>
      </w:r>
    </w:p>
    <w:p w:rsidR="00D15517" w:rsidRPr="00D15517" w:rsidRDefault="00D15517" w:rsidP="00D15517">
      <w:pPr>
        <w:widowControl w:val="0"/>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noProof/>
          <w:sz w:val="24"/>
          <w:szCs w:val="24"/>
          <w:lang w:eastAsia="ru-RU"/>
        </w:rPr>
        <w:drawing>
          <wp:inline distT="0" distB="0" distL="0" distR="0" wp14:anchorId="6B679719" wp14:editId="001C986A">
            <wp:extent cx="3893185" cy="1855470"/>
            <wp:effectExtent l="0" t="0" r="0" b="0"/>
            <wp:docPr id="40" name="Рисунок 40" descr="http://www.tehlit.ru/1lib_norma_doc/53/53312/x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ehlit.ru/1lib_norma_doc/53/53312/x080.jp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893185" cy="1855470"/>
                    </a:xfrm>
                    <a:prstGeom prst="rect">
                      <a:avLst/>
                    </a:prstGeom>
                    <a:noFill/>
                    <a:ln>
                      <a:noFill/>
                    </a:ln>
                  </pic:spPr>
                </pic:pic>
              </a:graphicData>
            </a:graphic>
          </wp:inline>
        </w:drawing>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i/>
          <w:iCs/>
          <w:sz w:val="20"/>
          <w:szCs w:val="16"/>
          <w:lang w:eastAsia="ru-RU"/>
        </w:rPr>
        <w:t xml:space="preserve">1 </w:t>
      </w:r>
      <w:r w:rsidRPr="00D15517">
        <w:rPr>
          <w:rFonts w:ascii="Times New Roman" w:eastAsia="Times New Roman" w:hAnsi="Times New Roman" w:cs="Times New Roman"/>
          <w:sz w:val="20"/>
          <w:szCs w:val="16"/>
          <w:lang w:eastAsia="ru-RU"/>
        </w:rPr>
        <w:t xml:space="preserve">- опора; </w:t>
      </w:r>
      <w:r w:rsidRPr="00D15517">
        <w:rPr>
          <w:rFonts w:ascii="Times New Roman" w:eastAsia="Times New Roman" w:hAnsi="Times New Roman" w:cs="Times New Roman"/>
          <w:i/>
          <w:iCs/>
          <w:sz w:val="20"/>
          <w:szCs w:val="16"/>
          <w:lang w:eastAsia="ru-RU"/>
        </w:rPr>
        <w:t>2</w:t>
      </w:r>
      <w:r w:rsidRPr="00D15517">
        <w:rPr>
          <w:rFonts w:ascii="Times New Roman" w:eastAsia="Times New Roman" w:hAnsi="Times New Roman" w:cs="Times New Roman"/>
          <w:sz w:val="20"/>
          <w:szCs w:val="16"/>
          <w:lang w:eastAsia="ru-RU"/>
        </w:rPr>
        <w:t xml:space="preserve"> - вентиляционное отверстие; </w:t>
      </w:r>
      <w:r w:rsidRPr="00D15517">
        <w:rPr>
          <w:rFonts w:ascii="Times New Roman" w:eastAsia="Times New Roman" w:hAnsi="Times New Roman" w:cs="Times New Roman"/>
          <w:i/>
          <w:iCs/>
          <w:sz w:val="20"/>
          <w:szCs w:val="16"/>
          <w:lang w:eastAsia="ru-RU"/>
        </w:rPr>
        <w:t>3</w:t>
      </w:r>
      <w:r w:rsidRPr="00D15517">
        <w:rPr>
          <w:rFonts w:ascii="Times New Roman" w:eastAsia="Times New Roman" w:hAnsi="Times New Roman" w:cs="Times New Roman"/>
          <w:sz w:val="20"/>
          <w:szCs w:val="16"/>
          <w:lang w:eastAsia="ru-RU"/>
        </w:rPr>
        <w:t xml:space="preserve"> - детали крепления обшивки: заклепки, винты (не применяют, если обшивку накладывают непосредственно на </w:t>
      </w:r>
      <w:proofErr w:type="spellStart"/>
      <w:r w:rsidRPr="00D15517">
        <w:rPr>
          <w:rFonts w:ascii="Times New Roman" w:eastAsia="Times New Roman" w:hAnsi="Times New Roman" w:cs="Times New Roman"/>
          <w:sz w:val="20"/>
          <w:szCs w:val="16"/>
          <w:lang w:eastAsia="ru-RU"/>
        </w:rPr>
        <w:t>пароизолирующее</w:t>
      </w:r>
      <w:proofErr w:type="spellEnd"/>
      <w:r w:rsidRPr="00D15517">
        <w:rPr>
          <w:rFonts w:ascii="Times New Roman" w:eastAsia="Times New Roman" w:hAnsi="Times New Roman" w:cs="Times New Roman"/>
          <w:sz w:val="20"/>
          <w:szCs w:val="16"/>
          <w:lang w:eastAsia="ru-RU"/>
        </w:rPr>
        <w:t xml:space="preserve"> покрытие) или </w:t>
      </w:r>
      <w:proofErr w:type="gramStart"/>
      <w:r w:rsidRPr="00D15517">
        <w:rPr>
          <w:rFonts w:ascii="Times New Roman" w:eastAsia="Times New Roman" w:hAnsi="Times New Roman" w:cs="Times New Roman"/>
          <w:sz w:val="20"/>
          <w:szCs w:val="16"/>
          <w:lang w:eastAsia="ru-RU"/>
        </w:rPr>
        <w:t>коррозионно-стойкие</w:t>
      </w:r>
      <w:proofErr w:type="gramEnd"/>
      <w:r w:rsidRPr="00D15517">
        <w:rPr>
          <w:rFonts w:ascii="Times New Roman" w:eastAsia="Times New Roman" w:hAnsi="Times New Roman" w:cs="Times New Roman"/>
          <w:sz w:val="20"/>
          <w:szCs w:val="16"/>
          <w:lang w:eastAsia="ru-RU"/>
        </w:rPr>
        <w:t xml:space="preserve"> стальные скобы</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а)</w:t>
      </w:r>
    </w:p>
    <w:p w:rsidR="00D15517" w:rsidRPr="00D15517" w:rsidRDefault="00D15517" w:rsidP="00D15517">
      <w:pPr>
        <w:widowControl w:val="0"/>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noProof/>
          <w:sz w:val="24"/>
          <w:szCs w:val="24"/>
          <w:lang w:eastAsia="ru-RU"/>
        </w:rPr>
        <w:drawing>
          <wp:inline distT="0" distB="0" distL="0" distR="0" wp14:anchorId="640FD793" wp14:editId="4ECDFDAA">
            <wp:extent cx="4276090" cy="2232025"/>
            <wp:effectExtent l="0" t="0" r="0" b="0"/>
            <wp:docPr id="41" name="Рисунок 41" descr="http://www.tehlit.ru/1lib_norma_doc/53/53312/x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tehlit.ru/1lib_norma_doc/53/53312/x082.jp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276090" cy="2232025"/>
                    </a:xfrm>
                    <a:prstGeom prst="rect">
                      <a:avLst/>
                    </a:prstGeom>
                    <a:noFill/>
                    <a:ln>
                      <a:noFill/>
                    </a:ln>
                  </pic:spPr>
                </pic:pic>
              </a:graphicData>
            </a:graphic>
          </wp:inline>
        </w:drawing>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i/>
          <w:iCs/>
          <w:sz w:val="20"/>
          <w:szCs w:val="16"/>
          <w:lang w:eastAsia="ru-RU"/>
        </w:rPr>
        <w:t xml:space="preserve">1 </w:t>
      </w:r>
      <w:r w:rsidRPr="00D15517">
        <w:rPr>
          <w:rFonts w:ascii="Times New Roman" w:eastAsia="Times New Roman" w:hAnsi="Times New Roman" w:cs="Times New Roman"/>
          <w:sz w:val="20"/>
          <w:szCs w:val="16"/>
          <w:lang w:eastAsia="ru-RU"/>
        </w:rPr>
        <w:t xml:space="preserve">- перекрытие от 100 до 300 мм; </w:t>
      </w:r>
      <w:r w:rsidRPr="00D15517">
        <w:rPr>
          <w:rFonts w:ascii="Times New Roman" w:eastAsia="Times New Roman" w:hAnsi="Times New Roman" w:cs="Times New Roman"/>
          <w:i/>
          <w:iCs/>
          <w:sz w:val="20"/>
          <w:szCs w:val="16"/>
          <w:lang w:eastAsia="ru-RU"/>
        </w:rPr>
        <w:t>2</w:t>
      </w:r>
      <w:r w:rsidRPr="00D15517">
        <w:rPr>
          <w:rFonts w:ascii="Times New Roman" w:eastAsia="Times New Roman" w:hAnsi="Times New Roman" w:cs="Times New Roman"/>
          <w:sz w:val="20"/>
          <w:szCs w:val="16"/>
          <w:lang w:eastAsia="ru-RU"/>
        </w:rPr>
        <w:t xml:space="preserve"> - обшивка; </w:t>
      </w:r>
      <w:r w:rsidRPr="00D15517">
        <w:rPr>
          <w:rFonts w:ascii="Times New Roman" w:eastAsia="Times New Roman" w:hAnsi="Times New Roman" w:cs="Times New Roman"/>
          <w:i/>
          <w:iCs/>
          <w:sz w:val="20"/>
          <w:szCs w:val="16"/>
          <w:lang w:eastAsia="ru-RU"/>
        </w:rPr>
        <w:t xml:space="preserve">3 </w:t>
      </w:r>
      <w:r w:rsidRPr="00D15517">
        <w:rPr>
          <w:rFonts w:ascii="Times New Roman" w:eastAsia="Times New Roman" w:hAnsi="Times New Roman" w:cs="Times New Roman"/>
          <w:sz w:val="20"/>
          <w:szCs w:val="16"/>
          <w:lang w:eastAsia="ru-RU"/>
        </w:rPr>
        <w:t xml:space="preserve">- стеклоткань; </w:t>
      </w:r>
      <w:r w:rsidRPr="00D15517">
        <w:rPr>
          <w:rFonts w:ascii="Times New Roman" w:eastAsia="Times New Roman" w:hAnsi="Times New Roman" w:cs="Times New Roman"/>
          <w:i/>
          <w:iCs/>
          <w:sz w:val="20"/>
          <w:szCs w:val="16"/>
          <w:lang w:eastAsia="ru-RU"/>
        </w:rPr>
        <w:t xml:space="preserve">4 </w:t>
      </w:r>
      <w:r w:rsidRPr="00D15517">
        <w:rPr>
          <w:rFonts w:ascii="Times New Roman" w:eastAsia="Times New Roman" w:hAnsi="Times New Roman" w:cs="Times New Roman"/>
          <w:sz w:val="20"/>
          <w:szCs w:val="16"/>
          <w:lang w:eastAsia="ru-RU"/>
        </w:rPr>
        <w:t xml:space="preserve">- перфорированный лист; </w:t>
      </w:r>
      <w:r w:rsidRPr="00D15517">
        <w:rPr>
          <w:rFonts w:ascii="Times New Roman" w:eastAsia="Times New Roman" w:hAnsi="Times New Roman" w:cs="Times New Roman"/>
          <w:i/>
          <w:iCs/>
          <w:sz w:val="20"/>
          <w:szCs w:val="16"/>
          <w:lang w:eastAsia="ru-RU"/>
        </w:rPr>
        <w:t>5</w:t>
      </w:r>
      <w:r w:rsidRPr="00D15517">
        <w:rPr>
          <w:rFonts w:ascii="Times New Roman" w:eastAsia="Times New Roman" w:hAnsi="Times New Roman" w:cs="Times New Roman"/>
          <w:sz w:val="20"/>
          <w:szCs w:val="16"/>
          <w:lang w:eastAsia="ru-RU"/>
        </w:rPr>
        <w:t xml:space="preserve"> - виброизолирующий герметик (если требуется торцевая заглушка)</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6"/>
          <w:lang w:eastAsia="ru-RU"/>
        </w:rPr>
        <w:t>b)</w:t>
      </w:r>
    </w:p>
    <w:p w:rsidR="00D15517" w:rsidRPr="00D15517" w:rsidRDefault="00D15517" w:rsidP="00D15517">
      <w:pPr>
        <w:widowControl w:val="0"/>
        <w:shd w:val="clear" w:color="auto" w:fill="FFFFFF"/>
        <w:autoSpaceDE w:val="0"/>
        <w:autoSpaceDN w:val="0"/>
        <w:adjustRightInd w:val="0"/>
        <w:spacing w:before="120" w:after="120" w:line="240" w:lineRule="auto"/>
        <w:jc w:val="center"/>
        <w:rPr>
          <w:rFonts w:ascii="Arial" w:eastAsia="Times New Roman" w:hAnsi="Arial" w:cs="Arial"/>
          <w:sz w:val="20"/>
          <w:szCs w:val="20"/>
          <w:lang w:eastAsia="ru-RU"/>
        </w:rPr>
      </w:pPr>
      <w:bookmarkStart w:id="77" w:name="i776580"/>
      <w:bookmarkEnd w:id="77"/>
      <w:r w:rsidRPr="00D15517">
        <w:rPr>
          <w:rFonts w:ascii="Times New Roman" w:eastAsia="Times New Roman" w:hAnsi="Times New Roman" w:cs="Times New Roman"/>
          <w:sz w:val="20"/>
          <w:szCs w:val="16"/>
          <w:lang w:eastAsia="ru-RU"/>
        </w:rPr>
        <w:t>Рисунок С.10 - Вентилируемое акустическое ограждение фланцевых соединений и сильфонов</w:t>
      </w:r>
    </w:p>
    <w:p w:rsidR="00D15517" w:rsidRPr="00D15517" w:rsidRDefault="00D15517" w:rsidP="00D15517">
      <w:pPr>
        <w:keepNext/>
        <w:widowControl w:val="0"/>
        <w:shd w:val="clear" w:color="auto" w:fill="FFFFFF"/>
        <w:autoSpaceDE w:val="0"/>
        <w:autoSpaceDN w:val="0"/>
        <w:adjustRightInd w:val="0"/>
        <w:spacing w:before="120" w:after="120" w:line="240" w:lineRule="auto"/>
        <w:jc w:val="center"/>
        <w:outlineLvl w:val="0"/>
        <w:rPr>
          <w:rFonts w:ascii="Times New Roman" w:eastAsia="Times New Roman" w:hAnsi="Times New Roman" w:cs="Times New Roman"/>
          <w:b/>
          <w:bCs/>
          <w:spacing w:val="62"/>
          <w:sz w:val="24"/>
          <w:szCs w:val="24"/>
          <w:lang w:eastAsia="ru-RU"/>
        </w:rPr>
      </w:pPr>
      <w:bookmarkStart w:id="78" w:name="i781221"/>
      <w:bookmarkStart w:id="79" w:name="i791668"/>
      <w:bookmarkEnd w:id="78"/>
      <w:bookmarkEnd w:id="79"/>
      <w:r w:rsidRPr="00D15517">
        <w:rPr>
          <w:rFonts w:ascii="Times New Roman" w:eastAsia="Times New Roman" w:hAnsi="Times New Roman" w:cs="Times New Roman"/>
          <w:b/>
          <w:bCs/>
          <w:sz w:val="24"/>
          <w:szCs w:val="24"/>
          <w:lang w:eastAsia="ru-RU"/>
        </w:rPr>
        <w:t>Приложение D</w:t>
      </w:r>
      <w:r w:rsidRPr="00D15517">
        <w:rPr>
          <w:rFonts w:ascii="Times New Roman" w:eastAsia="Times New Roman" w:hAnsi="Times New Roman" w:cs="Times New Roman"/>
          <w:b/>
          <w:bCs/>
          <w:sz w:val="24"/>
          <w:szCs w:val="24"/>
          <w:lang w:eastAsia="ru-RU"/>
        </w:rPr>
        <w:br/>
        <w:t>(справочное)</w:t>
      </w:r>
    </w:p>
    <w:p w:rsidR="00D15517" w:rsidRPr="00D15517" w:rsidRDefault="00D15517" w:rsidP="00D15517">
      <w:pPr>
        <w:keepNext/>
        <w:widowControl w:val="0"/>
        <w:shd w:val="clear" w:color="auto" w:fill="FFFFFF"/>
        <w:autoSpaceDE w:val="0"/>
        <w:autoSpaceDN w:val="0"/>
        <w:adjustRightInd w:val="0"/>
        <w:spacing w:before="120" w:after="120" w:line="240" w:lineRule="auto"/>
        <w:jc w:val="center"/>
        <w:outlineLvl w:val="0"/>
        <w:rPr>
          <w:rFonts w:ascii="Times New Roman" w:eastAsia="Times New Roman" w:hAnsi="Times New Roman" w:cs="Times New Roman"/>
          <w:b/>
          <w:bCs/>
          <w:spacing w:val="62"/>
          <w:sz w:val="24"/>
          <w:szCs w:val="24"/>
          <w:lang w:eastAsia="ru-RU"/>
        </w:rPr>
      </w:pPr>
      <w:bookmarkStart w:id="80" w:name="i806461"/>
      <w:r w:rsidRPr="00D15517">
        <w:rPr>
          <w:rFonts w:ascii="Times New Roman" w:eastAsia="Times New Roman" w:hAnsi="Times New Roman" w:cs="Times New Roman"/>
          <w:b/>
          <w:bCs/>
          <w:sz w:val="24"/>
          <w:szCs w:val="24"/>
          <w:lang w:eastAsia="ru-RU"/>
        </w:rPr>
        <w:t>Сведения о соответствии национальных стандартов Российской Федерации ссылочным международным стандартам</w:t>
      </w:r>
      <w:bookmarkEnd w:id="80"/>
    </w:p>
    <w:p w:rsidR="00D15517" w:rsidRPr="00D15517" w:rsidRDefault="00D15517" w:rsidP="00D15517">
      <w:pPr>
        <w:widowControl w:val="0"/>
        <w:shd w:val="clear" w:color="auto" w:fill="FFFFFF"/>
        <w:autoSpaceDE w:val="0"/>
        <w:autoSpaceDN w:val="0"/>
        <w:adjustRightInd w:val="0"/>
        <w:spacing w:before="120" w:after="120" w:line="240" w:lineRule="auto"/>
        <w:ind w:firstLine="284"/>
        <w:rPr>
          <w:rFonts w:ascii="Arial" w:eastAsia="Times New Roman" w:hAnsi="Arial" w:cs="Arial"/>
          <w:sz w:val="20"/>
          <w:szCs w:val="20"/>
          <w:lang w:eastAsia="ru-RU"/>
        </w:rPr>
      </w:pPr>
      <w:r w:rsidRPr="00D15517">
        <w:rPr>
          <w:rFonts w:ascii="Times New Roman" w:eastAsia="Times New Roman" w:hAnsi="Times New Roman" w:cs="Times New Roman"/>
          <w:spacing w:val="40"/>
          <w:sz w:val="24"/>
          <w:szCs w:val="20"/>
          <w:lang w:eastAsia="ru-RU"/>
        </w:rPr>
        <w:t>Таблица</w:t>
      </w:r>
      <w:r w:rsidRPr="00D15517">
        <w:rPr>
          <w:rFonts w:ascii="Times New Roman" w:eastAsia="Times New Roman" w:hAnsi="Times New Roman" w:cs="Times New Roman"/>
          <w:sz w:val="24"/>
          <w:szCs w:val="20"/>
          <w:lang w:eastAsia="ru-RU"/>
        </w:rPr>
        <w:t xml:space="preserve"> D.1</w:t>
      </w:r>
    </w:p>
    <w:tbl>
      <w:tblPr>
        <w:tblW w:w="5000" w:type="pct"/>
        <w:jc w:val="center"/>
        <w:tblCellMar>
          <w:left w:w="40" w:type="dxa"/>
          <w:right w:w="40" w:type="dxa"/>
        </w:tblCellMar>
        <w:tblLook w:val="04A0" w:firstRow="1" w:lastRow="0" w:firstColumn="1" w:lastColumn="0" w:noHBand="0" w:noVBand="1"/>
      </w:tblPr>
      <w:tblGrid>
        <w:gridCol w:w="3268"/>
        <w:gridCol w:w="6167"/>
      </w:tblGrid>
      <w:tr w:rsidR="00D15517" w:rsidRPr="00D15517" w:rsidTr="00D15517">
        <w:trPr>
          <w:trHeight w:val="20"/>
          <w:jc w:val="center"/>
        </w:trPr>
        <w:tc>
          <w:tcPr>
            <w:tcW w:w="173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Обозначение ссылочного международного стандарта</w:t>
            </w:r>
          </w:p>
        </w:tc>
        <w:tc>
          <w:tcPr>
            <w:tcW w:w="326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5517" w:rsidRPr="00D15517" w:rsidRDefault="00D15517" w:rsidP="00D15517">
            <w:pPr>
              <w:widowControl w:val="0"/>
              <w:shd w:val="clear" w:color="auto" w:fill="FFFFFF"/>
              <w:autoSpaceDE w:val="0"/>
              <w:autoSpaceDN w:val="0"/>
              <w:adjustRightInd w:val="0"/>
              <w:spacing w:before="120" w:after="12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Обозначение и наименование соответствующего национального стандарта</w:t>
            </w:r>
          </w:p>
        </w:tc>
      </w:tr>
      <w:tr w:rsidR="00D15517" w:rsidRPr="00D15517" w:rsidTr="00D15517">
        <w:trPr>
          <w:trHeight w:val="20"/>
          <w:jc w:val="center"/>
        </w:trPr>
        <w:tc>
          <w:tcPr>
            <w:tcW w:w="1732"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ind w:firstLine="284"/>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ИСО 354:2003</w:t>
            </w:r>
          </w:p>
        </w:tc>
        <w:tc>
          <w:tcPr>
            <w:tcW w:w="3268"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center"/>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w:t>
            </w:r>
          </w:p>
        </w:tc>
      </w:tr>
      <w:tr w:rsidR="00D15517" w:rsidRPr="00D15517" w:rsidTr="00D15517">
        <w:trPr>
          <w:trHeight w:val="20"/>
          <w:jc w:val="center"/>
        </w:trPr>
        <w:tc>
          <w:tcPr>
            <w:tcW w:w="1732"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ind w:firstLine="284"/>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ИСО 3741:1999</w:t>
            </w:r>
          </w:p>
        </w:tc>
        <w:tc>
          <w:tcPr>
            <w:tcW w:w="3268"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ГОСТ 31274-2004 (ИСО 3741:1999) Шум машин. Определение уровней звуковой мощности по звуковому давлению. Точные методы для </w:t>
            </w:r>
            <w:proofErr w:type="spellStart"/>
            <w:r w:rsidRPr="00D15517">
              <w:rPr>
                <w:rFonts w:ascii="Times New Roman" w:eastAsia="Times New Roman" w:hAnsi="Times New Roman" w:cs="Times New Roman"/>
                <w:sz w:val="20"/>
                <w:szCs w:val="18"/>
                <w:lang w:eastAsia="ru-RU"/>
              </w:rPr>
              <w:t>реверберационных</w:t>
            </w:r>
            <w:proofErr w:type="spellEnd"/>
            <w:r w:rsidRPr="00D15517">
              <w:rPr>
                <w:rFonts w:ascii="Times New Roman" w:eastAsia="Times New Roman" w:hAnsi="Times New Roman" w:cs="Times New Roman"/>
                <w:sz w:val="20"/>
                <w:szCs w:val="18"/>
                <w:lang w:eastAsia="ru-RU"/>
              </w:rPr>
              <w:t xml:space="preserve"> камер</w:t>
            </w:r>
          </w:p>
        </w:tc>
      </w:tr>
      <w:tr w:rsidR="00D15517" w:rsidRPr="00D15517" w:rsidTr="00D15517">
        <w:trPr>
          <w:trHeight w:val="20"/>
          <w:jc w:val="center"/>
        </w:trPr>
        <w:tc>
          <w:tcPr>
            <w:tcW w:w="1732"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ind w:firstLine="284"/>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ИСО 3744:1994</w:t>
            </w:r>
          </w:p>
        </w:tc>
        <w:tc>
          <w:tcPr>
            <w:tcW w:w="3268" w:type="pct"/>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t xml:space="preserve">ГОСТ </w:t>
            </w:r>
            <w:proofErr w:type="gramStart"/>
            <w:r w:rsidRPr="00D15517">
              <w:rPr>
                <w:rFonts w:ascii="Times New Roman" w:eastAsia="Times New Roman" w:hAnsi="Times New Roman" w:cs="Times New Roman"/>
                <w:sz w:val="20"/>
                <w:szCs w:val="18"/>
                <w:lang w:eastAsia="ru-RU"/>
              </w:rPr>
              <w:t>Р</w:t>
            </w:r>
            <w:proofErr w:type="gramEnd"/>
            <w:r w:rsidRPr="00D15517">
              <w:rPr>
                <w:rFonts w:ascii="Times New Roman" w:eastAsia="Times New Roman" w:hAnsi="Times New Roman" w:cs="Times New Roman"/>
                <w:sz w:val="20"/>
                <w:szCs w:val="18"/>
                <w:lang w:eastAsia="ru-RU"/>
              </w:rPr>
              <w:t xml:space="preserve"> 51401-99 (ИСО 3744-94) Шум машин. Определение уровней звуковой мощности источников шума по звуковому давлению. Технический метод в </w:t>
            </w:r>
            <w:proofErr w:type="gramStart"/>
            <w:r w:rsidRPr="00D15517">
              <w:rPr>
                <w:rFonts w:ascii="Times New Roman" w:eastAsia="Times New Roman" w:hAnsi="Times New Roman" w:cs="Times New Roman"/>
                <w:sz w:val="20"/>
                <w:szCs w:val="18"/>
                <w:lang w:eastAsia="ru-RU"/>
              </w:rPr>
              <w:t>существенно свободном</w:t>
            </w:r>
            <w:proofErr w:type="gramEnd"/>
            <w:r w:rsidRPr="00D15517">
              <w:rPr>
                <w:rFonts w:ascii="Times New Roman" w:eastAsia="Times New Roman" w:hAnsi="Times New Roman" w:cs="Times New Roman"/>
                <w:sz w:val="20"/>
                <w:szCs w:val="18"/>
                <w:lang w:eastAsia="ru-RU"/>
              </w:rPr>
              <w:t xml:space="preserve"> звуковом поле над </w:t>
            </w:r>
            <w:proofErr w:type="spellStart"/>
            <w:r w:rsidRPr="00D15517">
              <w:rPr>
                <w:rFonts w:ascii="Times New Roman" w:eastAsia="Times New Roman" w:hAnsi="Times New Roman" w:cs="Times New Roman"/>
                <w:sz w:val="20"/>
                <w:szCs w:val="18"/>
                <w:lang w:eastAsia="ru-RU"/>
              </w:rPr>
              <w:lastRenderedPageBreak/>
              <w:t>звукоотражающей</w:t>
            </w:r>
            <w:proofErr w:type="spellEnd"/>
            <w:r w:rsidRPr="00D15517">
              <w:rPr>
                <w:rFonts w:ascii="Times New Roman" w:eastAsia="Times New Roman" w:hAnsi="Times New Roman" w:cs="Times New Roman"/>
                <w:sz w:val="20"/>
                <w:szCs w:val="18"/>
                <w:lang w:eastAsia="ru-RU"/>
              </w:rPr>
              <w:t xml:space="preserve"> плоскостью</w:t>
            </w:r>
          </w:p>
        </w:tc>
      </w:tr>
      <w:tr w:rsidR="00D15517" w:rsidRPr="00D15517" w:rsidTr="00D15517">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D15517" w:rsidRPr="00D15517" w:rsidRDefault="00D15517" w:rsidP="00D15517">
            <w:pPr>
              <w:widowControl w:val="0"/>
              <w:shd w:val="clear" w:color="auto" w:fill="FFFFFF"/>
              <w:autoSpaceDE w:val="0"/>
              <w:autoSpaceDN w:val="0"/>
              <w:adjustRightInd w:val="0"/>
              <w:spacing w:before="120" w:after="120" w:line="20" w:lineRule="atLeast"/>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0"/>
                <w:szCs w:val="18"/>
                <w:lang w:eastAsia="ru-RU"/>
              </w:rPr>
              <w:lastRenderedPageBreak/>
              <w: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p>
        </w:tc>
      </w:tr>
    </w:tbl>
    <w:p w:rsidR="00D15517" w:rsidRPr="00D15517" w:rsidRDefault="00D15517" w:rsidP="00D15517">
      <w:pPr>
        <w:keepNext/>
        <w:widowControl w:val="0"/>
        <w:shd w:val="clear" w:color="auto" w:fill="FFFFFF"/>
        <w:autoSpaceDE w:val="0"/>
        <w:autoSpaceDN w:val="0"/>
        <w:adjustRightInd w:val="0"/>
        <w:spacing w:before="120" w:after="120" w:line="240" w:lineRule="auto"/>
        <w:jc w:val="center"/>
        <w:outlineLvl w:val="0"/>
        <w:rPr>
          <w:rFonts w:ascii="Times New Roman" w:eastAsia="Times New Roman" w:hAnsi="Times New Roman" w:cs="Times New Roman"/>
          <w:b/>
          <w:bCs/>
          <w:spacing w:val="62"/>
          <w:sz w:val="24"/>
          <w:szCs w:val="24"/>
          <w:lang w:eastAsia="ru-RU"/>
        </w:rPr>
      </w:pPr>
      <w:bookmarkStart w:id="81" w:name="i818434"/>
      <w:r w:rsidRPr="00D15517">
        <w:rPr>
          <w:rFonts w:ascii="Times New Roman" w:eastAsia="Times New Roman" w:hAnsi="Times New Roman" w:cs="Times New Roman"/>
          <w:b/>
          <w:bCs/>
          <w:sz w:val="24"/>
          <w:szCs w:val="24"/>
          <w:lang w:eastAsia="ru-RU"/>
        </w:rPr>
        <w:t>Библиография</w:t>
      </w:r>
      <w:bookmarkEnd w:id="81"/>
    </w:p>
    <w:tbl>
      <w:tblPr>
        <w:tblW w:w="5000" w:type="pct"/>
        <w:jc w:val="center"/>
        <w:tblCellMar>
          <w:left w:w="40" w:type="dxa"/>
          <w:right w:w="40" w:type="dxa"/>
        </w:tblCellMar>
        <w:tblLook w:val="04A0" w:firstRow="1" w:lastRow="0" w:firstColumn="1" w:lastColumn="0" w:noHBand="0" w:noVBand="1"/>
      </w:tblPr>
      <w:tblGrid>
        <w:gridCol w:w="453"/>
        <w:gridCol w:w="2202"/>
        <w:gridCol w:w="6780"/>
      </w:tblGrid>
      <w:tr w:rsidR="00D15517" w:rsidRPr="00D15517" w:rsidTr="00D15517">
        <w:trPr>
          <w:trHeight w:val="20"/>
          <w:jc w:val="center"/>
        </w:trPr>
        <w:tc>
          <w:tcPr>
            <w:tcW w:w="240" w:type="pct"/>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rPr>
                <w:rFonts w:ascii="Arial" w:eastAsia="Times New Roman" w:hAnsi="Arial" w:cs="Arial"/>
                <w:sz w:val="20"/>
                <w:szCs w:val="20"/>
                <w:lang w:eastAsia="ru-RU"/>
              </w:rPr>
            </w:pPr>
            <w:r w:rsidRPr="00D15517">
              <w:rPr>
                <w:rFonts w:ascii="Times New Roman" w:eastAsia="Times New Roman" w:hAnsi="Times New Roman" w:cs="Times New Roman"/>
                <w:sz w:val="24"/>
                <w:szCs w:val="18"/>
                <w:lang w:eastAsia="ru-RU"/>
              </w:rPr>
              <w:t>[1]</w:t>
            </w:r>
            <w:bookmarkStart w:id="82" w:name="i826894"/>
            <w:bookmarkEnd w:id="82"/>
          </w:p>
        </w:tc>
        <w:tc>
          <w:tcPr>
            <w:tcW w:w="1167" w:type="pct"/>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18"/>
                <w:lang w:eastAsia="ru-RU"/>
              </w:rPr>
              <w:t>ИСО 9053:1991</w:t>
            </w:r>
          </w:p>
        </w:tc>
        <w:tc>
          <w:tcPr>
            <w:tcW w:w="3594" w:type="pct"/>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18"/>
                <w:lang w:eastAsia="ru-RU"/>
              </w:rPr>
              <w:t>Акустика. Материалы акустические. Определение сопротивления продуванию</w:t>
            </w:r>
          </w:p>
        </w:tc>
      </w:tr>
      <w:tr w:rsidR="00D15517" w:rsidRPr="00D15517" w:rsidTr="00D15517">
        <w:trPr>
          <w:trHeight w:val="20"/>
          <w:jc w:val="center"/>
        </w:trPr>
        <w:tc>
          <w:tcPr>
            <w:tcW w:w="240" w:type="pct"/>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rPr>
                <w:rFonts w:ascii="Arial" w:eastAsia="Times New Roman" w:hAnsi="Arial" w:cs="Arial"/>
                <w:sz w:val="20"/>
                <w:szCs w:val="20"/>
                <w:lang w:eastAsia="ru-RU"/>
              </w:rPr>
            </w:pPr>
            <w:r w:rsidRPr="00D15517">
              <w:rPr>
                <w:rFonts w:ascii="Arial" w:eastAsia="Times New Roman" w:hAnsi="Arial" w:cs="Arial"/>
                <w:sz w:val="20"/>
                <w:szCs w:val="20"/>
                <w:lang w:eastAsia="ru-RU"/>
              </w:rPr>
              <w:t> </w:t>
            </w:r>
          </w:p>
        </w:tc>
        <w:tc>
          <w:tcPr>
            <w:tcW w:w="1167" w:type="pct"/>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18"/>
                <w:lang w:eastAsia="ru-RU"/>
              </w:rPr>
              <w:t>(ISO 9053:1991)</w:t>
            </w:r>
          </w:p>
        </w:tc>
        <w:tc>
          <w:tcPr>
            <w:tcW w:w="3594" w:type="pct"/>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both"/>
              <w:rPr>
                <w:rFonts w:ascii="Arial" w:eastAsia="Times New Roman" w:hAnsi="Arial" w:cs="Arial"/>
                <w:sz w:val="20"/>
                <w:szCs w:val="20"/>
                <w:lang w:val="en-US" w:eastAsia="ru-RU"/>
              </w:rPr>
            </w:pPr>
            <w:r w:rsidRPr="00D15517">
              <w:rPr>
                <w:rFonts w:ascii="Times New Roman" w:eastAsia="Times New Roman" w:hAnsi="Times New Roman" w:cs="Times New Roman"/>
                <w:sz w:val="24"/>
                <w:szCs w:val="18"/>
                <w:lang w:val="en-US" w:eastAsia="ru-RU"/>
              </w:rPr>
              <w:t>(Acoustics - Materials for acoustical applications - Determination of airflow resistance)</w:t>
            </w:r>
          </w:p>
        </w:tc>
      </w:tr>
      <w:tr w:rsidR="00D15517" w:rsidRPr="00D15517" w:rsidTr="00D15517">
        <w:trPr>
          <w:trHeight w:val="20"/>
          <w:jc w:val="center"/>
        </w:trPr>
        <w:tc>
          <w:tcPr>
            <w:tcW w:w="240" w:type="pct"/>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rPr>
                <w:rFonts w:ascii="Arial" w:eastAsia="Times New Roman" w:hAnsi="Arial" w:cs="Arial"/>
                <w:sz w:val="20"/>
                <w:szCs w:val="20"/>
                <w:lang w:eastAsia="ru-RU"/>
              </w:rPr>
            </w:pPr>
            <w:r w:rsidRPr="00D15517">
              <w:rPr>
                <w:rFonts w:ascii="Times New Roman" w:eastAsia="Times New Roman" w:hAnsi="Times New Roman" w:cs="Times New Roman"/>
                <w:sz w:val="24"/>
                <w:szCs w:val="18"/>
                <w:lang w:eastAsia="ru-RU"/>
              </w:rPr>
              <w:t>[2]</w:t>
            </w:r>
          </w:p>
        </w:tc>
        <w:tc>
          <w:tcPr>
            <w:tcW w:w="1167" w:type="pct"/>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rPr>
                <w:rFonts w:ascii="Arial" w:eastAsia="Times New Roman" w:hAnsi="Arial" w:cs="Arial"/>
                <w:sz w:val="20"/>
                <w:szCs w:val="20"/>
                <w:lang w:eastAsia="ru-RU"/>
              </w:rPr>
            </w:pPr>
            <w:r w:rsidRPr="00D15517">
              <w:rPr>
                <w:rFonts w:ascii="Times New Roman" w:eastAsia="Times New Roman" w:hAnsi="Times New Roman" w:cs="Times New Roman"/>
                <w:sz w:val="24"/>
                <w:szCs w:val="18"/>
                <w:lang w:eastAsia="ru-RU"/>
              </w:rPr>
              <w:t xml:space="preserve">Стандарт союза немецких инженеров </w:t>
            </w:r>
            <w:bookmarkStart w:id="83" w:name="i833787"/>
            <w:bookmarkEnd w:id="83"/>
            <w:r w:rsidRPr="00D15517">
              <w:rPr>
                <w:rFonts w:ascii="Times New Roman" w:eastAsia="Times New Roman" w:hAnsi="Times New Roman" w:cs="Times New Roman"/>
                <w:sz w:val="24"/>
                <w:szCs w:val="18"/>
                <w:lang w:eastAsia="ru-RU"/>
              </w:rPr>
              <w:t>VDI 3733-1977</w:t>
            </w:r>
          </w:p>
        </w:tc>
        <w:tc>
          <w:tcPr>
            <w:tcW w:w="3594" w:type="pct"/>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both"/>
              <w:rPr>
                <w:rFonts w:ascii="Arial" w:eastAsia="Times New Roman" w:hAnsi="Arial" w:cs="Arial"/>
                <w:sz w:val="20"/>
                <w:szCs w:val="20"/>
                <w:lang w:val="en-US" w:eastAsia="ru-RU"/>
              </w:rPr>
            </w:pPr>
            <w:r w:rsidRPr="00D15517">
              <w:rPr>
                <w:rFonts w:ascii="Times New Roman" w:eastAsia="Times New Roman" w:hAnsi="Times New Roman" w:cs="Times New Roman"/>
                <w:sz w:val="24"/>
                <w:szCs w:val="18"/>
                <w:lang w:eastAsia="ru-RU"/>
              </w:rPr>
              <w:t>Шум</w:t>
            </w:r>
            <w:r w:rsidRPr="00D15517">
              <w:rPr>
                <w:rFonts w:ascii="Times New Roman" w:eastAsia="Times New Roman" w:hAnsi="Times New Roman" w:cs="Times New Roman"/>
                <w:sz w:val="24"/>
                <w:szCs w:val="18"/>
                <w:lang w:val="en-US" w:eastAsia="ru-RU"/>
              </w:rPr>
              <w:t xml:space="preserve"> </w:t>
            </w:r>
            <w:r w:rsidRPr="00D15517">
              <w:rPr>
                <w:rFonts w:ascii="Times New Roman" w:eastAsia="Times New Roman" w:hAnsi="Times New Roman" w:cs="Times New Roman"/>
                <w:sz w:val="24"/>
                <w:szCs w:val="18"/>
                <w:lang w:eastAsia="ru-RU"/>
              </w:rPr>
              <w:t>труб</w:t>
            </w:r>
            <w:r w:rsidRPr="00D15517">
              <w:rPr>
                <w:rFonts w:ascii="Times New Roman" w:eastAsia="Times New Roman" w:hAnsi="Times New Roman" w:cs="Times New Roman"/>
                <w:sz w:val="24"/>
                <w:szCs w:val="18"/>
                <w:lang w:val="en-US" w:eastAsia="ru-RU"/>
              </w:rPr>
              <w:t xml:space="preserve"> (Noise at pipes)</w:t>
            </w:r>
          </w:p>
        </w:tc>
      </w:tr>
      <w:tr w:rsidR="00D15517" w:rsidRPr="00D15517" w:rsidTr="00D15517">
        <w:trPr>
          <w:trHeight w:val="20"/>
          <w:jc w:val="center"/>
        </w:trPr>
        <w:tc>
          <w:tcPr>
            <w:tcW w:w="240" w:type="pct"/>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rPr>
                <w:rFonts w:ascii="Arial" w:eastAsia="Times New Roman" w:hAnsi="Arial" w:cs="Arial"/>
                <w:sz w:val="20"/>
                <w:szCs w:val="20"/>
                <w:lang w:eastAsia="ru-RU"/>
              </w:rPr>
            </w:pPr>
            <w:r w:rsidRPr="00D15517">
              <w:rPr>
                <w:rFonts w:ascii="Times New Roman" w:eastAsia="Times New Roman" w:hAnsi="Times New Roman" w:cs="Times New Roman"/>
                <w:sz w:val="24"/>
                <w:szCs w:val="18"/>
                <w:lang w:eastAsia="ru-RU"/>
              </w:rPr>
              <w:t>[3]</w:t>
            </w:r>
            <w:bookmarkStart w:id="84" w:name="i844251"/>
            <w:bookmarkEnd w:id="84"/>
          </w:p>
        </w:tc>
        <w:tc>
          <w:tcPr>
            <w:tcW w:w="1167" w:type="pct"/>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rPr>
                <w:rFonts w:ascii="Arial" w:eastAsia="Times New Roman" w:hAnsi="Arial" w:cs="Arial"/>
                <w:sz w:val="20"/>
                <w:szCs w:val="20"/>
                <w:lang w:eastAsia="ru-RU"/>
              </w:rPr>
            </w:pPr>
            <w:r w:rsidRPr="00D15517">
              <w:rPr>
                <w:rFonts w:ascii="Times New Roman" w:eastAsia="Times New Roman" w:hAnsi="Times New Roman" w:cs="Times New Roman"/>
                <w:sz w:val="24"/>
                <w:szCs w:val="18"/>
                <w:lang w:eastAsia="ru-RU"/>
              </w:rPr>
              <w:t>Стандарт ASTME 1222:1990</w:t>
            </w:r>
          </w:p>
        </w:tc>
        <w:tc>
          <w:tcPr>
            <w:tcW w:w="3594" w:type="pct"/>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18"/>
                <w:lang w:eastAsia="ru-RU"/>
              </w:rPr>
              <w:t>Стандартный метод лабораторных измерений вносимых потерь облицовкой трубы</w:t>
            </w:r>
          </w:p>
        </w:tc>
      </w:tr>
      <w:tr w:rsidR="00D15517" w:rsidRPr="00D15517" w:rsidTr="00D15517">
        <w:trPr>
          <w:trHeight w:val="20"/>
          <w:jc w:val="center"/>
        </w:trPr>
        <w:tc>
          <w:tcPr>
            <w:tcW w:w="240" w:type="pct"/>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rPr>
                <w:rFonts w:ascii="Arial" w:eastAsia="Times New Roman" w:hAnsi="Arial" w:cs="Arial"/>
                <w:sz w:val="20"/>
                <w:szCs w:val="20"/>
                <w:lang w:eastAsia="ru-RU"/>
              </w:rPr>
            </w:pPr>
            <w:r w:rsidRPr="00D15517">
              <w:rPr>
                <w:rFonts w:ascii="Arial" w:eastAsia="Times New Roman" w:hAnsi="Arial" w:cs="Arial"/>
                <w:sz w:val="20"/>
                <w:szCs w:val="20"/>
                <w:lang w:eastAsia="ru-RU"/>
              </w:rPr>
              <w:t> </w:t>
            </w:r>
          </w:p>
        </w:tc>
        <w:tc>
          <w:tcPr>
            <w:tcW w:w="1167" w:type="pct"/>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both"/>
              <w:rPr>
                <w:rFonts w:ascii="Arial" w:eastAsia="Times New Roman" w:hAnsi="Arial" w:cs="Arial"/>
                <w:sz w:val="20"/>
                <w:szCs w:val="20"/>
                <w:lang w:eastAsia="ru-RU"/>
              </w:rPr>
            </w:pPr>
            <w:r w:rsidRPr="00D15517">
              <w:rPr>
                <w:rFonts w:ascii="Arial" w:eastAsia="Times New Roman" w:hAnsi="Arial" w:cs="Arial"/>
                <w:sz w:val="20"/>
                <w:szCs w:val="20"/>
                <w:lang w:eastAsia="ru-RU"/>
              </w:rPr>
              <w:t> </w:t>
            </w:r>
          </w:p>
        </w:tc>
        <w:tc>
          <w:tcPr>
            <w:tcW w:w="3594" w:type="pct"/>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both"/>
              <w:rPr>
                <w:rFonts w:ascii="Arial" w:eastAsia="Times New Roman" w:hAnsi="Arial" w:cs="Arial"/>
                <w:sz w:val="20"/>
                <w:szCs w:val="20"/>
                <w:lang w:val="en-US" w:eastAsia="ru-RU"/>
              </w:rPr>
            </w:pPr>
            <w:r w:rsidRPr="00D15517">
              <w:rPr>
                <w:rFonts w:ascii="Times New Roman" w:eastAsia="Times New Roman" w:hAnsi="Times New Roman" w:cs="Times New Roman"/>
                <w:sz w:val="24"/>
                <w:szCs w:val="18"/>
                <w:lang w:val="en-US" w:eastAsia="ru-RU"/>
              </w:rPr>
              <w:t>(Standard Test Method for Laboratory Measurement of the Insertion Loss of Pipe Lagging Systems)</w:t>
            </w:r>
          </w:p>
        </w:tc>
      </w:tr>
      <w:tr w:rsidR="00D15517" w:rsidRPr="00D15517" w:rsidTr="00D15517">
        <w:trPr>
          <w:trHeight w:val="20"/>
          <w:jc w:val="center"/>
        </w:trPr>
        <w:tc>
          <w:tcPr>
            <w:tcW w:w="240" w:type="pct"/>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rPr>
                <w:rFonts w:ascii="Arial" w:eastAsia="Times New Roman" w:hAnsi="Arial" w:cs="Arial"/>
                <w:sz w:val="20"/>
                <w:szCs w:val="20"/>
                <w:lang w:eastAsia="ru-RU"/>
              </w:rPr>
            </w:pPr>
            <w:r w:rsidRPr="00D15517">
              <w:rPr>
                <w:rFonts w:ascii="Times New Roman" w:eastAsia="Times New Roman" w:hAnsi="Times New Roman" w:cs="Times New Roman"/>
                <w:sz w:val="24"/>
                <w:szCs w:val="18"/>
                <w:lang w:eastAsia="ru-RU"/>
              </w:rPr>
              <w:t>[4]</w:t>
            </w:r>
            <w:bookmarkStart w:id="85" w:name="i851162"/>
            <w:bookmarkEnd w:id="85"/>
          </w:p>
        </w:tc>
        <w:tc>
          <w:tcPr>
            <w:tcW w:w="1167" w:type="pct"/>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18"/>
                <w:lang w:eastAsia="ru-RU"/>
              </w:rPr>
              <w:t>ИСО 3743-1:1994</w:t>
            </w:r>
          </w:p>
        </w:tc>
        <w:tc>
          <w:tcPr>
            <w:tcW w:w="3594" w:type="pct"/>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18"/>
                <w:lang w:eastAsia="ru-RU"/>
              </w:rPr>
              <w:t xml:space="preserve">Акустика. Определение уровней звуковой мощности источников шума по звуковому давлению. Технические методы для малых переносных источников в </w:t>
            </w:r>
            <w:proofErr w:type="spellStart"/>
            <w:r w:rsidRPr="00D15517">
              <w:rPr>
                <w:rFonts w:ascii="Times New Roman" w:eastAsia="Times New Roman" w:hAnsi="Times New Roman" w:cs="Times New Roman"/>
                <w:sz w:val="24"/>
                <w:szCs w:val="18"/>
                <w:lang w:eastAsia="ru-RU"/>
              </w:rPr>
              <w:t>реверберационных</w:t>
            </w:r>
            <w:proofErr w:type="spellEnd"/>
            <w:r w:rsidRPr="00D15517">
              <w:rPr>
                <w:rFonts w:ascii="Times New Roman" w:eastAsia="Times New Roman" w:hAnsi="Times New Roman" w:cs="Times New Roman"/>
                <w:sz w:val="24"/>
                <w:szCs w:val="18"/>
                <w:lang w:eastAsia="ru-RU"/>
              </w:rPr>
              <w:t xml:space="preserve"> полях. Часть 1. Метод сравнения в испытательных помещениях с жесткими стенами</w:t>
            </w:r>
          </w:p>
        </w:tc>
      </w:tr>
      <w:tr w:rsidR="00D15517" w:rsidRPr="00D15517" w:rsidTr="00D15517">
        <w:trPr>
          <w:trHeight w:val="20"/>
          <w:jc w:val="center"/>
        </w:trPr>
        <w:tc>
          <w:tcPr>
            <w:tcW w:w="240" w:type="pct"/>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rPr>
                <w:rFonts w:ascii="Arial" w:eastAsia="Times New Roman" w:hAnsi="Arial" w:cs="Arial"/>
                <w:sz w:val="20"/>
                <w:szCs w:val="20"/>
                <w:lang w:eastAsia="ru-RU"/>
              </w:rPr>
            </w:pPr>
            <w:r w:rsidRPr="00D15517">
              <w:rPr>
                <w:rFonts w:ascii="Arial" w:eastAsia="Times New Roman" w:hAnsi="Arial" w:cs="Arial"/>
                <w:sz w:val="20"/>
                <w:szCs w:val="20"/>
                <w:lang w:eastAsia="ru-RU"/>
              </w:rPr>
              <w:t> </w:t>
            </w:r>
          </w:p>
        </w:tc>
        <w:tc>
          <w:tcPr>
            <w:tcW w:w="1167" w:type="pct"/>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18"/>
                <w:lang w:eastAsia="ru-RU"/>
              </w:rPr>
              <w:t>(ISO 3743-1:1994)</w:t>
            </w:r>
          </w:p>
        </w:tc>
        <w:tc>
          <w:tcPr>
            <w:tcW w:w="3594" w:type="pct"/>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both"/>
              <w:rPr>
                <w:rFonts w:ascii="Arial" w:eastAsia="Times New Roman" w:hAnsi="Arial" w:cs="Arial"/>
                <w:sz w:val="20"/>
                <w:szCs w:val="20"/>
                <w:lang w:val="en-US" w:eastAsia="ru-RU"/>
              </w:rPr>
            </w:pPr>
            <w:r w:rsidRPr="00D15517">
              <w:rPr>
                <w:rFonts w:ascii="Times New Roman" w:eastAsia="Times New Roman" w:hAnsi="Times New Roman" w:cs="Times New Roman"/>
                <w:sz w:val="24"/>
                <w:szCs w:val="18"/>
                <w:lang w:val="en-US" w:eastAsia="ru-RU"/>
              </w:rPr>
              <w:t>(Acoustics - Determination of sound power levels of noise sources using sound pressure - Engineering methods for small, movable sources in reverberant fields - Part 1: Comparison method for hard walled test rooms)</w:t>
            </w:r>
          </w:p>
        </w:tc>
      </w:tr>
      <w:tr w:rsidR="00D15517" w:rsidRPr="00D15517" w:rsidTr="00D15517">
        <w:trPr>
          <w:trHeight w:val="20"/>
          <w:jc w:val="center"/>
        </w:trPr>
        <w:tc>
          <w:tcPr>
            <w:tcW w:w="240" w:type="pct"/>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rPr>
                <w:rFonts w:ascii="Arial" w:eastAsia="Times New Roman" w:hAnsi="Arial" w:cs="Arial"/>
                <w:sz w:val="20"/>
                <w:szCs w:val="20"/>
                <w:lang w:eastAsia="ru-RU"/>
              </w:rPr>
            </w:pPr>
            <w:r w:rsidRPr="00D15517">
              <w:rPr>
                <w:rFonts w:ascii="Times New Roman" w:eastAsia="Times New Roman" w:hAnsi="Times New Roman" w:cs="Times New Roman"/>
                <w:sz w:val="24"/>
                <w:szCs w:val="18"/>
                <w:lang w:eastAsia="ru-RU"/>
              </w:rPr>
              <w:t>[5]</w:t>
            </w:r>
            <w:bookmarkStart w:id="86" w:name="i864099"/>
            <w:bookmarkEnd w:id="86"/>
          </w:p>
        </w:tc>
        <w:tc>
          <w:tcPr>
            <w:tcW w:w="1167" w:type="pct"/>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18"/>
                <w:lang w:eastAsia="ru-RU"/>
              </w:rPr>
              <w:t>ИСО 3743-2:1994</w:t>
            </w:r>
          </w:p>
        </w:tc>
        <w:tc>
          <w:tcPr>
            <w:tcW w:w="3594" w:type="pct"/>
            <w:shd w:val="clear" w:color="auto" w:fill="FFFFFF"/>
            <w:hideMark/>
          </w:tcPr>
          <w:p w:rsidR="00D15517" w:rsidRPr="00D15517" w:rsidRDefault="00D15517" w:rsidP="00D15517">
            <w:pPr>
              <w:widowControl w:val="0"/>
              <w:shd w:val="clear" w:color="auto" w:fill="FFFFFF"/>
              <w:autoSpaceDE w:val="0"/>
              <w:autoSpaceDN w:val="0"/>
              <w:adjustRightInd w:val="0"/>
              <w:spacing w:before="120" w:after="0" w:line="20" w:lineRule="atLeast"/>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18"/>
                <w:lang w:eastAsia="ru-RU"/>
              </w:rPr>
              <w:t xml:space="preserve">Акустика. Определение уровней звуковой мощности источников шума по звуковому давлению. Технические методы для малых переносных источников в </w:t>
            </w:r>
            <w:proofErr w:type="spellStart"/>
            <w:r w:rsidRPr="00D15517">
              <w:rPr>
                <w:rFonts w:ascii="Times New Roman" w:eastAsia="Times New Roman" w:hAnsi="Times New Roman" w:cs="Times New Roman"/>
                <w:sz w:val="24"/>
                <w:szCs w:val="18"/>
                <w:lang w:eastAsia="ru-RU"/>
              </w:rPr>
              <w:t>реверберационных</w:t>
            </w:r>
            <w:proofErr w:type="spellEnd"/>
            <w:r w:rsidRPr="00D15517">
              <w:rPr>
                <w:rFonts w:ascii="Times New Roman" w:eastAsia="Times New Roman" w:hAnsi="Times New Roman" w:cs="Times New Roman"/>
                <w:sz w:val="24"/>
                <w:szCs w:val="18"/>
                <w:lang w:eastAsia="ru-RU"/>
              </w:rPr>
              <w:t xml:space="preserve"> полях. Часть 2. Методы для специальных </w:t>
            </w:r>
            <w:proofErr w:type="spellStart"/>
            <w:r w:rsidRPr="00D15517">
              <w:rPr>
                <w:rFonts w:ascii="Times New Roman" w:eastAsia="Times New Roman" w:hAnsi="Times New Roman" w:cs="Times New Roman"/>
                <w:sz w:val="24"/>
                <w:szCs w:val="18"/>
                <w:lang w:eastAsia="ru-RU"/>
              </w:rPr>
              <w:t>реверберационных</w:t>
            </w:r>
            <w:proofErr w:type="spellEnd"/>
            <w:r w:rsidRPr="00D15517">
              <w:rPr>
                <w:rFonts w:ascii="Times New Roman" w:eastAsia="Times New Roman" w:hAnsi="Times New Roman" w:cs="Times New Roman"/>
                <w:sz w:val="24"/>
                <w:szCs w:val="18"/>
                <w:lang w:eastAsia="ru-RU"/>
              </w:rPr>
              <w:t xml:space="preserve"> камер</w:t>
            </w:r>
          </w:p>
        </w:tc>
      </w:tr>
      <w:tr w:rsidR="00D15517" w:rsidRPr="00D15517" w:rsidTr="00D15517">
        <w:trPr>
          <w:trHeight w:val="20"/>
          <w:jc w:val="center"/>
        </w:trPr>
        <w:tc>
          <w:tcPr>
            <w:tcW w:w="240" w:type="pct"/>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rPr>
                <w:rFonts w:ascii="Arial" w:eastAsia="Times New Roman" w:hAnsi="Arial" w:cs="Arial"/>
                <w:sz w:val="20"/>
                <w:szCs w:val="20"/>
                <w:lang w:eastAsia="ru-RU"/>
              </w:rPr>
            </w:pPr>
            <w:r w:rsidRPr="00D15517">
              <w:rPr>
                <w:rFonts w:ascii="Arial" w:eastAsia="Times New Roman" w:hAnsi="Arial" w:cs="Arial"/>
                <w:sz w:val="20"/>
                <w:szCs w:val="20"/>
                <w:lang w:eastAsia="ru-RU"/>
              </w:rPr>
              <w:t> </w:t>
            </w:r>
          </w:p>
        </w:tc>
        <w:tc>
          <w:tcPr>
            <w:tcW w:w="1167" w:type="pct"/>
            <w:shd w:val="clear" w:color="auto" w:fill="FFFFFF"/>
            <w:hideMark/>
          </w:tcPr>
          <w:p w:rsidR="00D15517" w:rsidRPr="00D15517" w:rsidRDefault="00D15517" w:rsidP="00D15517">
            <w:pPr>
              <w:widowControl w:val="0"/>
              <w:shd w:val="clear" w:color="auto" w:fill="FFFFFF"/>
              <w:autoSpaceDE w:val="0"/>
              <w:autoSpaceDN w:val="0"/>
              <w:adjustRightInd w:val="0"/>
              <w:spacing w:after="0" w:line="20" w:lineRule="atLeast"/>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18"/>
                <w:lang w:eastAsia="ru-RU"/>
              </w:rPr>
              <w:t>(ISO 3743-2:1994)</w:t>
            </w:r>
          </w:p>
        </w:tc>
        <w:tc>
          <w:tcPr>
            <w:tcW w:w="3594" w:type="pct"/>
            <w:shd w:val="clear" w:color="auto" w:fill="FFFFFF"/>
            <w:hideMark/>
          </w:tcPr>
          <w:p w:rsidR="00D15517" w:rsidRPr="00D15517" w:rsidRDefault="00D15517" w:rsidP="00D15517">
            <w:pPr>
              <w:widowControl w:val="0"/>
              <w:shd w:val="clear" w:color="auto" w:fill="FFFFFF"/>
              <w:autoSpaceDE w:val="0"/>
              <w:autoSpaceDN w:val="0"/>
              <w:adjustRightInd w:val="0"/>
              <w:spacing w:after="120" w:line="20" w:lineRule="atLeast"/>
              <w:jc w:val="both"/>
              <w:rPr>
                <w:rFonts w:ascii="Arial" w:eastAsia="Times New Roman" w:hAnsi="Arial" w:cs="Arial"/>
                <w:sz w:val="20"/>
                <w:szCs w:val="20"/>
                <w:lang w:val="en-US" w:eastAsia="ru-RU"/>
              </w:rPr>
            </w:pPr>
            <w:r w:rsidRPr="00D15517">
              <w:rPr>
                <w:rFonts w:ascii="Times New Roman" w:eastAsia="Times New Roman" w:hAnsi="Times New Roman" w:cs="Times New Roman"/>
                <w:sz w:val="24"/>
                <w:szCs w:val="18"/>
                <w:lang w:val="en-US" w:eastAsia="ru-RU"/>
              </w:rPr>
              <w:t>(Acoustics - Determination of sound power levels of noise sources using sound pressure - Engineering methods for small, movable sources in reverberant fields - Part 2: Methods for special reverberation rooms)</w:t>
            </w:r>
          </w:p>
        </w:tc>
      </w:tr>
    </w:tbl>
    <w:p w:rsidR="00D15517" w:rsidRPr="00D15517" w:rsidRDefault="00D15517" w:rsidP="00D15517">
      <w:pPr>
        <w:widowControl w:val="0"/>
        <w:pBdr>
          <w:top w:val="single" w:sz="4" w:space="1" w:color="auto"/>
          <w:bottom w:val="single" w:sz="4" w:space="1" w:color="auto"/>
        </w:pBdr>
        <w:shd w:val="clear" w:color="auto" w:fill="FFFFFF"/>
        <w:autoSpaceDE w:val="0"/>
        <w:autoSpaceDN w:val="0"/>
        <w:adjustRightInd w:val="0"/>
        <w:spacing w:before="120" w:after="120" w:line="240" w:lineRule="auto"/>
        <w:ind w:firstLine="284"/>
        <w:jc w:val="both"/>
        <w:rPr>
          <w:rFonts w:ascii="Arial" w:eastAsia="Times New Roman" w:hAnsi="Arial" w:cs="Arial"/>
          <w:sz w:val="20"/>
          <w:szCs w:val="20"/>
          <w:lang w:eastAsia="ru-RU"/>
        </w:rPr>
      </w:pPr>
      <w:proofErr w:type="gramStart"/>
      <w:r w:rsidRPr="00D15517">
        <w:rPr>
          <w:rFonts w:ascii="Times New Roman" w:eastAsia="Times New Roman" w:hAnsi="Times New Roman" w:cs="Times New Roman"/>
          <w:b/>
          <w:bCs/>
          <w:sz w:val="24"/>
          <w:szCs w:val="20"/>
          <w:lang w:eastAsia="ru-RU"/>
        </w:rPr>
        <w:t>Ключевые слова:</w:t>
      </w:r>
      <w:r w:rsidRPr="00D15517">
        <w:rPr>
          <w:rFonts w:ascii="Times New Roman" w:eastAsia="Times New Roman" w:hAnsi="Times New Roman" w:cs="Times New Roman"/>
          <w:sz w:val="24"/>
          <w:szCs w:val="20"/>
          <w:lang w:eastAsia="ru-RU"/>
        </w:rPr>
        <w:t xml:space="preserve"> звукоизоляция, класс звукоизоляции, вносимые потери, акустическая изоляция, пористый слой, обшивка, звукоизолирующие материалы, труба, фланец, клапан, акустическое ограждение, торцевая заглушка, определение вносимых потерь, </w:t>
      </w:r>
      <w:proofErr w:type="spellStart"/>
      <w:r w:rsidRPr="00D15517">
        <w:rPr>
          <w:rFonts w:ascii="Times New Roman" w:eastAsia="Times New Roman" w:hAnsi="Times New Roman" w:cs="Times New Roman"/>
          <w:sz w:val="24"/>
          <w:szCs w:val="20"/>
          <w:lang w:eastAsia="ru-RU"/>
        </w:rPr>
        <w:t>реверберационная</w:t>
      </w:r>
      <w:proofErr w:type="spellEnd"/>
      <w:r w:rsidRPr="00D15517">
        <w:rPr>
          <w:rFonts w:ascii="Times New Roman" w:eastAsia="Times New Roman" w:hAnsi="Times New Roman" w:cs="Times New Roman"/>
          <w:sz w:val="24"/>
          <w:szCs w:val="20"/>
          <w:lang w:eastAsia="ru-RU"/>
        </w:rPr>
        <w:t xml:space="preserve"> камера, испытательная установка, измерения, расчет, протокол испытаний, конструкция акустической изоляции</w:t>
      </w:r>
      <w:proofErr w:type="gramEnd"/>
    </w:p>
    <w:p w:rsidR="00D15517" w:rsidRPr="00D15517" w:rsidRDefault="00D15517" w:rsidP="00D15517">
      <w:pPr>
        <w:widowControl w:val="0"/>
        <w:shd w:val="clear" w:color="auto" w:fill="FFFFFF"/>
        <w:autoSpaceDE w:val="0"/>
        <w:autoSpaceDN w:val="0"/>
        <w:adjustRightInd w:val="0"/>
        <w:spacing w:before="120" w:after="120" w:line="240" w:lineRule="auto"/>
        <w:ind w:firstLine="284"/>
        <w:jc w:val="both"/>
        <w:rPr>
          <w:rFonts w:ascii="Arial" w:eastAsia="Times New Roman" w:hAnsi="Arial" w:cs="Arial"/>
          <w:sz w:val="20"/>
          <w:szCs w:val="20"/>
          <w:lang w:eastAsia="ru-RU"/>
        </w:rPr>
      </w:pPr>
      <w:r w:rsidRPr="00D15517">
        <w:rPr>
          <w:rFonts w:ascii="Times New Roman" w:eastAsia="Times New Roman" w:hAnsi="Times New Roman" w:cs="Times New Roman"/>
          <w:sz w:val="24"/>
          <w:szCs w:val="20"/>
          <w:lang w:eastAsia="ru-RU"/>
        </w:rPr>
        <w:t> </w:t>
      </w:r>
    </w:p>
    <w:p w:rsidR="002D05E9" w:rsidRDefault="002D05E9"/>
    <w:sectPr w:rsidR="002D0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17"/>
    <w:rsid w:val="002D05E9"/>
    <w:rsid w:val="00D15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5517"/>
    <w:pPr>
      <w:keepNext/>
      <w:widowControl w:val="0"/>
      <w:shd w:val="clear" w:color="auto" w:fill="FFFFFF"/>
      <w:autoSpaceDE w:val="0"/>
      <w:autoSpaceDN w:val="0"/>
      <w:adjustRightInd w:val="0"/>
      <w:spacing w:after="0" w:line="240" w:lineRule="auto"/>
      <w:jc w:val="center"/>
      <w:outlineLvl w:val="0"/>
    </w:pPr>
    <w:rPr>
      <w:rFonts w:ascii="Times New Roman" w:eastAsia="Times New Roman" w:hAnsi="Times New Roman" w:cs="Times New Roman"/>
      <w:b/>
      <w:bCs/>
      <w:spacing w:val="62"/>
      <w:sz w:val="24"/>
      <w:szCs w:val="24"/>
      <w:lang w:eastAsia="ru-RU"/>
    </w:rPr>
  </w:style>
  <w:style w:type="paragraph" w:styleId="2">
    <w:name w:val="heading 2"/>
    <w:basedOn w:val="a"/>
    <w:next w:val="a"/>
    <w:link w:val="20"/>
    <w:uiPriority w:val="9"/>
    <w:qFormat/>
    <w:rsid w:val="00D15517"/>
    <w:pPr>
      <w:keepNext/>
      <w:widowControl w:val="0"/>
      <w:shd w:val="clear" w:color="auto" w:fill="FFFFFF"/>
      <w:autoSpaceDE w:val="0"/>
      <w:autoSpaceDN w:val="0"/>
      <w:adjustRightInd w:val="0"/>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qFormat/>
    <w:rsid w:val="00D15517"/>
    <w:pPr>
      <w:keepNext/>
      <w:widowControl w:val="0"/>
      <w:pBdr>
        <w:top w:val="single" w:sz="4" w:space="1" w:color="auto"/>
      </w:pBdr>
      <w:shd w:val="clear" w:color="auto" w:fill="FFFFFF"/>
      <w:autoSpaceDE w:val="0"/>
      <w:autoSpaceDN w:val="0"/>
      <w:adjustRightInd w:val="0"/>
      <w:spacing w:before="120" w:after="120" w:line="240" w:lineRule="auto"/>
      <w:jc w:val="right"/>
      <w:outlineLvl w:val="2"/>
    </w:pPr>
    <w:rPr>
      <w:rFonts w:ascii="Times New Roman" w:eastAsia="Times New Roman" w:hAnsi="Times New Roman" w:cs="Times New Roman"/>
      <w:b/>
      <w:bCs/>
      <w:spacing w:val="-9"/>
      <w:sz w:val="24"/>
      <w:szCs w:val="20"/>
      <w:lang w:eastAsia="ru-RU"/>
    </w:rPr>
  </w:style>
  <w:style w:type="paragraph" w:styleId="4">
    <w:name w:val="heading 4"/>
    <w:basedOn w:val="a"/>
    <w:next w:val="a"/>
    <w:link w:val="40"/>
    <w:uiPriority w:val="9"/>
    <w:qFormat/>
    <w:rsid w:val="00D15517"/>
    <w:pPr>
      <w:keepNext/>
      <w:widowControl w:val="0"/>
      <w:shd w:val="clear" w:color="auto" w:fill="FFFFFF"/>
      <w:autoSpaceDE w:val="0"/>
      <w:autoSpaceDN w:val="0"/>
      <w:adjustRightInd w:val="0"/>
      <w:spacing w:before="120" w:after="0" w:line="240" w:lineRule="auto"/>
      <w:ind w:firstLine="284"/>
      <w:jc w:val="both"/>
      <w:outlineLvl w:val="3"/>
    </w:pPr>
    <w:rPr>
      <w:rFonts w:ascii="Times New Roman" w:eastAsia="Times New Roman" w:hAnsi="Times New Roman" w:cs="Times New Roman"/>
      <w:b/>
      <w:bCs/>
      <w:spacing w:val="40"/>
      <w:sz w:val="20"/>
      <w:szCs w:val="20"/>
      <w:lang w:eastAsia="ru-RU"/>
    </w:rPr>
  </w:style>
  <w:style w:type="paragraph" w:styleId="5">
    <w:name w:val="heading 5"/>
    <w:basedOn w:val="a"/>
    <w:next w:val="a"/>
    <w:link w:val="50"/>
    <w:uiPriority w:val="9"/>
    <w:qFormat/>
    <w:rsid w:val="00D15517"/>
    <w:pPr>
      <w:keepNext/>
      <w:widowControl w:val="0"/>
      <w:shd w:val="clear" w:color="auto" w:fill="FFFFFF"/>
      <w:autoSpaceDE w:val="0"/>
      <w:autoSpaceDN w:val="0"/>
      <w:adjustRightInd w:val="0"/>
      <w:spacing w:after="0" w:line="240" w:lineRule="auto"/>
      <w:ind w:firstLine="284"/>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uiPriority w:val="9"/>
    <w:qFormat/>
    <w:rsid w:val="00D15517"/>
    <w:pPr>
      <w:keepNext/>
      <w:widowControl w:val="0"/>
      <w:shd w:val="clear" w:color="auto" w:fill="FFFFFF"/>
      <w:autoSpaceDE w:val="0"/>
      <w:autoSpaceDN w:val="0"/>
      <w:adjustRightInd w:val="0"/>
      <w:spacing w:after="0" w:line="240" w:lineRule="auto"/>
      <w:outlineLvl w:val="5"/>
    </w:pPr>
    <w:rPr>
      <w:rFonts w:ascii="Times New Roman" w:eastAsia="Times New Roman" w:hAnsi="Times New Roman" w:cs="Times New Roman"/>
      <w:sz w:val="24"/>
      <w:szCs w:val="16"/>
      <w:lang w:eastAsia="ru-RU"/>
    </w:rPr>
  </w:style>
  <w:style w:type="paragraph" w:styleId="9">
    <w:name w:val="heading 9"/>
    <w:basedOn w:val="a"/>
    <w:next w:val="a"/>
    <w:link w:val="90"/>
    <w:uiPriority w:val="9"/>
    <w:qFormat/>
    <w:rsid w:val="00D15517"/>
    <w:pPr>
      <w:keepNext/>
      <w:widowControl w:val="0"/>
      <w:shd w:val="clear" w:color="auto" w:fill="FFFFFF"/>
      <w:autoSpaceDE w:val="0"/>
      <w:autoSpaceDN w:val="0"/>
      <w:adjustRightInd w:val="0"/>
      <w:spacing w:after="0" w:line="240" w:lineRule="auto"/>
      <w:ind w:right="2665" w:firstLine="459"/>
      <w:outlineLvl w:val="8"/>
    </w:pPr>
    <w:rPr>
      <w:rFonts w:ascii="Times New Roman" w:eastAsia="Times New Roman" w:hAnsi="Times New Roman" w:cs="Times New Roman"/>
      <w:b/>
      <w:bCs/>
      <w:sz w:val="24"/>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517"/>
    <w:rPr>
      <w:rFonts w:ascii="Times New Roman" w:eastAsia="Times New Roman" w:hAnsi="Times New Roman" w:cs="Times New Roman"/>
      <w:b/>
      <w:bCs/>
      <w:spacing w:val="62"/>
      <w:sz w:val="24"/>
      <w:szCs w:val="24"/>
      <w:shd w:val="clear" w:color="auto" w:fill="FFFFFF"/>
      <w:lang w:eastAsia="ru-RU"/>
    </w:rPr>
  </w:style>
  <w:style w:type="character" w:customStyle="1" w:styleId="20">
    <w:name w:val="Заголовок 2 Знак"/>
    <w:basedOn w:val="a0"/>
    <w:link w:val="2"/>
    <w:uiPriority w:val="9"/>
    <w:rsid w:val="00D15517"/>
    <w:rPr>
      <w:rFonts w:ascii="Times New Roman" w:eastAsia="Times New Roman" w:hAnsi="Times New Roman" w:cs="Times New Roman"/>
      <w:sz w:val="24"/>
      <w:szCs w:val="20"/>
      <w:shd w:val="clear" w:color="auto" w:fill="FFFFFF"/>
      <w:lang w:eastAsia="ru-RU"/>
    </w:rPr>
  </w:style>
  <w:style w:type="character" w:customStyle="1" w:styleId="30">
    <w:name w:val="Заголовок 3 Знак"/>
    <w:basedOn w:val="a0"/>
    <w:link w:val="3"/>
    <w:uiPriority w:val="9"/>
    <w:rsid w:val="00D15517"/>
    <w:rPr>
      <w:rFonts w:ascii="Times New Roman" w:eastAsia="Times New Roman" w:hAnsi="Times New Roman" w:cs="Times New Roman"/>
      <w:b/>
      <w:bCs/>
      <w:spacing w:val="-9"/>
      <w:sz w:val="24"/>
      <w:szCs w:val="20"/>
      <w:shd w:val="clear" w:color="auto" w:fill="FFFFFF"/>
      <w:lang w:eastAsia="ru-RU"/>
    </w:rPr>
  </w:style>
  <w:style w:type="character" w:customStyle="1" w:styleId="40">
    <w:name w:val="Заголовок 4 Знак"/>
    <w:basedOn w:val="a0"/>
    <w:link w:val="4"/>
    <w:uiPriority w:val="9"/>
    <w:rsid w:val="00D15517"/>
    <w:rPr>
      <w:rFonts w:ascii="Times New Roman" w:eastAsia="Times New Roman" w:hAnsi="Times New Roman" w:cs="Times New Roman"/>
      <w:b/>
      <w:bCs/>
      <w:spacing w:val="40"/>
      <w:sz w:val="20"/>
      <w:szCs w:val="20"/>
      <w:shd w:val="clear" w:color="auto" w:fill="FFFFFF"/>
      <w:lang w:eastAsia="ru-RU"/>
    </w:rPr>
  </w:style>
  <w:style w:type="character" w:customStyle="1" w:styleId="50">
    <w:name w:val="Заголовок 5 Знак"/>
    <w:basedOn w:val="a0"/>
    <w:link w:val="5"/>
    <w:uiPriority w:val="9"/>
    <w:rsid w:val="00D15517"/>
    <w:rPr>
      <w:rFonts w:ascii="Times New Roman" w:eastAsia="Times New Roman" w:hAnsi="Times New Roman" w:cs="Times New Roman"/>
      <w:sz w:val="24"/>
      <w:szCs w:val="20"/>
      <w:shd w:val="clear" w:color="auto" w:fill="FFFFFF"/>
      <w:lang w:eastAsia="ru-RU"/>
    </w:rPr>
  </w:style>
  <w:style w:type="character" w:customStyle="1" w:styleId="60">
    <w:name w:val="Заголовок 6 Знак"/>
    <w:basedOn w:val="a0"/>
    <w:link w:val="6"/>
    <w:uiPriority w:val="9"/>
    <w:rsid w:val="00D15517"/>
    <w:rPr>
      <w:rFonts w:ascii="Times New Roman" w:eastAsia="Times New Roman" w:hAnsi="Times New Roman" w:cs="Times New Roman"/>
      <w:sz w:val="24"/>
      <w:szCs w:val="16"/>
      <w:shd w:val="clear" w:color="auto" w:fill="FFFFFF"/>
      <w:lang w:eastAsia="ru-RU"/>
    </w:rPr>
  </w:style>
  <w:style w:type="character" w:customStyle="1" w:styleId="90">
    <w:name w:val="Заголовок 9 Знак"/>
    <w:basedOn w:val="a0"/>
    <w:link w:val="9"/>
    <w:uiPriority w:val="9"/>
    <w:rsid w:val="00D15517"/>
    <w:rPr>
      <w:rFonts w:ascii="Times New Roman" w:eastAsia="Times New Roman" w:hAnsi="Times New Roman" w:cs="Times New Roman"/>
      <w:b/>
      <w:bCs/>
      <w:sz w:val="24"/>
      <w:szCs w:val="18"/>
      <w:shd w:val="clear" w:color="auto" w:fill="FFFFFF"/>
      <w:lang w:eastAsia="ru-RU"/>
    </w:rPr>
  </w:style>
  <w:style w:type="numbering" w:customStyle="1" w:styleId="11">
    <w:name w:val="Нет списка1"/>
    <w:next w:val="a2"/>
    <w:uiPriority w:val="99"/>
    <w:semiHidden/>
    <w:unhideWhenUsed/>
    <w:rsid w:val="00D15517"/>
  </w:style>
  <w:style w:type="character" w:styleId="a3">
    <w:name w:val="Hyperlink"/>
    <w:basedOn w:val="a0"/>
    <w:uiPriority w:val="99"/>
    <w:semiHidden/>
    <w:unhideWhenUsed/>
    <w:rsid w:val="00D15517"/>
    <w:rPr>
      <w:color w:val="0000FF"/>
      <w:u w:val="single"/>
    </w:rPr>
  </w:style>
  <w:style w:type="character" w:styleId="a4">
    <w:name w:val="FollowedHyperlink"/>
    <w:basedOn w:val="a0"/>
    <w:uiPriority w:val="99"/>
    <w:semiHidden/>
    <w:unhideWhenUsed/>
    <w:rsid w:val="00D15517"/>
    <w:rPr>
      <w:color w:val="800080"/>
      <w:u w:val="single"/>
    </w:rPr>
  </w:style>
  <w:style w:type="paragraph" w:styleId="12">
    <w:name w:val="toc 1"/>
    <w:basedOn w:val="a"/>
    <w:next w:val="a"/>
    <w:autoRedefine/>
    <w:uiPriority w:val="39"/>
    <w:unhideWhenUsed/>
    <w:rsid w:val="00D155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toc 2"/>
    <w:basedOn w:val="a"/>
    <w:next w:val="a"/>
    <w:autoRedefine/>
    <w:uiPriority w:val="39"/>
    <w:semiHidden/>
    <w:unhideWhenUsed/>
    <w:rsid w:val="00D15517"/>
    <w:pPr>
      <w:widowControl w:val="0"/>
      <w:autoSpaceDE w:val="0"/>
      <w:autoSpaceDN w:val="0"/>
      <w:adjustRightInd w:val="0"/>
      <w:spacing w:after="0" w:line="240" w:lineRule="auto"/>
      <w:ind w:left="200"/>
    </w:pPr>
    <w:rPr>
      <w:rFonts w:ascii="Arial" w:eastAsia="Times New Roman" w:hAnsi="Arial" w:cs="Arial"/>
      <w:sz w:val="20"/>
      <w:szCs w:val="20"/>
      <w:lang w:eastAsia="ru-RU"/>
    </w:rPr>
  </w:style>
  <w:style w:type="paragraph" w:styleId="31">
    <w:name w:val="toc 3"/>
    <w:basedOn w:val="a"/>
    <w:next w:val="a"/>
    <w:autoRedefine/>
    <w:uiPriority w:val="39"/>
    <w:semiHidden/>
    <w:unhideWhenUsed/>
    <w:rsid w:val="00D15517"/>
    <w:pPr>
      <w:widowControl w:val="0"/>
      <w:autoSpaceDE w:val="0"/>
      <w:autoSpaceDN w:val="0"/>
      <w:adjustRightInd w:val="0"/>
      <w:spacing w:after="0" w:line="240" w:lineRule="auto"/>
      <w:ind w:left="400"/>
    </w:pPr>
    <w:rPr>
      <w:rFonts w:ascii="Arial" w:eastAsia="Times New Roman" w:hAnsi="Arial" w:cs="Arial"/>
      <w:sz w:val="20"/>
      <w:szCs w:val="20"/>
      <w:lang w:eastAsia="ru-RU"/>
    </w:rPr>
  </w:style>
  <w:style w:type="paragraph" w:styleId="41">
    <w:name w:val="toc 4"/>
    <w:basedOn w:val="a"/>
    <w:next w:val="a"/>
    <w:autoRedefine/>
    <w:uiPriority w:val="39"/>
    <w:semiHidden/>
    <w:unhideWhenUsed/>
    <w:rsid w:val="00D15517"/>
    <w:pPr>
      <w:widowControl w:val="0"/>
      <w:autoSpaceDE w:val="0"/>
      <w:autoSpaceDN w:val="0"/>
      <w:adjustRightInd w:val="0"/>
      <w:spacing w:after="0" w:line="240" w:lineRule="auto"/>
      <w:ind w:left="600"/>
    </w:pPr>
    <w:rPr>
      <w:rFonts w:ascii="Arial" w:eastAsia="Times New Roman" w:hAnsi="Arial" w:cs="Arial"/>
      <w:sz w:val="20"/>
      <w:szCs w:val="20"/>
      <w:lang w:eastAsia="ru-RU"/>
    </w:rPr>
  </w:style>
  <w:style w:type="paragraph" w:styleId="51">
    <w:name w:val="toc 5"/>
    <w:basedOn w:val="a"/>
    <w:next w:val="a"/>
    <w:autoRedefine/>
    <w:uiPriority w:val="39"/>
    <w:semiHidden/>
    <w:unhideWhenUsed/>
    <w:rsid w:val="00D15517"/>
    <w:pPr>
      <w:widowControl w:val="0"/>
      <w:autoSpaceDE w:val="0"/>
      <w:autoSpaceDN w:val="0"/>
      <w:adjustRightInd w:val="0"/>
      <w:spacing w:after="0" w:line="240" w:lineRule="auto"/>
      <w:ind w:left="800"/>
    </w:pPr>
    <w:rPr>
      <w:rFonts w:ascii="Arial" w:eastAsia="Times New Roman" w:hAnsi="Arial" w:cs="Arial"/>
      <w:sz w:val="20"/>
      <w:szCs w:val="20"/>
      <w:lang w:eastAsia="ru-RU"/>
    </w:rPr>
  </w:style>
  <w:style w:type="paragraph" w:styleId="61">
    <w:name w:val="toc 6"/>
    <w:basedOn w:val="a"/>
    <w:next w:val="a"/>
    <w:autoRedefine/>
    <w:uiPriority w:val="39"/>
    <w:semiHidden/>
    <w:unhideWhenUsed/>
    <w:rsid w:val="00D15517"/>
    <w:pPr>
      <w:widowControl w:val="0"/>
      <w:autoSpaceDE w:val="0"/>
      <w:autoSpaceDN w:val="0"/>
      <w:adjustRightInd w:val="0"/>
      <w:spacing w:after="0" w:line="240" w:lineRule="auto"/>
      <w:ind w:left="1000"/>
    </w:pPr>
    <w:rPr>
      <w:rFonts w:ascii="Arial" w:eastAsia="Times New Roman" w:hAnsi="Arial" w:cs="Arial"/>
      <w:sz w:val="20"/>
      <w:szCs w:val="20"/>
      <w:lang w:eastAsia="ru-RU"/>
    </w:rPr>
  </w:style>
  <w:style w:type="paragraph" w:styleId="7">
    <w:name w:val="toc 7"/>
    <w:basedOn w:val="a"/>
    <w:next w:val="a"/>
    <w:autoRedefine/>
    <w:uiPriority w:val="39"/>
    <w:semiHidden/>
    <w:unhideWhenUsed/>
    <w:rsid w:val="00D15517"/>
    <w:pPr>
      <w:widowControl w:val="0"/>
      <w:autoSpaceDE w:val="0"/>
      <w:autoSpaceDN w:val="0"/>
      <w:adjustRightInd w:val="0"/>
      <w:spacing w:after="0" w:line="240" w:lineRule="auto"/>
      <w:ind w:left="1200"/>
    </w:pPr>
    <w:rPr>
      <w:rFonts w:ascii="Arial" w:eastAsia="Times New Roman" w:hAnsi="Arial" w:cs="Arial"/>
      <w:sz w:val="20"/>
      <w:szCs w:val="20"/>
      <w:lang w:eastAsia="ru-RU"/>
    </w:rPr>
  </w:style>
  <w:style w:type="paragraph" w:styleId="8">
    <w:name w:val="toc 8"/>
    <w:basedOn w:val="a"/>
    <w:next w:val="a"/>
    <w:autoRedefine/>
    <w:uiPriority w:val="39"/>
    <w:semiHidden/>
    <w:unhideWhenUsed/>
    <w:rsid w:val="00D15517"/>
    <w:pPr>
      <w:widowControl w:val="0"/>
      <w:autoSpaceDE w:val="0"/>
      <w:autoSpaceDN w:val="0"/>
      <w:adjustRightInd w:val="0"/>
      <w:spacing w:after="0" w:line="240" w:lineRule="auto"/>
      <w:ind w:left="1400"/>
    </w:pPr>
    <w:rPr>
      <w:rFonts w:ascii="Arial" w:eastAsia="Times New Roman" w:hAnsi="Arial" w:cs="Arial"/>
      <w:sz w:val="20"/>
      <w:szCs w:val="20"/>
      <w:lang w:eastAsia="ru-RU"/>
    </w:rPr>
  </w:style>
  <w:style w:type="paragraph" w:styleId="91">
    <w:name w:val="toc 9"/>
    <w:basedOn w:val="a"/>
    <w:next w:val="a"/>
    <w:autoRedefine/>
    <w:uiPriority w:val="39"/>
    <w:semiHidden/>
    <w:unhideWhenUsed/>
    <w:rsid w:val="00D15517"/>
    <w:pPr>
      <w:widowControl w:val="0"/>
      <w:autoSpaceDE w:val="0"/>
      <w:autoSpaceDN w:val="0"/>
      <w:adjustRightInd w:val="0"/>
      <w:spacing w:after="0" w:line="240" w:lineRule="auto"/>
      <w:ind w:left="1600"/>
    </w:pPr>
    <w:rPr>
      <w:rFonts w:ascii="Arial" w:eastAsia="Times New Roman" w:hAnsi="Arial" w:cs="Arial"/>
      <w:sz w:val="20"/>
      <w:szCs w:val="20"/>
      <w:lang w:eastAsia="ru-RU"/>
    </w:rPr>
  </w:style>
  <w:style w:type="paragraph" w:styleId="a5">
    <w:name w:val="caption"/>
    <w:basedOn w:val="a"/>
    <w:next w:val="a"/>
    <w:uiPriority w:val="35"/>
    <w:qFormat/>
    <w:rsid w:val="00D15517"/>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szCs w:val="20"/>
      <w:lang w:eastAsia="ru-RU"/>
    </w:rPr>
  </w:style>
  <w:style w:type="paragraph" w:styleId="a6">
    <w:name w:val="Body Text"/>
    <w:basedOn w:val="a"/>
    <w:link w:val="a7"/>
    <w:uiPriority w:val="99"/>
    <w:semiHidden/>
    <w:unhideWhenUsed/>
    <w:rsid w:val="00D15517"/>
    <w:pPr>
      <w:widowControl w:val="0"/>
      <w:shd w:val="clear" w:color="auto" w:fill="FFFFFF"/>
      <w:autoSpaceDE w:val="0"/>
      <w:autoSpaceDN w:val="0"/>
      <w:adjustRightInd w:val="0"/>
      <w:spacing w:after="0" w:line="240" w:lineRule="auto"/>
    </w:pPr>
    <w:rPr>
      <w:rFonts w:ascii="Times New Roman" w:eastAsia="Times New Roman" w:hAnsi="Times New Roman" w:cs="Times New Roman"/>
      <w:sz w:val="24"/>
      <w:szCs w:val="16"/>
      <w:lang w:eastAsia="ru-RU"/>
    </w:rPr>
  </w:style>
  <w:style w:type="character" w:customStyle="1" w:styleId="a7">
    <w:name w:val="Основной текст Знак"/>
    <w:basedOn w:val="a0"/>
    <w:link w:val="a6"/>
    <w:uiPriority w:val="99"/>
    <w:semiHidden/>
    <w:rsid w:val="00D15517"/>
    <w:rPr>
      <w:rFonts w:ascii="Times New Roman" w:eastAsia="Times New Roman" w:hAnsi="Times New Roman" w:cs="Times New Roman"/>
      <w:sz w:val="24"/>
      <w:szCs w:val="16"/>
      <w:shd w:val="clear" w:color="auto" w:fill="FFFFFF"/>
      <w:lang w:eastAsia="ru-RU"/>
    </w:rPr>
  </w:style>
  <w:style w:type="paragraph" w:styleId="a8">
    <w:name w:val="Body Text Indent"/>
    <w:basedOn w:val="a"/>
    <w:link w:val="a9"/>
    <w:uiPriority w:val="99"/>
    <w:semiHidden/>
    <w:unhideWhenUsed/>
    <w:rsid w:val="00D15517"/>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uiPriority w:val="99"/>
    <w:semiHidden/>
    <w:rsid w:val="00D15517"/>
    <w:rPr>
      <w:rFonts w:ascii="Times New Roman" w:eastAsia="Times New Roman" w:hAnsi="Times New Roman" w:cs="Times New Roman"/>
      <w:sz w:val="24"/>
      <w:szCs w:val="20"/>
      <w:shd w:val="clear" w:color="auto" w:fill="FFFFFF"/>
      <w:lang w:eastAsia="ru-RU"/>
    </w:rPr>
  </w:style>
  <w:style w:type="paragraph" w:styleId="22">
    <w:name w:val="Body Text 2"/>
    <w:basedOn w:val="a"/>
    <w:link w:val="23"/>
    <w:uiPriority w:val="99"/>
    <w:semiHidden/>
    <w:unhideWhenUsed/>
    <w:rsid w:val="00D15517"/>
    <w:pPr>
      <w:widowControl w:val="0"/>
      <w:shd w:val="clear" w:color="auto" w:fill="FFFFFF"/>
      <w:autoSpaceDE w:val="0"/>
      <w:autoSpaceDN w:val="0"/>
      <w:adjustRightInd w:val="0"/>
      <w:spacing w:before="120" w:after="120" w:line="240" w:lineRule="auto"/>
      <w:jc w:val="center"/>
    </w:pPr>
    <w:rPr>
      <w:rFonts w:ascii="Times New Roman" w:eastAsia="Times New Roman" w:hAnsi="Times New Roman" w:cs="Times New Roman"/>
      <w:b/>
      <w:bCs/>
      <w:sz w:val="28"/>
      <w:szCs w:val="38"/>
      <w:lang w:eastAsia="ru-RU"/>
    </w:rPr>
  </w:style>
  <w:style w:type="character" w:customStyle="1" w:styleId="23">
    <w:name w:val="Основной текст 2 Знак"/>
    <w:basedOn w:val="a0"/>
    <w:link w:val="22"/>
    <w:uiPriority w:val="99"/>
    <w:semiHidden/>
    <w:rsid w:val="00D15517"/>
    <w:rPr>
      <w:rFonts w:ascii="Times New Roman" w:eastAsia="Times New Roman" w:hAnsi="Times New Roman" w:cs="Times New Roman"/>
      <w:b/>
      <w:bCs/>
      <w:sz w:val="28"/>
      <w:szCs w:val="38"/>
      <w:shd w:val="clear" w:color="auto" w:fill="FFFFFF"/>
      <w:lang w:eastAsia="ru-RU"/>
    </w:rPr>
  </w:style>
  <w:style w:type="paragraph" w:styleId="32">
    <w:name w:val="Body Text 3"/>
    <w:basedOn w:val="a"/>
    <w:link w:val="33"/>
    <w:uiPriority w:val="99"/>
    <w:semiHidden/>
    <w:unhideWhenUsed/>
    <w:rsid w:val="00D15517"/>
    <w:pPr>
      <w:widowControl w:val="0"/>
      <w:pBdr>
        <w:top w:val="single" w:sz="4" w:space="0" w:color="auto"/>
      </w:pBdr>
      <w:shd w:val="clear" w:color="auto" w:fill="FFFFFF"/>
      <w:autoSpaceDE w:val="0"/>
      <w:autoSpaceDN w:val="0"/>
      <w:adjustRightInd w:val="0"/>
      <w:spacing w:before="120" w:after="120" w:line="240" w:lineRule="auto"/>
      <w:jc w:val="center"/>
    </w:pPr>
    <w:rPr>
      <w:rFonts w:ascii="Times New Roman" w:eastAsia="Times New Roman" w:hAnsi="Times New Roman" w:cs="Times New Roman"/>
      <w:b/>
      <w:bCs/>
      <w:sz w:val="28"/>
      <w:szCs w:val="20"/>
      <w:lang w:eastAsia="ru-RU"/>
    </w:rPr>
  </w:style>
  <w:style w:type="character" w:customStyle="1" w:styleId="33">
    <w:name w:val="Основной текст 3 Знак"/>
    <w:basedOn w:val="a0"/>
    <w:link w:val="32"/>
    <w:uiPriority w:val="99"/>
    <w:semiHidden/>
    <w:rsid w:val="00D15517"/>
    <w:rPr>
      <w:rFonts w:ascii="Times New Roman" w:eastAsia="Times New Roman" w:hAnsi="Times New Roman" w:cs="Times New Roman"/>
      <w:b/>
      <w:bCs/>
      <w:sz w:val="28"/>
      <w:szCs w:val="20"/>
      <w:shd w:val="clear" w:color="auto" w:fill="FFFFFF"/>
      <w:lang w:eastAsia="ru-RU"/>
    </w:rPr>
  </w:style>
  <w:style w:type="paragraph" w:styleId="24">
    <w:name w:val="Body Text Indent 2"/>
    <w:basedOn w:val="a"/>
    <w:link w:val="25"/>
    <w:uiPriority w:val="99"/>
    <w:semiHidden/>
    <w:unhideWhenUsed/>
    <w:rsid w:val="00D15517"/>
    <w:pPr>
      <w:widowControl w:val="0"/>
      <w:shd w:val="clear" w:color="auto" w:fill="FFFFFF"/>
      <w:autoSpaceDE w:val="0"/>
      <w:autoSpaceDN w:val="0"/>
      <w:adjustRightInd w:val="0"/>
      <w:spacing w:after="120" w:line="240" w:lineRule="auto"/>
      <w:ind w:firstLine="284"/>
      <w:jc w:val="both"/>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uiPriority w:val="99"/>
    <w:semiHidden/>
    <w:rsid w:val="00D15517"/>
    <w:rPr>
      <w:rFonts w:ascii="Times New Roman" w:eastAsia="Times New Roman" w:hAnsi="Times New Roman" w:cs="Times New Roman"/>
      <w:sz w:val="20"/>
      <w:szCs w:val="20"/>
      <w:shd w:val="clear" w:color="auto" w:fill="FFFFFF"/>
      <w:lang w:eastAsia="ru-RU"/>
    </w:rPr>
  </w:style>
  <w:style w:type="paragraph" w:styleId="34">
    <w:name w:val="Body Text Indent 3"/>
    <w:basedOn w:val="a"/>
    <w:link w:val="35"/>
    <w:uiPriority w:val="99"/>
    <w:semiHidden/>
    <w:unhideWhenUsed/>
    <w:rsid w:val="00D15517"/>
    <w:pPr>
      <w:widowControl w:val="0"/>
      <w:shd w:val="clear" w:color="auto" w:fill="FFFFFF"/>
      <w:autoSpaceDE w:val="0"/>
      <w:autoSpaceDN w:val="0"/>
      <w:adjustRightInd w:val="0"/>
      <w:spacing w:before="120" w:after="120" w:line="240" w:lineRule="auto"/>
      <w:ind w:firstLine="284"/>
    </w:pPr>
    <w:rPr>
      <w:rFonts w:ascii="Times New Roman" w:eastAsia="Times New Roman" w:hAnsi="Times New Roman" w:cs="Times New Roman"/>
      <w:sz w:val="20"/>
      <w:szCs w:val="18"/>
      <w:lang w:eastAsia="ru-RU"/>
    </w:rPr>
  </w:style>
  <w:style w:type="character" w:customStyle="1" w:styleId="35">
    <w:name w:val="Основной текст с отступом 3 Знак"/>
    <w:basedOn w:val="a0"/>
    <w:link w:val="34"/>
    <w:uiPriority w:val="99"/>
    <w:semiHidden/>
    <w:rsid w:val="00D15517"/>
    <w:rPr>
      <w:rFonts w:ascii="Times New Roman" w:eastAsia="Times New Roman" w:hAnsi="Times New Roman" w:cs="Times New Roman"/>
      <w:sz w:val="20"/>
      <w:szCs w:val="18"/>
      <w:shd w:val="clear" w:color="auto" w:fill="FFFFFF"/>
      <w:lang w:eastAsia="ru-RU"/>
    </w:rPr>
  </w:style>
  <w:style w:type="paragraph" w:customStyle="1" w:styleId="zago">
    <w:name w:val="zago"/>
    <w:basedOn w:val="a"/>
    <w:rsid w:val="00D15517"/>
    <w:pPr>
      <w:spacing w:before="100" w:beforeAutospacing="1" w:after="100" w:afterAutospacing="1" w:line="240" w:lineRule="auto"/>
    </w:pPr>
    <w:rPr>
      <w:rFonts w:ascii="Arial" w:eastAsia="Times New Roman" w:hAnsi="Arial" w:cs="Arial"/>
      <w:sz w:val="30"/>
      <w:szCs w:val="30"/>
      <w:lang w:eastAsia="ru-RU"/>
    </w:rPr>
  </w:style>
  <w:style w:type="paragraph" w:customStyle="1" w:styleId="textop">
    <w:name w:val="tex_top"/>
    <w:basedOn w:val="a"/>
    <w:rsid w:val="00D15517"/>
    <w:pPr>
      <w:spacing w:before="100" w:beforeAutospacing="1" w:after="100" w:afterAutospacing="1" w:line="240" w:lineRule="auto"/>
    </w:pPr>
    <w:rPr>
      <w:rFonts w:ascii="Times New Roman" w:eastAsia="Times New Roman" w:hAnsi="Times New Roman" w:cs="Times New Roman"/>
      <w:b/>
      <w:bCs/>
      <w:sz w:val="46"/>
      <w:szCs w:val="46"/>
      <w:lang w:eastAsia="ru-RU"/>
    </w:rPr>
  </w:style>
  <w:style w:type="paragraph" w:customStyle="1" w:styleId="textop1">
    <w:name w:val="tex_top1"/>
    <w:basedOn w:val="a"/>
    <w:rsid w:val="00D155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extop2">
    <w:name w:val="tex_top2"/>
    <w:basedOn w:val="a"/>
    <w:rsid w:val="00D15517"/>
    <w:pPr>
      <w:spacing w:before="100" w:beforeAutospacing="1" w:after="100" w:afterAutospacing="1" w:line="240" w:lineRule="auto"/>
    </w:pPr>
    <w:rPr>
      <w:rFonts w:ascii="Arial" w:eastAsia="Times New Roman" w:hAnsi="Arial" w:cs="Arial"/>
      <w:sz w:val="18"/>
      <w:szCs w:val="18"/>
      <w:lang w:eastAsia="ru-RU"/>
    </w:rPr>
  </w:style>
  <w:style w:type="paragraph" w:customStyle="1" w:styleId="texniz">
    <w:name w:val="tex_niz"/>
    <w:basedOn w:val="a"/>
    <w:rsid w:val="00D15517"/>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zagokr">
    <w:name w:val="zago_kr"/>
    <w:basedOn w:val="a"/>
    <w:rsid w:val="00D15517"/>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zagokr2">
    <w:name w:val="zago_kr2"/>
    <w:basedOn w:val="a"/>
    <w:rsid w:val="00D15517"/>
    <w:pPr>
      <w:spacing w:before="100" w:beforeAutospacing="1" w:after="100" w:afterAutospacing="1" w:line="240" w:lineRule="auto"/>
    </w:pPr>
    <w:rPr>
      <w:rFonts w:ascii="Arial" w:eastAsia="Times New Roman" w:hAnsi="Arial" w:cs="Arial"/>
      <w:sz w:val="20"/>
      <w:szCs w:val="20"/>
      <w:lang w:eastAsia="ru-RU"/>
    </w:rPr>
  </w:style>
  <w:style w:type="paragraph" w:customStyle="1" w:styleId="begunadv">
    <w:name w:val="begun_adv"/>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
    <w:name w:val="begun_adv_block"/>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
    <w:name w:val="begun_adv_phone"/>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hover">
    <w:name w:val="begun_hover"/>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all">
    <w:name w:val="begun_adv_all"/>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yssignup">
    <w:name w:val="begun_adv_sys_sign_up"/>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
    <w:name w:val="begun_adv_common"/>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thumb">
    <w:name w:val="begun_thumb"/>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
    <w:name w:val="section"/>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
    <w:name w:val="begun_adv_title"/>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ys">
    <w:name w:val="begun_adv_sys"/>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
    <w:name w:val="begun_adv_cell"/>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
    <w:name w:val="begun_adv_bullit"/>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
    <w:name w:val="begun_adv_text"/>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wrapper">
    <w:name w:val="begun_adv_phone_wrapper"/>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noicon">
    <w:name w:val="begun_adv_phone_no_icon"/>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ntact">
    <w:name w:val="begun_adv_contact"/>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
    <w:name w:val="begun_collapsed"/>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fixlayout">
    <w:name w:val="begun_fix_layout"/>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yslogo">
    <w:name w:val="begun_adv_sys_logo"/>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able">
    <w:name w:val="begun_adv_table"/>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fav">
    <w:name w:val="begun_adv_fav"/>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message">
    <w:name w:val="begun_warn_message"/>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scroll">
    <w:name w:val="begun_scroll"/>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scount1">
    <w:name w:val="banners_count_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extendedblockwithlogo">
    <w:name w:val="begun_extended_block_with_logo"/>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alco">
    <w:name w:val="begun_warn_alco"/>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tobacco">
    <w:name w:val="begun_warn_tobacco"/>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medicine">
    <w:name w:val="begun_warn_medicine"/>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image">
    <w:name w:val="begun_adv_image"/>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gunadvphone1">
    <w:name w:val="begun_adv_phone1"/>
    <w:basedOn w:val="a0"/>
    <w:rsid w:val="00D15517"/>
  </w:style>
  <w:style w:type="character" w:customStyle="1" w:styleId="begunwarnasterisk">
    <w:name w:val="begun_warn_asterisk"/>
    <w:basedOn w:val="a0"/>
    <w:rsid w:val="00D15517"/>
  </w:style>
  <w:style w:type="paragraph" w:customStyle="1" w:styleId="begunadv1">
    <w:name w:val="begun_adv1"/>
    <w:basedOn w:val="a"/>
    <w:rsid w:val="00D15517"/>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70" w:lineRule="atLeast"/>
    </w:pPr>
    <w:rPr>
      <w:rFonts w:ascii="inherit" w:eastAsia="Times New Roman" w:hAnsi="inherit" w:cs="Arial"/>
      <w:color w:val="000000"/>
      <w:sz w:val="18"/>
      <w:szCs w:val="18"/>
      <w:lang w:eastAsia="ru-RU"/>
    </w:rPr>
  </w:style>
  <w:style w:type="paragraph" w:customStyle="1" w:styleId="begunadvsys1">
    <w:name w:val="begun_adv_sys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yssignup1">
    <w:name w:val="begun_adv_sys_sign_up1"/>
    <w:basedOn w:val="a"/>
    <w:rsid w:val="00D15517"/>
    <w:pPr>
      <w:spacing w:before="100" w:beforeAutospacing="1" w:after="100" w:afterAutospacing="1" w:line="240" w:lineRule="auto"/>
      <w:textAlignment w:val="center"/>
    </w:pPr>
    <w:rPr>
      <w:rFonts w:ascii="Times New Roman" w:eastAsia="Times New Roman" w:hAnsi="Times New Roman" w:cs="Times New Roman"/>
      <w:color w:val="118F00"/>
      <w:sz w:val="24"/>
      <w:szCs w:val="24"/>
      <w:lang w:eastAsia="ru-RU"/>
    </w:rPr>
  </w:style>
  <w:style w:type="paragraph" w:customStyle="1" w:styleId="begunadvcell1">
    <w:name w:val="begun_adv_cell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all1">
    <w:name w:val="begun_adv_all1"/>
    <w:basedOn w:val="a"/>
    <w:rsid w:val="00D15517"/>
    <w:pPr>
      <w:spacing w:before="100" w:beforeAutospacing="1" w:after="100" w:afterAutospacing="1" w:line="240" w:lineRule="auto"/>
    </w:pPr>
    <w:rPr>
      <w:rFonts w:ascii="Times New Roman" w:eastAsia="Times New Roman" w:hAnsi="Times New Roman" w:cs="Times New Roman"/>
      <w:color w:val="118F00"/>
      <w:sz w:val="24"/>
      <w:szCs w:val="24"/>
      <w:lang w:eastAsia="ru-RU"/>
    </w:rPr>
  </w:style>
  <w:style w:type="paragraph" w:customStyle="1" w:styleId="begunadvbullit1">
    <w:name w:val="begun_adv_bullit1"/>
    <w:basedOn w:val="a"/>
    <w:rsid w:val="00D15517"/>
    <w:pPr>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egunadvtitle1">
    <w:name w:val="begun_adv_title1"/>
    <w:basedOn w:val="a"/>
    <w:rsid w:val="00D1551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gunadvtext1">
    <w:name w:val="begun_adv_text1"/>
    <w:basedOn w:val="a"/>
    <w:rsid w:val="00D1551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egunadvsyslogo1">
    <w:name w:val="begun_adv_sys_logo1"/>
    <w:basedOn w:val="a"/>
    <w:rsid w:val="00D15517"/>
    <w:pPr>
      <w:spacing w:before="100" w:beforeAutospacing="1" w:after="100" w:afterAutospacing="1" w:line="255" w:lineRule="atLeast"/>
    </w:pPr>
    <w:rPr>
      <w:rFonts w:ascii="Times New Roman" w:eastAsia="Times New Roman" w:hAnsi="Times New Roman" w:cs="Times New Roman"/>
      <w:sz w:val="20"/>
      <w:szCs w:val="20"/>
      <w:lang w:eastAsia="ru-RU"/>
    </w:rPr>
  </w:style>
  <w:style w:type="paragraph" w:customStyle="1" w:styleId="begunadvcell2">
    <w:name w:val="begun_adv_cell2"/>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all2">
    <w:name w:val="begun_adv_all2"/>
    <w:basedOn w:val="a"/>
    <w:rsid w:val="00D15517"/>
    <w:pPr>
      <w:spacing w:before="100" w:beforeAutospacing="1" w:after="100" w:afterAutospacing="1" w:line="240" w:lineRule="auto"/>
    </w:pPr>
    <w:rPr>
      <w:rFonts w:ascii="Times New Roman" w:eastAsia="Times New Roman" w:hAnsi="Times New Roman" w:cs="Times New Roman"/>
      <w:color w:val="118F00"/>
      <w:sz w:val="24"/>
      <w:szCs w:val="24"/>
      <w:lang w:eastAsia="ru-RU"/>
    </w:rPr>
  </w:style>
  <w:style w:type="paragraph" w:customStyle="1" w:styleId="begunadvtext2">
    <w:name w:val="begun_adv_text2"/>
    <w:basedOn w:val="a"/>
    <w:rsid w:val="00D1551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egunadvsyssignup2">
    <w:name w:val="begun_adv_sys_sign_up2"/>
    <w:basedOn w:val="a"/>
    <w:rsid w:val="00D15517"/>
    <w:pPr>
      <w:spacing w:before="100" w:beforeAutospacing="1" w:after="100" w:afterAutospacing="1" w:line="240" w:lineRule="auto"/>
      <w:textAlignment w:val="center"/>
    </w:pPr>
    <w:rPr>
      <w:rFonts w:ascii="Times New Roman" w:eastAsia="Times New Roman" w:hAnsi="Times New Roman" w:cs="Times New Roman"/>
      <w:color w:val="118F00"/>
      <w:sz w:val="24"/>
      <w:szCs w:val="24"/>
      <w:lang w:eastAsia="ru-RU"/>
    </w:rPr>
  </w:style>
  <w:style w:type="paragraph" w:customStyle="1" w:styleId="begunadvcell3">
    <w:name w:val="begun_adv_cell3"/>
    <w:basedOn w:val="a"/>
    <w:rsid w:val="00D15517"/>
    <w:pPr>
      <w:spacing w:before="100" w:beforeAutospacing="1" w:after="100" w:afterAutospacing="1" w:line="165" w:lineRule="atLeast"/>
    </w:pPr>
    <w:rPr>
      <w:rFonts w:ascii="Times New Roman" w:eastAsia="Times New Roman" w:hAnsi="Times New Roman" w:cs="Times New Roman"/>
      <w:sz w:val="17"/>
      <w:szCs w:val="17"/>
      <w:lang w:eastAsia="ru-RU"/>
    </w:rPr>
  </w:style>
  <w:style w:type="paragraph" w:customStyle="1" w:styleId="begunadvtitle2">
    <w:name w:val="begun_adv_title2"/>
    <w:basedOn w:val="a"/>
    <w:rsid w:val="00D15517"/>
    <w:pPr>
      <w:spacing w:before="100" w:beforeAutospacing="1" w:after="30" w:line="195" w:lineRule="atLeast"/>
    </w:pPr>
    <w:rPr>
      <w:rFonts w:ascii="Times New Roman" w:eastAsia="Times New Roman" w:hAnsi="Times New Roman" w:cs="Times New Roman"/>
      <w:b/>
      <w:bCs/>
      <w:sz w:val="18"/>
      <w:szCs w:val="18"/>
      <w:lang w:eastAsia="ru-RU"/>
    </w:rPr>
  </w:style>
  <w:style w:type="paragraph" w:customStyle="1" w:styleId="begunadvtext3">
    <w:name w:val="begun_adv_text3"/>
    <w:basedOn w:val="a"/>
    <w:rsid w:val="00D15517"/>
    <w:pPr>
      <w:spacing w:before="100" w:beforeAutospacing="1" w:after="100" w:afterAutospacing="1" w:line="180" w:lineRule="atLeast"/>
    </w:pPr>
    <w:rPr>
      <w:rFonts w:ascii="Times New Roman" w:eastAsia="Times New Roman" w:hAnsi="Times New Roman" w:cs="Times New Roman"/>
      <w:color w:val="000000"/>
      <w:sz w:val="17"/>
      <w:szCs w:val="17"/>
      <w:lang w:eastAsia="ru-RU"/>
    </w:rPr>
  </w:style>
  <w:style w:type="paragraph" w:customStyle="1" w:styleId="begunadvsyslogo2">
    <w:name w:val="begun_adv_sys_logo2"/>
    <w:basedOn w:val="a"/>
    <w:rsid w:val="00D15517"/>
    <w:pPr>
      <w:spacing w:before="100" w:beforeAutospacing="1" w:after="100" w:afterAutospacing="1" w:line="255" w:lineRule="atLeast"/>
    </w:pPr>
    <w:rPr>
      <w:rFonts w:ascii="Times New Roman" w:eastAsia="Times New Roman" w:hAnsi="Times New Roman" w:cs="Times New Roman"/>
      <w:sz w:val="20"/>
      <w:szCs w:val="20"/>
      <w:lang w:eastAsia="ru-RU"/>
    </w:rPr>
  </w:style>
  <w:style w:type="paragraph" w:customStyle="1" w:styleId="begunadvall3">
    <w:name w:val="begun_adv_all3"/>
    <w:basedOn w:val="a"/>
    <w:rsid w:val="00D15517"/>
    <w:pPr>
      <w:spacing w:before="100" w:beforeAutospacing="1" w:after="100" w:afterAutospacing="1" w:line="165" w:lineRule="atLeast"/>
    </w:pPr>
    <w:rPr>
      <w:rFonts w:ascii="Tahoma" w:eastAsia="Times New Roman" w:hAnsi="Tahoma" w:cs="Tahoma"/>
      <w:color w:val="118F00"/>
      <w:sz w:val="14"/>
      <w:szCs w:val="14"/>
      <w:lang w:eastAsia="ru-RU"/>
    </w:rPr>
  </w:style>
  <w:style w:type="paragraph" w:customStyle="1" w:styleId="begunadvsyssignup3">
    <w:name w:val="begun_adv_sys_sign_up3"/>
    <w:basedOn w:val="a"/>
    <w:rsid w:val="00D15517"/>
    <w:pPr>
      <w:spacing w:before="100" w:beforeAutospacing="1" w:after="100" w:afterAutospacing="1" w:line="165" w:lineRule="atLeast"/>
      <w:textAlignment w:val="center"/>
    </w:pPr>
    <w:rPr>
      <w:rFonts w:ascii="Tahoma" w:eastAsia="Times New Roman" w:hAnsi="Tahoma" w:cs="Tahoma"/>
      <w:color w:val="118F00"/>
      <w:sz w:val="14"/>
      <w:szCs w:val="14"/>
      <w:lang w:eastAsia="ru-RU"/>
    </w:rPr>
  </w:style>
  <w:style w:type="paragraph" w:customStyle="1" w:styleId="begunadvsyslogo3">
    <w:name w:val="begun_adv_sys_logo3"/>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all4">
    <w:name w:val="begun_adv_all4"/>
    <w:basedOn w:val="a"/>
    <w:rsid w:val="00D15517"/>
    <w:pPr>
      <w:spacing w:before="100" w:beforeAutospacing="1" w:after="100" w:afterAutospacing="1" w:line="240" w:lineRule="auto"/>
    </w:pPr>
    <w:rPr>
      <w:rFonts w:ascii="Times New Roman" w:eastAsia="Times New Roman" w:hAnsi="Times New Roman" w:cs="Times New Roman"/>
      <w:color w:val="118F00"/>
      <w:sz w:val="24"/>
      <w:szCs w:val="24"/>
      <w:lang w:eastAsia="ru-RU"/>
    </w:rPr>
  </w:style>
  <w:style w:type="paragraph" w:customStyle="1" w:styleId="begunadvblock1">
    <w:name w:val="begun_adv_block1"/>
    <w:basedOn w:val="a"/>
    <w:rsid w:val="00D15517"/>
    <w:pPr>
      <w:spacing w:before="75" w:after="75" w:line="240" w:lineRule="auto"/>
    </w:pPr>
    <w:rPr>
      <w:rFonts w:ascii="Times New Roman" w:eastAsia="Times New Roman" w:hAnsi="Times New Roman" w:cs="Times New Roman"/>
      <w:sz w:val="24"/>
      <w:szCs w:val="24"/>
      <w:lang w:eastAsia="ru-RU"/>
    </w:rPr>
  </w:style>
  <w:style w:type="paragraph" w:customStyle="1" w:styleId="begunadvcommon1">
    <w:name w:val="begun_adv_common1"/>
    <w:basedOn w:val="a"/>
    <w:rsid w:val="00D15517"/>
    <w:pPr>
      <w:spacing w:before="105" w:after="100" w:afterAutospacing="1" w:line="240" w:lineRule="auto"/>
    </w:pPr>
    <w:rPr>
      <w:rFonts w:ascii="Times New Roman" w:eastAsia="Times New Roman" w:hAnsi="Times New Roman" w:cs="Times New Roman"/>
      <w:sz w:val="24"/>
      <w:szCs w:val="24"/>
      <w:lang w:eastAsia="ru-RU"/>
    </w:rPr>
  </w:style>
  <w:style w:type="paragraph" w:customStyle="1" w:styleId="begunadvblock2">
    <w:name w:val="begun_adv_block2"/>
    <w:basedOn w:val="a"/>
    <w:rsid w:val="00D15517"/>
    <w:pPr>
      <w:spacing w:after="0" w:line="240" w:lineRule="auto"/>
    </w:pPr>
    <w:rPr>
      <w:rFonts w:ascii="Times New Roman" w:eastAsia="Times New Roman" w:hAnsi="Times New Roman" w:cs="Times New Roman"/>
      <w:sz w:val="24"/>
      <w:szCs w:val="24"/>
      <w:lang w:eastAsia="ru-RU"/>
    </w:rPr>
  </w:style>
  <w:style w:type="paragraph" w:customStyle="1" w:styleId="begunadvsyslogo4">
    <w:name w:val="begun_adv_sys_logo4"/>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yssignup4">
    <w:name w:val="begun_adv_sys_sign_up4"/>
    <w:basedOn w:val="a"/>
    <w:rsid w:val="00D15517"/>
    <w:pPr>
      <w:spacing w:before="100" w:beforeAutospacing="1" w:after="100" w:afterAutospacing="1" w:line="240" w:lineRule="auto"/>
      <w:textAlignment w:val="center"/>
    </w:pPr>
    <w:rPr>
      <w:rFonts w:ascii="Times New Roman" w:eastAsia="Times New Roman" w:hAnsi="Times New Roman" w:cs="Times New Roman"/>
      <w:color w:val="118F00"/>
      <w:sz w:val="24"/>
      <w:szCs w:val="24"/>
      <w:lang w:eastAsia="ru-RU"/>
    </w:rPr>
  </w:style>
  <w:style w:type="paragraph" w:customStyle="1" w:styleId="begunadvtable1">
    <w:name w:val="begun_adv_table1"/>
    <w:basedOn w:val="a"/>
    <w:rsid w:val="00D15517"/>
    <w:pPr>
      <w:spacing w:before="100" w:beforeAutospacing="1" w:after="100" w:afterAutospacing="1" w:line="240" w:lineRule="auto"/>
      <w:ind w:left="900"/>
    </w:pPr>
    <w:rPr>
      <w:rFonts w:ascii="Times New Roman" w:eastAsia="Times New Roman" w:hAnsi="Times New Roman" w:cs="Times New Roman"/>
      <w:sz w:val="24"/>
      <w:szCs w:val="24"/>
      <w:lang w:eastAsia="ru-RU"/>
    </w:rPr>
  </w:style>
  <w:style w:type="paragraph" w:customStyle="1" w:styleId="begunadvcell4">
    <w:name w:val="begun_adv_cell4"/>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all5">
    <w:name w:val="begun_adv_all5"/>
    <w:basedOn w:val="a"/>
    <w:rsid w:val="00D15517"/>
    <w:pPr>
      <w:spacing w:before="100" w:beforeAutospacing="1" w:after="100" w:afterAutospacing="1" w:line="240" w:lineRule="auto"/>
    </w:pPr>
    <w:rPr>
      <w:rFonts w:ascii="Times New Roman" w:eastAsia="Times New Roman" w:hAnsi="Times New Roman" w:cs="Times New Roman"/>
      <w:color w:val="118F00"/>
      <w:sz w:val="24"/>
      <w:szCs w:val="24"/>
      <w:lang w:eastAsia="ru-RU"/>
    </w:rPr>
  </w:style>
  <w:style w:type="paragraph" w:customStyle="1" w:styleId="begunadvfav1">
    <w:name w:val="begun_adv_fav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fav2">
    <w:name w:val="begun_adv_fav2"/>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3">
    <w:name w:val="begun_adv_block3"/>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2">
    <w:name w:val="begun_adv_phone2"/>
    <w:basedOn w:val="a"/>
    <w:rsid w:val="00D15517"/>
    <w:pPr>
      <w:spacing w:before="15" w:after="0" w:line="165" w:lineRule="atLeast"/>
      <w:ind w:right="45"/>
    </w:pPr>
    <w:rPr>
      <w:rFonts w:ascii="Times New Roman" w:eastAsia="Times New Roman" w:hAnsi="Times New Roman" w:cs="Times New Roman"/>
      <w:sz w:val="17"/>
      <w:szCs w:val="17"/>
      <w:lang w:eastAsia="ru-RU"/>
    </w:rPr>
  </w:style>
  <w:style w:type="paragraph" w:customStyle="1" w:styleId="begunadvphonewrapper1">
    <w:name w:val="begun_adv_phone_wrapper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noicon1">
    <w:name w:val="begun_adv_phone_no_icon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
    <w:name w:val="p01"/>
    <w:basedOn w:val="a"/>
    <w:rsid w:val="00D15517"/>
    <w:pPr>
      <w:shd w:val="clear" w:color="auto" w:fill="118F00"/>
      <w:spacing w:after="0" w:line="240" w:lineRule="auto"/>
      <w:ind w:left="45" w:right="45"/>
    </w:pPr>
    <w:rPr>
      <w:rFonts w:ascii="Times New Roman" w:eastAsia="Times New Roman" w:hAnsi="Times New Roman" w:cs="Times New Roman"/>
      <w:sz w:val="24"/>
      <w:szCs w:val="24"/>
      <w:lang w:eastAsia="ru-RU"/>
    </w:rPr>
  </w:style>
  <w:style w:type="paragraph" w:customStyle="1" w:styleId="p11">
    <w:name w:val="p11"/>
    <w:basedOn w:val="a"/>
    <w:rsid w:val="00D15517"/>
    <w:pPr>
      <w:shd w:val="clear" w:color="auto" w:fill="118F00"/>
      <w:spacing w:after="0" w:line="240" w:lineRule="auto"/>
      <w:ind w:left="15" w:right="15"/>
    </w:pPr>
    <w:rPr>
      <w:rFonts w:ascii="Times New Roman" w:eastAsia="Times New Roman" w:hAnsi="Times New Roman" w:cs="Times New Roman"/>
      <w:sz w:val="24"/>
      <w:szCs w:val="24"/>
      <w:lang w:eastAsia="ru-RU"/>
    </w:rPr>
  </w:style>
  <w:style w:type="paragraph" w:customStyle="1" w:styleId="p31">
    <w:name w:val="p31"/>
    <w:basedOn w:val="a"/>
    <w:rsid w:val="00D15517"/>
    <w:pPr>
      <w:shd w:val="clear" w:color="auto" w:fill="118F00"/>
      <w:spacing w:after="0" w:line="240" w:lineRule="auto"/>
      <w:ind w:left="30" w:right="30"/>
    </w:pPr>
    <w:rPr>
      <w:rFonts w:ascii="Times New Roman" w:eastAsia="Times New Roman" w:hAnsi="Times New Roman" w:cs="Times New Roman"/>
      <w:sz w:val="24"/>
      <w:szCs w:val="24"/>
      <w:lang w:eastAsia="ru-RU"/>
    </w:rPr>
  </w:style>
  <w:style w:type="paragraph" w:customStyle="1" w:styleId="p51">
    <w:name w:val="p51"/>
    <w:basedOn w:val="a"/>
    <w:rsid w:val="00D15517"/>
    <w:pPr>
      <w:shd w:val="clear" w:color="auto" w:fill="118F00"/>
      <w:spacing w:after="0" w:line="240" w:lineRule="auto"/>
      <w:ind w:left="60" w:right="60"/>
    </w:pPr>
    <w:rPr>
      <w:rFonts w:ascii="Times New Roman" w:eastAsia="Times New Roman" w:hAnsi="Times New Roman" w:cs="Times New Roman"/>
      <w:sz w:val="24"/>
      <w:szCs w:val="24"/>
      <w:lang w:eastAsia="ru-RU"/>
    </w:rPr>
  </w:style>
  <w:style w:type="paragraph" w:customStyle="1" w:styleId="p81">
    <w:name w:val="p81"/>
    <w:basedOn w:val="a"/>
    <w:rsid w:val="00D15517"/>
    <w:pPr>
      <w:shd w:val="clear" w:color="auto" w:fill="118F00"/>
      <w:spacing w:after="0" w:line="240" w:lineRule="auto"/>
      <w:ind w:left="15" w:right="15"/>
    </w:pPr>
    <w:rPr>
      <w:rFonts w:ascii="Times New Roman" w:eastAsia="Times New Roman" w:hAnsi="Times New Roman" w:cs="Times New Roman"/>
      <w:sz w:val="24"/>
      <w:szCs w:val="24"/>
      <w:lang w:eastAsia="ru-RU"/>
    </w:rPr>
  </w:style>
  <w:style w:type="paragraph" w:customStyle="1" w:styleId="p71">
    <w:name w:val="p71"/>
    <w:basedOn w:val="a"/>
    <w:rsid w:val="00D15517"/>
    <w:pPr>
      <w:spacing w:after="0" w:line="240" w:lineRule="auto"/>
      <w:ind w:left="15" w:right="15"/>
    </w:pPr>
    <w:rPr>
      <w:rFonts w:ascii="Times New Roman" w:eastAsia="Times New Roman" w:hAnsi="Times New Roman" w:cs="Times New Roman"/>
      <w:sz w:val="24"/>
      <w:szCs w:val="24"/>
      <w:lang w:eastAsia="ru-RU"/>
    </w:rPr>
  </w:style>
  <w:style w:type="paragraph" w:customStyle="1" w:styleId="p21">
    <w:name w:val="p2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D15517"/>
    <w:pPr>
      <w:spacing w:after="0" w:line="240" w:lineRule="auto"/>
      <w:ind w:left="30" w:right="30"/>
    </w:pPr>
    <w:rPr>
      <w:rFonts w:ascii="Times New Roman" w:eastAsia="Times New Roman" w:hAnsi="Times New Roman" w:cs="Times New Roman"/>
      <w:sz w:val="24"/>
      <w:szCs w:val="24"/>
      <w:lang w:eastAsia="ru-RU"/>
    </w:rPr>
  </w:style>
  <w:style w:type="paragraph" w:customStyle="1" w:styleId="p41">
    <w:name w:val="p4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ntact1">
    <w:name w:val="begun_adv_contact1"/>
    <w:basedOn w:val="a"/>
    <w:rsid w:val="00D15517"/>
    <w:pPr>
      <w:spacing w:before="100" w:beforeAutospacing="1" w:after="100" w:afterAutospacing="1" w:line="240" w:lineRule="auto"/>
    </w:pPr>
    <w:rPr>
      <w:rFonts w:ascii="Times New Roman" w:eastAsia="Times New Roman" w:hAnsi="Times New Roman" w:cs="Times New Roman"/>
      <w:color w:val="118F00"/>
      <w:sz w:val="24"/>
      <w:szCs w:val="24"/>
      <w:lang w:eastAsia="ru-RU"/>
    </w:rPr>
  </w:style>
  <w:style w:type="paragraph" w:customStyle="1" w:styleId="begunthumb1">
    <w:name w:val="begun_thumb1"/>
    <w:basedOn w:val="a"/>
    <w:rsid w:val="00D15517"/>
    <w:pPr>
      <w:spacing w:before="90" w:after="75" w:line="240" w:lineRule="auto"/>
      <w:ind w:left="105"/>
    </w:pPr>
    <w:rPr>
      <w:rFonts w:ascii="Times New Roman" w:eastAsia="Times New Roman" w:hAnsi="Times New Roman" w:cs="Times New Roman"/>
      <w:sz w:val="24"/>
      <w:szCs w:val="24"/>
      <w:lang w:eastAsia="ru-RU"/>
    </w:rPr>
  </w:style>
  <w:style w:type="paragraph" w:customStyle="1" w:styleId="begunadvimage1">
    <w:name w:val="begun_adv_image1"/>
    <w:basedOn w:val="a"/>
    <w:rsid w:val="00D15517"/>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begunadvblock4">
    <w:name w:val="begun_adv_block4"/>
    <w:basedOn w:val="a"/>
    <w:rsid w:val="00D15517"/>
    <w:pPr>
      <w:spacing w:before="100" w:beforeAutospacing="1" w:after="100" w:afterAutospacing="1" w:line="240" w:lineRule="auto"/>
      <w:ind w:left="900"/>
    </w:pPr>
    <w:rPr>
      <w:rFonts w:ascii="Times New Roman" w:eastAsia="Times New Roman" w:hAnsi="Times New Roman" w:cs="Times New Roman"/>
      <w:sz w:val="24"/>
      <w:szCs w:val="24"/>
      <w:lang w:eastAsia="ru-RU"/>
    </w:rPr>
  </w:style>
  <w:style w:type="paragraph" w:customStyle="1" w:styleId="begunadvblock5">
    <w:name w:val="begun_adv_block5"/>
    <w:basedOn w:val="a"/>
    <w:rsid w:val="00D15517"/>
    <w:pPr>
      <w:spacing w:before="100" w:beforeAutospacing="1" w:after="100" w:afterAutospacing="1" w:line="240" w:lineRule="auto"/>
      <w:ind w:left="900"/>
    </w:pPr>
    <w:rPr>
      <w:rFonts w:ascii="Times New Roman" w:eastAsia="Times New Roman" w:hAnsi="Times New Roman" w:cs="Times New Roman"/>
      <w:sz w:val="24"/>
      <w:szCs w:val="24"/>
      <w:lang w:eastAsia="ru-RU"/>
    </w:rPr>
  </w:style>
  <w:style w:type="paragraph" w:customStyle="1" w:styleId="begunadvblock6">
    <w:name w:val="begun_adv_block6"/>
    <w:basedOn w:val="a"/>
    <w:rsid w:val="00D15517"/>
    <w:pPr>
      <w:spacing w:before="100" w:beforeAutospacing="1" w:after="100" w:afterAutospacing="1" w:line="240" w:lineRule="auto"/>
      <w:ind w:left="1110"/>
    </w:pPr>
    <w:rPr>
      <w:rFonts w:ascii="Times New Roman" w:eastAsia="Times New Roman" w:hAnsi="Times New Roman" w:cs="Times New Roman"/>
      <w:sz w:val="24"/>
      <w:szCs w:val="24"/>
      <w:lang w:eastAsia="ru-RU"/>
    </w:rPr>
  </w:style>
  <w:style w:type="paragraph" w:customStyle="1" w:styleId="begunadvblock7">
    <w:name w:val="begun_adv_block7"/>
    <w:basedOn w:val="a"/>
    <w:rsid w:val="00D15517"/>
    <w:pPr>
      <w:spacing w:before="100" w:beforeAutospacing="1" w:after="100" w:afterAutospacing="1" w:line="240" w:lineRule="auto"/>
      <w:ind w:left="1200"/>
    </w:pPr>
    <w:rPr>
      <w:rFonts w:ascii="Times New Roman" w:eastAsia="Times New Roman" w:hAnsi="Times New Roman" w:cs="Times New Roman"/>
      <w:sz w:val="24"/>
      <w:szCs w:val="24"/>
      <w:lang w:eastAsia="ru-RU"/>
    </w:rPr>
  </w:style>
  <w:style w:type="paragraph" w:customStyle="1" w:styleId="begunadvtitle3">
    <w:name w:val="begun_adv_title3"/>
    <w:basedOn w:val="a"/>
    <w:rsid w:val="00D1551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ection1">
    <w:name w:val="section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5">
    <w:name w:val="begun_adv_cell5"/>
    <w:basedOn w:val="a"/>
    <w:rsid w:val="00D1551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egunadvblock8">
    <w:name w:val="begun_adv_block8"/>
    <w:basedOn w:val="a"/>
    <w:rsid w:val="00D15517"/>
    <w:pPr>
      <w:spacing w:before="75" w:after="0" w:line="240" w:lineRule="auto"/>
    </w:pPr>
    <w:rPr>
      <w:rFonts w:ascii="Times New Roman" w:eastAsia="Times New Roman" w:hAnsi="Times New Roman" w:cs="Times New Roman"/>
      <w:sz w:val="24"/>
      <w:szCs w:val="24"/>
      <w:lang w:eastAsia="ru-RU"/>
    </w:rPr>
  </w:style>
  <w:style w:type="paragraph" w:customStyle="1" w:styleId="begunadvphone3">
    <w:name w:val="begun_adv_phone3"/>
    <w:basedOn w:val="a"/>
    <w:rsid w:val="00D15517"/>
    <w:pPr>
      <w:spacing w:before="45" w:after="0" w:line="165" w:lineRule="atLeast"/>
      <w:ind w:right="45"/>
    </w:pPr>
    <w:rPr>
      <w:rFonts w:ascii="Times New Roman" w:eastAsia="Times New Roman" w:hAnsi="Times New Roman" w:cs="Times New Roman"/>
      <w:sz w:val="17"/>
      <w:szCs w:val="17"/>
      <w:lang w:eastAsia="ru-RU"/>
    </w:rPr>
  </w:style>
  <w:style w:type="paragraph" w:customStyle="1" w:styleId="begunwarnmessage1">
    <w:name w:val="begun_warn_message1"/>
    <w:basedOn w:val="a"/>
    <w:rsid w:val="00D15517"/>
    <w:pPr>
      <w:shd w:val="clear" w:color="auto" w:fill="F0F0F0"/>
      <w:spacing w:before="100" w:beforeAutospacing="1" w:after="100" w:afterAutospacing="1" w:line="150" w:lineRule="atLeast"/>
    </w:pPr>
    <w:rPr>
      <w:rFonts w:ascii="Times New Roman" w:eastAsia="Times New Roman" w:hAnsi="Times New Roman" w:cs="Times New Roman"/>
      <w:caps/>
      <w:color w:val="333333"/>
      <w:sz w:val="14"/>
      <w:szCs w:val="14"/>
      <w:lang w:eastAsia="ru-RU"/>
    </w:rPr>
  </w:style>
  <w:style w:type="character" w:customStyle="1" w:styleId="begunwarnasterisk1">
    <w:name w:val="begun_warn_asterisk1"/>
    <w:basedOn w:val="a0"/>
    <w:rsid w:val="00D15517"/>
    <w:rPr>
      <w:color w:val="FF0000"/>
    </w:rPr>
  </w:style>
  <w:style w:type="character" w:customStyle="1" w:styleId="begunwarnasterisk2">
    <w:name w:val="begun_warn_asterisk2"/>
    <w:basedOn w:val="a0"/>
    <w:rsid w:val="00D15517"/>
    <w:rPr>
      <w:b/>
      <w:bCs/>
      <w:color w:val="FF0000"/>
    </w:rPr>
  </w:style>
  <w:style w:type="paragraph" w:customStyle="1" w:styleId="begunwarnmessage2">
    <w:name w:val="begun_warn_message2"/>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gunwarnasterisk3">
    <w:name w:val="begun_warn_asterisk3"/>
    <w:basedOn w:val="a0"/>
    <w:rsid w:val="00D15517"/>
  </w:style>
  <w:style w:type="paragraph" w:customStyle="1" w:styleId="begunhover1">
    <w:name w:val="begun_hover1"/>
    <w:basedOn w:val="a"/>
    <w:rsid w:val="00D15517"/>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2">
    <w:name w:val="section2"/>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1">
    <w:name w:val="begun_collapsed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4">
    <w:name w:val="begun_adv_title4"/>
    <w:basedOn w:val="a"/>
    <w:rsid w:val="00D15517"/>
    <w:pPr>
      <w:spacing w:before="100" w:beforeAutospacing="1" w:after="450" w:line="240" w:lineRule="auto"/>
    </w:pPr>
    <w:rPr>
      <w:rFonts w:ascii="Times New Roman" w:eastAsia="Times New Roman" w:hAnsi="Times New Roman" w:cs="Times New Roman"/>
      <w:b/>
      <w:bCs/>
      <w:sz w:val="24"/>
      <w:szCs w:val="24"/>
      <w:lang w:eastAsia="ru-RU"/>
    </w:rPr>
  </w:style>
  <w:style w:type="paragraph" w:customStyle="1" w:styleId="begunfixlayout1">
    <w:name w:val="begun_fix_layout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scroll1">
    <w:name w:val="begun_scroll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4">
    <w:name w:val="begun_adv_text4"/>
    <w:basedOn w:val="a"/>
    <w:rsid w:val="00D15517"/>
    <w:pPr>
      <w:spacing w:before="100" w:beforeAutospacing="1" w:after="100" w:afterAutospacing="1" w:line="195" w:lineRule="atLeast"/>
    </w:pPr>
    <w:rPr>
      <w:rFonts w:ascii="Times New Roman" w:eastAsia="Times New Roman" w:hAnsi="Times New Roman" w:cs="Times New Roman"/>
      <w:color w:val="000000"/>
      <w:sz w:val="18"/>
      <w:szCs w:val="18"/>
      <w:lang w:eastAsia="ru-RU"/>
    </w:rPr>
  </w:style>
  <w:style w:type="paragraph" w:customStyle="1" w:styleId="begunadvtitle5">
    <w:name w:val="begun_adv_title5"/>
    <w:basedOn w:val="a"/>
    <w:rsid w:val="00D15517"/>
    <w:pPr>
      <w:spacing w:before="100" w:beforeAutospacing="1" w:after="100" w:afterAutospacing="1" w:line="210" w:lineRule="atLeast"/>
    </w:pPr>
    <w:rPr>
      <w:rFonts w:ascii="Times New Roman" w:eastAsia="Times New Roman" w:hAnsi="Times New Roman" w:cs="Times New Roman"/>
      <w:b/>
      <w:bCs/>
      <w:sz w:val="21"/>
      <w:szCs w:val="21"/>
      <w:lang w:eastAsia="ru-RU"/>
    </w:rPr>
  </w:style>
  <w:style w:type="paragraph" w:customStyle="1" w:styleId="begunadvcommon2">
    <w:name w:val="begun_adv_common2"/>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6">
    <w:name w:val="begun_adv_cell6"/>
    <w:basedOn w:val="a"/>
    <w:rsid w:val="00D15517"/>
    <w:pPr>
      <w:spacing w:before="100" w:beforeAutospacing="1" w:after="100" w:afterAutospacing="1" w:line="225" w:lineRule="atLeast"/>
    </w:pPr>
    <w:rPr>
      <w:rFonts w:ascii="Times New Roman" w:eastAsia="Times New Roman" w:hAnsi="Times New Roman" w:cs="Times New Roman"/>
      <w:sz w:val="20"/>
      <w:szCs w:val="20"/>
      <w:lang w:eastAsia="ru-RU"/>
    </w:rPr>
  </w:style>
  <w:style w:type="paragraph" w:customStyle="1" w:styleId="begunadvtext5">
    <w:name w:val="begun_adv_text5"/>
    <w:basedOn w:val="a"/>
    <w:rsid w:val="00D15517"/>
    <w:pPr>
      <w:spacing w:before="100" w:beforeAutospacing="1" w:after="100" w:afterAutospacing="1" w:line="255" w:lineRule="atLeast"/>
    </w:pPr>
    <w:rPr>
      <w:rFonts w:ascii="Times New Roman" w:eastAsia="Times New Roman" w:hAnsi="Times New Roman" w:cs="Times New Roman"/>
      <w:color w:val="000000"/>
      <w:sz w:val="21"/>
      <w:szCs w:val="21"/>
      <w:lang w:eastAsia="ru-RU"/>
    </w:rPr>
  </w:style>
  <w:style w:type="paragraph" w:customStyle="1" w:styleId="begunadvtitle6">
    <w:name w:val="begun_adv_title6"/>
    <w:basedOn w:val="a"/>
    <w:rsid w:val="00D15517"/>
    <w:pPr>
      <w:spacing w:before="100" w:beforeAutospacing="1" w:after="100" w:afterAutospacing="1" w:line="255" w:lineRule="atLeast"/>
    </w:pPr>
    <w:rPr>
      <w:rFonts w:ascii="Times New Roman" w:eastAsia="Times New Roman" w:hAnsi="Times New Roman" w:cs="Times New Roman"/>
      <w:b/>
      <w:bCs/>
      <w:sz w:val="23"/>
      <w:szCs w:val="23"/>
      <w:lang w:eastAsia="ru-RU"/>
    </w:rPr>
  </w:style>
  <w:style w:type="paragraph" w:customStyle="1" w:styleId="begunadvcell7">
    <w:name w:val="begun_adv_cell7"/>
    <w:basedOn w:val="a"/>
    <w:rsid w:val="00D15517"/>
    <w:pPr>
      <w:spacing w:before="100" w:beforeAutospacing="1" w:after="100" w:afterAutospacing="1" w:line="255" w:lineRule="atLeast"/>
    </w:pPr>
    <w:rPr>
      <w:rFonts w:ascii="Times New Roman" w:eastAsia="Times New Roman" w:hAnsi="Times New Roman" w:cs="Times New Roman"/>
      <w:sz w:val="20"/>
      <w:szCs w:val="20"/>
      <w:lang w:eastAsia="ru-RU"/>
    </w:rPr>
  </w:style>
  <w:style w:type="paragraph" w:customStyle="1" w:styleId="begunadvphone4">
    <w:name w:val="begun_adv_phone4"/>
    <w:basedOn w:val="a"/>
    <w:rsid w:val="00D15517"/>
    <w:pPr>
      <w:spacing w:before="60" w:after="0" w:line="165" w:lineRule="atLeast"/>
      <w:ind w:right="45"/>
    </w:pPr>
    <w:rPr>
      <w:rFonts w:ascii="Times New Roman" w:eastAsia="Times New Roman" w:hAnsi="Times New Roman" w:cs="Times New Roman"/>
      <w:sz w:val="17"/>
      <w:szCs w:val="17"/>
      <w:lang w:eastAsia="ru-RU"/>
    </w:rPr>
  </w:style>
  <w:style w:type="paragraph" w:customStyle="1" w:styleId="begunadvtext6">
    <w:name w:val="begun_adv_text6"/>
    <w:basedOn w:val="a"/>
    <w:rsid w:val="00D15517"/>
    <w:pPr>
      <w:spacing w:before="100" w:beforeAutospacing="1" w:after="100" w:afterAutospacing="1" w:line="285" w:lineRule="atLeast"/>
    </w:pPr>
    <w:rPr>
      <w:rFonts w:ascii="Times New Roman" w:eastAsia="Times New Roman" w:hAnsi="Times New Roman" w:cs="Times New Roman"/>
      <w:color w:val="000000"/>
      <w:sz w:val="21"/>
      <w:szCs w:val="21"/>
      <w:lang w:eastAsia="ru-RU"/>
    </w:rPr>
  </w:style>
  <w:style w:type="paragraph" w:customStyle="1" w:styleId="begunadvtitle7">
    <w:name w:val="begun_adv_title7"/>
    <w:basedOn w:val="a"/>
    <w:rsid w:val="00D15517"/>
    <w:pPr>
      <w:spacing w:before="100" w:beforeAutospacing="1" w:after="100" w:afterAutospacing="1" w:line="270" w:lineRule="atLeast"/>
    </w:pPr>
    <w:rPr>
      <w:rFonts w:ascii="Times New Roman" w:eastAsia="Times New Roman" w:hAnsi="Times New Roman" w:cs="Times New Roman"/>
      <w:b/>
      <w:bCs/>
      <w:sz w:val="24"/>
      <w:szCs w:val="24"/>
      <w:lang w:eastAsia="ru-RU"/>
    </w:rPr>
  </w:style>
  <w:style w:type="paragraph" w:customStyle="1" w:styleId="begunadvcell8">
    <w:name w:val="begun_adv_cell8"/>
    <w:basedOn w:val="a"/>
    <w:rsid w:val="00D15517"/>
    <w:pPr>
      <w:spacing w:before="100" w:beforeAutospacing="1" w:after="100" w:afterAutospacing="1" w:line="285" w:lineRule="atLeast"/>
      <w:jc w:val="center"/>
    </w:pPr>
    <w:rPr>
      <w:rFonts w:ascii="Times New Roman" w:eastAsia="Times New Roman" w:hAnsi="Times New Roman" w:cs="Times New Roman"/>
      <w:sz w:val="23"/>
      <w:szCs w:val="23"/>
      <w:lang w:eastAsia="ru-RU"/>
    </w:rPr>
  </w:style>
  <w:style w:type="paragraph" w:customStyle="1" w:styleId="begunadvphone5">
    <w:name w:val="begun_adv_phone5"/>
    <w:basedOn w:val="a"/>
    <w:rsid w:val="00D15517"/>
    <w:pPr>
      <w:spacing w:before="75" w:after="0" w:line="165" w:lineRule="atLeast"/>
      <w:ind w:right="45"/>
    </w:pPr>
    <w:rPr>
      <w:rFonts w:ascii="Times New Roman" w:eastAsia="Times New Roman" w:hAnsi="Times New Roman" w:cs="Times New Roman"/>
      <w:sz w:val="17"/>
      <w:szCs w:val="17"/>
      <w:lang w:eastAsia="ru-RU"/>
    </w:rPr>
  </w:style>
  <w:style w:type="paragraph" w:customStyle="1" w:styleId="begunadvtext7">
    <w:name w:val="begun_adv_text7"/>
    <w:basedOn w:val="a"/>
    <w:rsid w:val="00D15517"/>
    <w:pPr>
      <w:spacing w:before="100" w:beforeAutospacing="1" w:after="100" w:afterAutospacing="1" w:line="285" w:lineRule="atLeast"/>
      <w:jc w:val="center"/>
    </w:pPr>
    <w:rPr>
      <w:rFonts w:ascii="Times New Roman" w:eastAsia="Times New Roman" w:hAnsi="Times New Roman" w:cs="Times New Roman"/>
      <w:color w:val="000000"/>
      <w:sz w:val="24"/>
      <w:szCs w:val="24"/>
      <w:lang w:eastAsia="ru-RU"/>
    </w:rPr>
  </w:style>
  <w:style w:type="paragraph" w:customStyle="1" w:styleId="begunadvtitle8">
    <w:name w:val="begun_adv_title8"/>
    <w:basedOn w:val="a"/>
    <w:rsid w:val="00D15517"/>
    <w:pPr>
      <w:spacing w:before="100" w:beforeAutospacing="1" w:after="100" w:afterAutospacing="1" w:line="375" w:lineRule="atLeast"/>
      <w:jc w:val="center"/>
    </w:pPr>
    <w:rPr>
      <w:rFonts w:ascii="Times New Roman" w:eastAsia="Times New Roman" w:hAnsi="Times New Roman" w:cs="Times New Roman"/>
      <w:b/>
      <w:bCs/>
      <w:sz w:val="27"/>
      <w:szCs w:val="27"/>
      <w:lang w:eastAsia="ru-RU"/>
    </w:rPr>
  </w:style>
  <w:style w:type="paragraph" w:customStyle="1" w:styleId="bannerscount11">
    <w:name w:val="banners_count_1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extendedblockwithlogo1">
    <w:name w:val="begun_extended_block_with_logo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message3">
    <w:name w:val="begun_warn_message3"/>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alco1">
    <w:name w:val="begun_warn_alco1"/>
    <w:basedOn w:val="a"/>
    <w:rsid w:val="00D15517"/>
    <w:pPr>
      <w:spacing w:before="100" w:beforeAutospacing="1" w:after="100" w:afterAutospacing="1" w:line="210" w:lineRule="atLeast"/>
    </w:pPr>
    <w:rPr>
      <w:rFonts w:ascii="Times New Roman" w:eastAsia="Times New Roman" w:hAnsi="Times New Roman" w:cs="Times New Roman"/>
      <w:sz w:val="17"/>
      <w:szCs w:val="17"/>
      <w:lang w:eastAsia="ru-RU"/>
    </w:rPr>
  </w:style>
  <w:style w:type="paragraph" w:customStyle="1" w:styleId="begunwarntobacco1">
    <w:name w:val="begun_warn_tobacco1"/>
    <w:basedOn w:val="a"/>
    <w:rsid w:val="00D15517"/>
    <w:pPr>
      <w:spacing w:before="100" w:beforeAutospacing="1" w:after="100" w:afterAutospacing="1" w:line="210" w:lineRule="atLeast"/>
    </w:pPr>
    <w:rPr>
      <w:rFonts w:ascii="Times New Roman" w:eastAsia="Times New Roman" w:hAnsi="Times New Roman" w:cs="Times New Roman"/>
      <w:sz w:val="17"/>
      <w:szCs w:val="17"/>
      <w:lang w:eastAsia="ru-RU"/>
    </w:rPr>
  </w:style>
  <w:style w:type="paragraph" w:customStyle="1" w:styleId="begunwarnmedicine1">
    <w:name w:val="begun_warn_medicine1"/>
    <w:basedOn w:val="a"/>
    <w:rsid w:val="00D15517"/>
    <w:pPr>
      <w:spacing w:before="100" w:beforeAutospacing="1" w:after="100" w:afterAutospacing="1" w:line="195" w:lineRule="atLeast"/>
    </w:pPr>
    <w:rPr>
      <w:rFonts w:ascii="Times New Roman" w:eastAsia="Times New Roman" w:hAnsi="Times New Roman" w:cs="Times New Roman"/>
      <w:sz w:val="24"/>
      <w:szCs w:val="24"/>
      <w:lang w:eastAsia="ru-RU"/>
    </w:rPr>
  </w:style>
  <w:style w:type="paragraph" w:customStyle="1" w:styleId="begunadvblock9">
    <w:name w:val="begun_adv_block9"/>
    <w:basedOn w:val="a"/>
    <w:rsid w:val="00D15517"/>
    <w:pPr>
      <w:spacing w:before="100" w:beforeAutospacing="1" w:after="100" w:afterAutospacing="1" w:line="240" w:lineRule="auto"/>
      <w:ind w:left="1200"/>
    </w:pPr>
    <w:rPr>
      <w:rFonts w:ascii="Times New Roman" w:eastAsia="Times New Roman" w:hAnsi="Times New Roman" w:cs="Times New Roman"/>
      <w:sz w:val="24"/>
      <w:szCs w:val="24"/>
      <w:lang w:eastAsia="ru-RU"/>
    </w:rPr>
  </w:style>
  <w:style w:type="paragraph" w:customStyle="1" w:styleId="begunadvcommon3">
    <w:name w:val="begun_adv_common3"/>
    <w:basedOn w:val="a"/>
    <w:rsid w:val="00D15517"/>
    <w:pPr>
      <w:spacing w:before="150" w:after="150" w:line="240" w:lineRule="auto"/>
    </w:pPr>
    <w:rPr>
      <w:rFonts w:ascii="Times New Roman" w:eastAsia="Times New Roman" w:hAnsi="Times New Roman" w:cs="Times New Roman"/>
      <w:sz w:val="24"/>
      <w:szCs w:val="24"/>
      <w:lang w:eastAsia="ru-RU"/>
    </w:rPr>
  </w:style>
  <w:style w:type="paragraph" w:customStyle="1" w:styleId="begunadvcell9">
    <w:name w:val="begun_adv_cell9"/>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10">
    <w:name w:val="begun_adv_block10"/>
    <w:basedOn w:val="a"/>
    <w:rsid w:val="00D15517"/>
    <w:pPr>
      <w:spacing w:after="0" w:line="240" w:lineRule="auto"/>
    </w:pPr>
    <w:rPr>
      <w:rFonts w:ascii="Times New Roman" w:eastAsia="Times New Roman" w:hAnsi="Times New Roman" w:cs="Times New Roman"/>
      <w:sz w:val="24"/>
      <w:szCs w:val="24"/>
      <w:lang w:eastAsia="ru-RU"/>
    </w:rPr>
  </w:style>
  <w:style w:type="paragraph" w:customStyle="1" w:styleId="begunadvblock11">
    <w:name w:val="begun_adv_block11"/>
    <w:basedOn w:val="a"/>
    <w:rsid w:val="00D15517"/>
    <w:pPr>
      <w:spacing w:after="0" w:line="240" w:lineRule="auto"/>
      <w:ind w:left="1155"/>
    </w:pPr>
    <w:rPr>
      <w:rFonts w:ascii="Times New Roman" w:eastAsia="Times New Roman" w:hAnsi="Times New Roman" w:cs="Times New Roman"/>
      <w:sz w:val="24"/>
      <w:szCs w:val="24"/>
      <w:lang w:eastAsia="ru-RU"/>
    </w:rPr>
  </w:style>
  <w:style w:type="paragraph" w:customStyle="1" w:styleId="begunadvimage2">
    <w:name w:val="begun_adv_image2"/>
    <w:basedOn w:val="a"/>
    <w:rsid w:val="00D15517"/>
    <w:pPr>
      <w:spacing w:before="100" w:beforeAutospacing="1" w:after="100" w:afterAutospacing="1" w:line="240" w:lineRule="auto"/>
      <w:ind w:right="45"/>
    </w:pPr>
    <w:rPr>
      <w:rFonts w:ascii="Times New Roman" w:eastAsia="Times New Roman" w:hAnsi="Times New Roman" w:cs="Times New Roman"/>
      <w:sz w:val="24"/>
      <w:szCs w:val="24"/>
      <w:lang w:eastAsia="ru-RU"/>
    </w:rPr>
  </w:style>
  <w:style w:type="paragraph" w:customStyle="1" w:styleId="begunadvsys2">
    <w:name w:val="begun_adv_sys2"/>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yslogo5">
    <w:name w:val="begun_adv_sys_logo5"/>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9">
    <w:name w:val="begun_adv_title9"/>
    <w:basedOn w:val="a"/>
    <w:rsid w:val="00D15517"/>
    <w:pPr>
      <w:spacing w:before="100" w:beforeAutospacing="1" w:after="100" w:afterAutospacing="1" w:line="240" w:lineRule="atLeast"/>
    </w:pPr>
    <w:rPr>
      <w:rFonts w:ascii="Times New Roman" w:eastAsia="Times New Roman" w:hAnsi="Times New Roman" w:cs="Times New Roman"/>
      <w:b/>
      <w:bCs/>
      <w:sz w:val="23"/>
      <w:szCs w:val="23"/>
      <w:lang w:eastAsia="ru-RU"/>
    </w:rPr>
  </w:style>
  <w:style w:type="paragraph" w:customStyle="1" w:styleId="begunadvtext8">
    <w:name w:val="begun_adv_text8"/>
    <w:basedOn w:val="a"/>
    <w:rsid w:val="00D15517"/>
    <w:pPr>
      <w:spacing w:before="100" w:beforeAutospacing="1" w:after="100" w:afterAutospacing="1" w:line="210" w:lineRule="atLeast"/>
    </w:pPr>
    <w:rPr>
      <w:rFonts w:ascii="Times New Roman" w:eastAsia="Times New Roman" w:hAnsi="Times New Roman" w:cs="Times New Roman"/>
      <w:color w:val="000000"/>
      <w:sz w:val="21"/>
      <w:szCs w:val="21"/>
      <w:lang w:eastAsia="ru-RU"/>
    </w:rPr>
  </w:style>
  <w:style w:type="paragraph" w:customStyle="1" w:styleId="begunadvtext9">
    <w:name w:val="begun_adv_text9"/>
    <w:basedOn w:val="a"/>
    <w:rsid w:val="00D15517"/>
    <w:pPr>
      <w:spacing w:before="100" w:beforeAutospacing="1" w:after="100" w:afterAutospacing="1" w:line="195" w:lineRule="atLeast"/>
    </w:pPr>
    <w:rPr>
      <w:rFonts w:ascii="Times New Roman" w:eastAsia="Times New Roman" w:hAnsi="Times New Roman" w:cs="Times New Roman"/>
      <w:color w:val="000000"/>
      <w:sz w:val="18"/>
      <w:szCs w:val="18"/>
      <w:lang w:eastAsia="ru-RU"/>
    </w:rPr>
  </w:style>
  <w:style w:type="paragraph" w:customStyle="1" w:styleId="begunadvtext10">
    <w:name w:val="begun_adv_text10"/>
    <w:basedOn w:val="a"/>
    <w:rsid w:val="00D15517"/>
    <w:pPr>
      <w:spacing w:before="100" w:beforeAutospacing="1" w:after="100" w:afterAutospacing="1" w:line="195" w:lineRule="atLeast"/>
    </w:pPr>
    <w:rPr>
      <w:rFonts w:ascii="Times New Roman" w:eastAsia="Times New Roman" w:hAnsi="Times New Roman" w:cs="Times New Roman"/>
      <w:color w:val="000000"/>
      <w:sz w:val="18"/>
      <w:szCs w:val="18"/>
      <w:lang w:eastAsia="ru-RU"/>
    </w:rPr>
  </w:style>
  <w:style w:type="paragraph" w:customStyle="1" w:styleId="begunadvtext11">
    <w:name w:val="begun_adv_text11"/>
    <w:basedOn w:val="a"/>
    <w:rsid w:val="00D15517"/>
    <w:pPr>
      <w:spacing w:before="100" w:beforeAutospacing="1" w:after="100" w:afterAutospacing="1" w:line="195" w:lineRule="atLeast"/>
    </w:pPr>
    <w:rPr>
      <w:rFonts w:ascii="Times New Roman" w:eastAsia="Times New Roman" w:hAnsi="Times New Roman" w:cs="Times New Roman"/>
      <w:color w:val="000000"/>
      <w:sz w:val="18"/>
      <w:szCs w:val="18"/>
      <w:lang w:eastAsia="ru-RU"/>
    </w:rPr>
  </w:style>
  <w:style w:type="character" w:customStyle="1" w:styleId="begunadvphone6">
    <w:name w:val="begun_adv_phone6"/>
    <w:basedOn w:val="a0"/>
    <w:rsid w:val="00D15517"/>
    <w:rPr>
      <w:color w:val="118F00"/>
      <w:sz w:val="17"/>
      <w:szCs w:val="17"/>
    </w:rPr>
  </w:style>
  <w:style w:type="paragraph" w:styleId="aa">
    <w:name w:val="Balloon Text"/>
    <w:basedOn w:val="a"/>
    <w:link w:val="ab"/>
    <w:uiPriority w:val="99"/>
    <w:semiHidden/>
    <w:unhideWhenUsed/>
    <w:rsid w:val="00D155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5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5517"/>
    <w:pPr>
      <w:keepNext/>
      <w:widowControl w:val="0"/>
      <w:shd w:val="clear" w:color="auto" w:fill="FFFFFF"/>
      <w:autoSpaceDE w:val="0"/>
      <w:autoSpaceDN w:val="0"/>
      <w:adjustRightInd w:val="0"/>
      <w:spacing w:after="0" w:line="240" w:lineRule="auto"/>
      <w:jc w:val="center"/>
      <w:outlineLvl w:val="0"/>
    </w:pPr>
    <w:rPr>
      <w:rFonts w:ascii="Times New Roman" w:eastAsia="Times New Roman" w:hAnsi="Times New Roman" w:cs="Times New Roman"/>
      <w:b/>
      <w:bCs/>
      <w:spacing w:val="62"/>
      <w:sz w:val="24"/>
      <w:szCs w:val="24"/>
      <w:lang w:eastAsia="ru-RU"/>
    </w:rPr>
  </w:style>
  <w:style w:type="paragraph" w:styleId="2">
    <w:name w:val="heading 2"/>
    <w:basedOn w:val="a"/>
    <w:next w:val="a"/>
    <w:link w:val="20"/>
    <w:uiPriority w:val="9"/>
    <w:qFormat/>
    <w:rsid w:val="00D15517"/>
    <w:pPr>
      <w:keepNext/>
      <w:widowControl w:val="0"/>
      <w:shd w:val="clear" w:color="auto" w:fill="FFFFFF"/>
      <w:autoSpaceDE w:val="0"/>
      <w:autoSpaceDN w:val="0"/>
      <w:adjustRightInd w:val="0"/>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qFormat/>
    <w:rsid w:val="00D15517"/>
    <w:pPr>
      <w:keepNext/>
      <w:widowControl w:val="0"/>
      <w:pBdr>
        <w:top w:val="single" w:sz="4" w:space="1" w:color="auto"/>
      </w:pBdr>
      <w:shd w:val="clear" w:color="auto" w:fill="FFFFFF"/>
      <w:autoSpaceDE w:val="0"/>
      <w:autoSpaceDN w:val="0"/>
      <w:adjustRightInd w:val="0"/>
      <w:spacing w:before="120" w:after="120" w:line="240" w:lineRule="auto"/>
      <w:jc w:val="right"/>
      <w:outlineLvl w:val="2"/>
    </w:pPr>
    <w:rPr>
      <w:rFonts w:ascii="Times New Roman" w:eastAsia="Times New Roman" w:hAnsi="Times New Roman" w:cs="Times New Roman"/>
      <w:b/>
      <w:bCs/>
      <w:spacing w:val="-9"/>
      <w:sz w:val="24"/>
      <w:szCs w:val="20"/>
      <w:lang w:eastAsia="ru-RU"/>
    </w:rPr>
  </w:style>
  <w:style w:type="paragraph" w:styleId="4">
    <w:name w:val="heading 4"/>
    <w:basedOn w:val="a"/>
    <w:next w:val="a"/>
    <w:link w:val="40"/>
    <w:uiPriority w:val="9"/>
    <w:qFormat/>
    <w:rsid w:val="00D15517"/>
    <w:pPr>
      <w:keepNext/>
      <w:widowControl w:val="0"/>
      <w:shd w:val="clear" w:color="auto" w:fill="FFFFFF"/>
      <w:autoSpaceDE w:val="0"/>
      <w:autoSpaceDN w:val="0"/>
      <w:adjustRightInd w:val="0"/>
      <w:spacing w:before="120" w:after="0" w:line="240" w:lineRule="auto"/>
      <w:ind w:firstLine="284"/>
      <w:jc w:val="both"/>
      <w:outlineLvl w:val="3"/>
    </w:pPr>
    <w:rPr>
      <w:rFonts w:ascii="Times New Roman" w:eastAsia="Times New Roman" w:hAnsi="Times New Roman" w:cs="Times New Roman"/>
      <w:b/>
      <w:bCs/>
      <w:spacing w:val="40"/>
      <w:sz w:val="20"/>
      <w:szCs w:val="20"/>
      <w:lang w:eastAsia="ru-RU"/>
    </w:rPr>
  </w:style>
  <w:style w:type="paragraph" w:styleId="5">
    <w:name w:val="heading 5"/>
    <w:basedOn w:val="a"/>
    <w:next w:val="a"/>
    <w:link w:val="50"/>
    <w:uiPriority w:val="9"/>
    <w:qFormat/>
    <w:rsid w:val="00D15517"/>
    <w:pPr>
      <w:keepNext/>
      <w:widowControl w:val="0"/>
      <w:shd w:val="clear" w:color="auto" w:fill="FFFFFF"/>
      <w:autoSpaceDE w:val="0"/>
      <w:autoSpaceDN w:val="0"/>
      <w:adjustRightInd w:val="0"/>
      <w:spacing w:after="0" w:line="240" w:lineRule="auto"/>
      <w:ind w:firstLine="284"/>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uiPriority w:val="9"/>
    <w:qFormat/>
    <w:rsid w:val="00D15517"/>
    <w:pPr>
      <w:keepNext/>
      <w:widowControl w:val="0"/>
      <w:shd w:val="clear" w:color="auto" w:fill="FFFFFF"/>
      <w:autoSpaceDE w:val="0"/>
      <w:autoSpaceDN w:val="0"/>
      <w:adjustRightInd w:val="0"/>
      <w:spacing w:after="0" w:line="240" w:lineRule="auto"/>
      <w:outlineLvl w:val="5"/>
    </w:pPr>
    <w:rPr>
      <w:rFonts w:ascii="Times New Roman" w:eastAsia="Times New Roman" w:hAnsi="Times New Roman" w:cs="Times New Roman"/>
      <w:sz w:val="24"/>
      <w:szCs w:val="16"/>
      <w:lang w:eastAsia="ru-RU"/>
    </w:rPr>
  </w:style>
  <w:style w:type="paragraph" w:styleId="9">
    <w:name w:val="heading 9"/>
    <w:basedOn w:val="a"/>
    <w:next w:val="a"/>
    <w:link w:val="90"/>
    <w:uiPriority w:val="9"/>
    <w:qFormat/>
    <w:rsid w:val="00D15517"/>
    <w:pPr>
      <w:keepNext/>
      <w:widowControl w:val="0"/>
      <w:shd w:val="clear" w:color="auto" w:fill="FFFFFF"/>
      <w:autoSpaceDE w:val="0"/>
      <w:autoSpaceDN w:val="0"/>
      <w:adjustRightInd w:val="0"/>
      <w:spacing w:after="0" w:line="240" w:lineRule="auto"/>
      <w:ind w:right="2665" w:firstLine="459"/>
      <w:outlineLvl w:val="8"/>
    </w:pPr>
    <w:rPr>
      <w:rFonts w:ascii="Times New Roman" w:eastAsia="Times New Roman" w:hAnsi="Times New Roman" w:cs="Times New Roman"/>
      <w:b/>
      <w:bCs/>
      <w:sz w:val="24"/>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517"/>
    <w:rPr>
      <w:rFonts w:ascii="Times New Roman" w:eastAsia="Times New Roman" w:hAnsi="Times New Roman" w:cs="Times New Roman"/>
      <w:b/>
      <w:bCs/>
      <w:spacing w:val="62"/>
      <w:sz w:val="24"/>
      <w:szCs w:val="24"/>
      <w:shd w:val="clear" w:color="auto" w:fill="FFFFFF"/>
      <w:lang w:eastAsia="ru-RU"/>
    </w:rPr>
  </w:style>
  <w:style w:type="character" w:customStyle="1" w:styleId="20">
    <w:name w:val="Заголовок 2 Знак"/>
    <w:basedOn w:val="a0"/>
    <w:link w:val="2"/>
    <w:uiPriority w:val="9"/>
    <w:rsid w:val="00D15517"/>
    <w:rPr>
      <w:rFonts w:ascii="Times New Roman" w:eastAsia="Times New Roman" w:hAnsi="Times New Roman" w:cs="Times New Roman"/>
      <w:sz w:val="24"/>
      <w:szCs w:val="20"/>
      <w:shd w:val="clear" w:color="auto" w:fill="FFFFFF"/>
      <w:lang w:eastAsia="ru-RU"/>
    </w:rPr>
  </w:style>
  <w:style w:type="character" w:customStyle="1" w:styleId="30">
    <w:name w:val="Заголовок 3 Знак"/>
    <w:basedOn w:val="a0"/>
    <w:link w:val="3"/>
    <w:uiPriority w:val="9"/>
    <w:rsid w:val="00D15517"/>
    <w:rPr>
      <w:rFonts w:ascii="Times New Roman" w:eastAsia="Times New Roman" w:hAnsi="Times New Roman" w:cs="Times New Roman"/>
      <w:b/>
      <w:bCs/>
      <w:spacing w:val="-9"/>
      <w:sz w:val="24"/>
      <w:szCs w:val="20"/>
      <w:shd w:val="clear" w:color="auto" w:fill="FFFFFF"/>
      <w:lang w:eastAsia="ru-RU"/>
    </w:rPr>
  </w:style>
  <w:style w:type="character" w:customStyle="1" w:styleId="40">
    <w:name w:val="Заголовок 4 Знак"/>
    <w:basedOn w:val="a0"/>
    <w:link w:val="4"/>
    <w:uiPriority w:val="9"/>
    <w:rsid w:val="00D15517"/>
    <w:rPr>
      <w:rFonts w:ascii="Times New Roman" w:eastAsia="Times New Roman" w:hAnsi="Times New Roman" w:cs="Times New Roman"/>
      <w:b/>
      <w:bCs/>
      <w:spacing w:val="40"/>
      <w:sz w:val="20"/>
      <w:szCs w:val="20"/>
      <w:shd w:val="clear" w:color="auto" w:fill="FFFFFF"/>
      <w:lang w:eastAsia="ru-RU"/>
    </w:rPr>
  </w:style>
  <w:style w:type="character" w:customStyle="1" w:styleId="50">
    <w:name w:val="Заголовок 5 Знак"/>
    <w:basedOn w:val="a0"/>
    <w:link w:val="5"/>
    <w:uiPriority w:val="9"/>
    <w:rsid w:val="00D15517"/>
    <w:rPr>
      <w:rFonts w:ascii="Times New Roman" w:eastAsia="Times New Roman" w:hAnsi="Times New Roman" w:cs="Times New Roman"/>
      <w:sz w:val="24"/>
      <w:szCs w:val="20"/>
      <w:shd w:val="clear" w:color="auto" w:fill="FFFFFF"/>
      <w:lang w:eastAsia="ru-RU"/>
    </w:rPr>
  </w:style>
  <w:style w:type="character" w:customStyle="1" w:styleId="60">
    <w:name w:val="Заголовок 6 Знак"/>
    <w:basedOn w:val="a0"/>
    <w:link w:val="6"/>
    <w:uiPriority w:val="9"/>
    <w:rsid w:val="00D15517"/>
    <w:rPr>
      <w:rFonts w:ascii="Times New Roman" w:eastAsia="Times New Roman" w:hAnsi="Times New Roman" w:cs="Times New Roman"/>
      <w:sz w:val="24"/>
      <w:szCs w:val="16"/>
      <w:shd w:val="clear" w:color="auto" w:fill="FFFFFF"/>
      <w:lang w:eastAsia="ru-RU"/>
    </w:rPr>
  </w:style>
  <w:style w:type="character" w:customStyle="1" w:styleId="90">
    <w:name w:val="Заголовок 9 Знак"/>
    <w:basedOn w:val="a0"/>
    <w:link w:val="9"/>
    <w:uiPriority w:val="9"/>
    <w:rsid w:val="00D15517"/>
    <w:rPr>
      <w:rFonts w:ascii="Times New Roman" w:eastAsia="Times New Roman" w:hAnsi="Times New Roman" w:cs="Times New Roman"/>
      <w:b/>
      <w:bCs/>
      <w:sz w:val="24"/>
      <w:szCs w:val="18"/>
      <w:shd w:val="clear" w:color="auto" w:fill="FFFFFF"/>
      <w:lang w:eastAsia="ru-RU"/>
    </w:rPr>
  </w:style>
  <w:style w:type="numbering" w:customStyle="1" w:styleId="11">
    <w:name w:val="Нет списка1"/>
    <w:next w:val="a2"/>
    <w:uiPriority w:val="99"/>
    <w:semiHidden/>
    <w:unhideWhenUsed/>
    <w:rsid w:val="00D15517"/>
  </w:style>
  <w:style w:type="character" w:styleId="a3">
    <w:name w:val="Hyperlink"/>
    <w:basedOn w:val="a0"/>
    <w:uiPriority w:val="99"/>
    <w:semiHidden/>
    <w:unhideWhenUsed/>
    <w:rsid w:val="00D15517"/>
    <w:rPr>
      <w:color w:val="0000FF"/>
      <w:u w:val="single"/>
    </w:rPr>
  </w:style>
  <w:style w:type="character" w:styleId="a4">
    <w:name w:val="FollowedHyperlink"/>
    <w:basedOn w:val="a0"/>
    <w:uiPriority w:val="99"/>
    <w:semiHidden/>
    <w:unhideWhenUsed/>
    <w:rsid w:val="00D15517"/>
    <w:rPr>
      <w:color w:val="800080"/>
      <w:u w:val="single"/>
    </w:rPr>
  </w:style>
  <w:style w:type="paragraph" w:styleId="12">
    <w:name w:val="toc 1"/>
    <w:basedOn w:val="a"/>
    <w:next w:val="a"/>
    <w:autoRedefine/>
    <w:uiPriority w:val="39"/>
    <w:unhideWhenUsed/>
    <w:rsid w:val="00D155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toc 2"/>
    <w:basedOn w:val="a"/>
    <w:next w:val="a"/>
    <w:autoRedefine/>
    <w:uiPriority w:val="39"/>
    <w:semiHidden/>
    <w:unhideWhenUsed/>
    <w:rsid w:val="00D15517"/>
    <w:pPr>
      <w:widowControl w:val="0"/>
      <w:autoSpaceDE w:val="0"/>
      <w:autoSpaceDN w:val="0"/>
      <w:adjustRightInd w:val="0"/>
      <w:spacing w:after="0" w:line="240" w:lineRule="auto"/>
      <w:ind w:left="200"/>
    </w:pPr>
    <w:rPr>
      <w:rFonts w:ascii="Arial" w:eastAsia="Times New Roman" w:hAnsi="Arial" w:cs="Arial"/>
      <w:sz w:val="20"/>
      <w:szCs w:val="20"/>
      <w:lang w:eastAsia="ru-RU"/>
    </w:rPr>
  </w:style>
  <w:style w:type="paragraph" w:styleId="31">
    <w:name w:val="toc 3"/>
    <w:basedOn w:val="a"/>
    <w:next w:val="a"/>
    <w:autoRedefine/>
    <w:uiPriority w:val="39"/>
    <w:semiHidden/>
    <w:unhideWhenUsed/>
    <w:rsid w:val="00D15517"/>
    <w:pPr>
      <w:widowControl w:val="0"/>
      <w:autoSpaceDE w:val="0"/>
      <w:autoSpaceDN w:val="0"/>
      <w:adjustRightInd w:val="0"/>
      <w:spacing w:after="0" w:line="240" w:lineRule="auto"/>
      <w:ind w:left="400"/>
    </w:pPr>
    <w:rPr>
      <w:rFonts w:ascii="Arial" w:eastAsia="Times New Roman" w:hAnsi="Arial" w:cs="Arial"/>
      <w:sz w:val="20"/>
      <w:szCs w:val="20"/>
      <w:lang w:eastAsia="ru-RU"/>
    </w:rPr>
  </w:style>
  <w:style w:type="paragraph" w:styleId="41">
    <w:name w:val="toc 4"/>
    <w:basedOn w:val="a"/>
    <w:next w:val="a"/>
    <w:autoRedefine/>
    <w:uiPriority w:val="39"/>
    <w:semiHidden/>
    <w:unhideWhenUsed/>
    <w:rsid w:val="00D15517"/>
    <w:pPr>
      <w:widowControl w:val="0"/>
      <w:autoSpaceDE w:val="0"/>
      <w:autoSpaceDN w:val="0"/>
      <w:adjustRightInd w:val="0"/>
      <w:spacing w:after="0" w:line="240" w:lineRule="auto"/>
      <w:ind w:left="600"/>
    </w:pPr>
    <w:rPr>
      <w:rFonts w:ascii="Arial" w:eastAsia="Times New Roman" w:hAnsi="Arial" w:cs="Arial"/>
      <w:sz w:val="20"/>
      <w:szCs w:val="20"/>
      <w:lang w:eastAsia="ru-RU"/>
    </w:rPr>
  </w:style>
  <w:style w:type="paragraph" w:styleId="51">
    <w:name w:val="toc 5"/>
    <w:basedOn w:val="a"/>
    <w:next w:val="a"/>
    <w:autoRedefine/>
    <w:uiPriority w:val="39"/>
    <w:semiHidden/>
    <w:unhideWhenUsed/>
    <w:rsid w:val="00D15517"/>
    <w:pPr>
      <w:widowControl w:val="0"/>
      <w:autoSpaceDE w:val="0"/>
      <w:autoSpaceDN w:val="0"/>
      <w:adjustRightInd w:val="0"/>
      <w:spacing w:after="0" w:line="240" w:lineRule="auto"/>
      <w:ind w:left="800"/>
    </w:pPr>
    <w:rPr>
      <w:rFonts w:ascii="Arial" w:eastAsia="Times New Roman" w:hAnsi="Arial" w:cs="Arial"/>
      <w:sz w:val="20"/>
      <w:szCs w:val="20"/>
      <w:lang w:eastAsia="ru-RU"/>
    </w:rPr>
  </w:style>
  <w:style w:type="paragraph" w:styleId="61">
    <w:name w:val="toc 6"/>
    <w:basedOn w:val="a"/>
    <w:next w:val="a"/>
    <w:autoRedefine/>
    <w:uiPriority w:val="39"/>
    <w:semiHidden/>
    <w:unhideWhenUsed/>
    <w:rsid w:val="00D15517"/>
    <w:pPr>
      <w:widowControl w:val="0"/>
      <w:autoSpaceDE w:val="0"/>
      <w:autoSpaceDN w:val="0"/>
      <w:adjustRightInd w:val="0"/>
      <w:spacing w:after="0" w:line="240" w:lineRule="auto"/>
      <w:ind w:left="1000"/>
    </w:pPr>
    <w:rPr>
      <w:rFonts w:ascii="Arial" w:eastAsia="Times New Roman" w:hAnsi="Arial" w:cs="Arial"/>
      <w:sz w:val="20"/>
      <w:szCs w:val="20"/>
      <w:lang w:eastAsia="ru-RU"/>
    </w:rPr>
  </w:style>
  <w:style w:type="paragraph" w:styleId="7">
    <w:name w:val="toc 7"/>
    <w:basedOn w:val="a"/>
    <w:next w:val="a"/>
    <w:autoRedefine/>
    <w:uiPriority w:val="39"/>
    <w:semiHidden/>
    <w:unhideWhenUsed/>
    <w:rsid w:val="00D15517"/>
    <w:pPr>
      <w:widowControl w:val="0"/>
      <w:autoSpaceDE w:val="0"/>
      <w:autoSpaceDN w:val="0"/>
      <w:adjustRightInd w:val="0"/>
      <w:spacing w:after="0" w:line="240" w:lineRule="auto"/>
      <w:ind w:left="1200"/>
    </w:pPr>
    <w:rPr>
      <w:rFonts w:ascii="Arial" w:eastAsia="Times New Roman" w:hAnsi="Arial" w:cs="Arial"/>
      <w:sz w:val="20"/>
      <w:szCs w:val="20"/>
      <w:lang w:eastAsia="ru-RU"/>
    </w:rPr>
  </w:style>
  <w:style w:type="paragraph" w:styleId="8">
    <w:name w:val="toc 8"/>
    <w:basedOn w:val="a"/>
    <w:next w:val="a"/>
    <w:autoRedefine/>
    <w:uiPriority w:val="39"/>
    <w:semiHidden/>
    <w:unhideWhenUsed/>
    <w:rsid w:val="00D15517"/>
    <w:pPr>
      <w:widowControl w:val="0"/>
      <w:autoSpaceDE w:val="0"/>
      <w:autoSpaceDN w:val="0"/>
      <w:adjustRightInd w:val="0"/>
      <w:spacing w:after="0" w:line="240" w:lineRule="auto"/>
      <w:ind w:left="1400"/>
    </w:pPr>
    <w:rPr>
      <w:rFonts w:ascii="Arial" w:eastAsia="Times New Roman" w:hAnsi="Arial" w:cs="Arial"/>
      <w:sz w:val="20"/>
      <w:szCs w:val="20"/>
      <w:lang w:eastAsia="ru-RU"/>
    </w:rPr>
  </w:style>
  <w:style w:type="paragraph" w:styleId="91">
    <w:name w:val="toc 9"/>
    <w:basedOn w:val="a"/>
    <w:next w:val="a"/>
    <w:autoRedefine/>
    <w:uiPriority w:val="39"/>
    <w:semiHidden/>
    <w:unhideWhenUsed/>
    <w:rsid w:val="00D15517"/>
    <w:pPr>
      <w:widowControl w:val="0"/>
      <w:autoSpaceDE w:val="0"/>
      <w:autoSpaceDN w:val="0"/>
      <w:adjustRightInd w:val="0"/>
      <w:spacing w:after="0" w:line="240" w:lineRule="auto"/>
      <w:ind w:left="1600"/>
    </w:pPr>
    <w:rPr>
      <w:rFonts w:ascii="Arial" w:eastAsia="Times New Roman" w:hAnsi="Arial" w:cs="Arial"/>
      <w:sz w:val="20"/>
      <w:szCs w:val="20"/>
      <w:lang w:eastAsia="ru-RU"/>
    </w:rPr>
  </w:style>
  <w:style w:type="paragraph" w:styleId="a5">
    <w:name w:val="caption"/>
    <w:basedOn w:val="a"/>
    <w:next w:val="a"/>
    <w:uiPriority w:val="35"/>
    <w:qFormat/>
    <w:rsid w:val="00D15517"/>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szCs w:val="20"/>
      <w:lang w:eastAsia="ru-RU"/>
    </w:rPr>
  </w:style>
  <w:style w:type="paragraph" w:styleId="a6">
    <w:name w:val="Body Text"/>
    <w:basedOn w:val="a"/>
    <w:link w:val="a7"/>
    <w:uiPriority w:val="99"/>
    <w:semiHidden/>
    <w:unhideWhenUsed/>
    <w:rsid w:val="00D15517"/>
    <w:pPr>
      <w:widowControl w:val="0"/>
      <w:shd w:val="clear" w:color="auto" w:fill="FFFFFF"/>
      <w:autoSpaceDE w:val="0"/>
      <w:autoSpaceDN w:val="0"/>
      <w:adjustRightInd w:val="0"/>
      <w:spacing w:after="0" w:line="240" w:lineRule="auto"/>
    </w:pPr>
    <w:rPr>
      <w:rFonts w:ascii="Times New Roman" w:eastAsia="Times New Roman" w:hAnsi="Times New Roman" w:cs="Times New Roman"/>
      <w:sz w:val="24"/>
      <w:szCs w:val="16"/>
      <w:lang w:eastAsia="ru-RU"/>
    </w:rPr>
  </w:style>
  <w:style w:type="character" w:customStyle="1" w:styleId="a7">
    <w:name w:val="Основной текст Знак"/>
    <w:basedOn w:val="a0"/>
    <w:link w:val="a6"/>
    <w:uiPriority w:val="99"/>
    <w:semiHidden/>
    <w:rsid w:val="00D15517"/>
    <w:rPr>
      <w:rFonts w:ascii="Times New Roman" w:eastAsia="Times New Roman" w:hAnsi="Times New Roman" w:cs="Times New Roman"/>
      <w:sz w:val="24"/>
      <w:szCs w:val="16"/>
      <w:shd w:val="clear" w:color="auto" w:fill="FFFFFF"/>
      <w:lang w:eastAsia="ru-RU"/>
    </w:rPr>
  </w:style>
  <w:style w:type="paragraph" w:styleId="a8">
    <w:name w:val="Body Text Indent"/>
    <w:basedOn w:val="a"/>
    <w:link w:val="a9"/>
    <w:uiPriority w:val="99"/>
    <w:semiHidden/>
    <w:unhideWhenUsed/>
    <w:rsid w:val="00D15517"/>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uiPriority w:val="99"/>
    <w:semiHidden/>
    <w:rsid w:val="00D15517"/>
    <w:rPr>
      <w:rFonts w:ascii="Times New Roman" w:eastAsia="Times New Roman" w:hAnsi="Times New Roman" w:cs="Times New Roman"/>
      <w:sz w:val="24"/>
      <w:szCs w:val="20"/>
      <w:shd w:val="clear" w:color="auto" w:fill="FFFFFF"/>
      <w:lang w:eastAsia="ru-RU"/>
    </w:rPr>
  </w:style>
  <w:style w:type="paragraph" w:styleId="22">
    <w:name w:val="Body Text 2"/>
    <w:basedOn w:val="a"/>
    <w:link w:val="23"/>
    <w:uiPriority w:val="99"/>
    <w:semiHidden/>
    <w:unhideWhenUsed/>
    <w:rsid w:val="00D15517"/>
    <w:pPr>
      <w:widowControl w:val="0"/>
      <w:shd w:val="clear" w:color="auto" w:fill="FFFFFF"/>
      <w:autoSpaceDE w:val="0"/>
      <w:autoSpaceDN w:val="0"/>
      <w:adjustRightInd w:val="0"/>
      <w:spacing w:before="120" w:after="120" w:line="240" w:lineRule="auto"/>
      <w:jc w:val="center"/>
    </w:pPr>
    <w:rPr>
      <w:rFonts w:ascii="Times New Roman" w:eastAsia="Times New Roman" w:hAnsi="Times New Roman" w:cs="Times New Roman"/>
      <w:b/>
      <w:bCs/>
      <w:sz w:val="28"/>
      <w:szCs w:val="38"/>
      <w:lang w:eastAsia="ru-RU"/>
    </w:rPr>
  </w:style>
  <w:style w:type="character" w:customStyle="1" w:styleId="23">
    <w:name w:val="Основной текст 2 Знак"/>
    <w:basedOn w:val="a0"/>
    <w:link w:val="22"/>
    <w:uiPriority w:val="99"/>
    <w:semiHidden/>
    <w:rsid w:val="00D15517"/>
    <w:rPr>
      <w:rFonts w:ascii="Times New Roman" w:eastAsia="Times New Roman" w:hAnsi="Times New Roman" w:cs="Times New Roman"/>
      <w:b/>
      <w:bCs/>
      <w:sz w:val="28"/>
      <w:szCs w:val="38"/>
      <w:shd w:val="clear" w:color="auto" w:fill="FFFFFF"/>
      <w:lang w:eastAsia="ru-RU"/>
    </w:rPr>
  </w:style>
  <w:style w:type="paragraph" w:styleId="32">
    <w:name w:val="Body Text 3"/>
    <w:basedOn w:val="a"/>
    <w:link w:val="33"/>
    <w:uiPriority w:val="99"/>
    <w:semiHidden/>
    <w:unhideWhenUsed/>
    <w:rsid w:val="00D15517"/>
    <w:pPr>
      <w:widowControl w:val="0"/>
      <w:pBdr>
        <w:top w:val="single" w:sz="4" w:space="0" w:color="auto"/>
      </w:pBdr>
      <w:shd w:val="clear" w:color="auto" w:fill="FFFFFF"/>
      <w:autoSpaceDE w:val="0"/>
      <w:autoSpaceDN w:val="0"/>
      <w:adjustRightInd w:val="0"/>
      <w:spacing w:before="120" w:after="120" w:line="240" w:lineRule="auto"/>
      <w:jc w:val="center"/>
    </w:pPr>
    <w:rPr>
      <w:rFonts w:ascii="Times New Roman" w:eastAsia="Times New Roman" w:hAnsi="Times New Roman" w:cs="Times New Roman"/>
      <w:b/>
      <w:bCs/>
      <w:sz w:val="28"/>
      <w:szCs w:val="20"/>
      <w:lang w:eastAsia="ru-RU"/>
    </w:rPr>
  </w:style>
  <w:style w:type="character" w:customStyle="1" w:styleId="33">
    <w:name w:val="Основной текст 3 Знак"/>
    <w:basedOn w:val="a0"/>
    <w:link w:val="32"/>
    <w:uiPriority w:val="99"/>
    <w:semiHidden/>
    <w:rsid w:val="00D15517"/>
    <w:rPr>
      <w:rFonts w:ascii="Times New Roman" w:eastAsia="Times New Roman" w:hAnsi="Times New Roman" w:cs="Times New Roman"/>
      <w:b/>
      <w:bCs/>
      <w:sz w:val="28"/>
      <w:szCs w:val="20"/>
      <w:shd w:val="clear" w:color="auto" w:fill="FFFFFF"/>
      <w:lang w:eastAsia="ru-RU"/>
    </w:rPr>
  </w:style>
  <w:style w:type="paragraph" w:styleId="24">
    <w:name w:val="Body Text Indent 2"/>
    <w:basedOn w:val="a"/>
    <w:link w:val="25"/>
    <w:uiPriority w:val="99"/>
    <w:semiHidden/>
    <w:unhideWhenUsed/>
    <w:rsid w:val="00D15517"/>
    <w:pPr>
      <w:widowControl w:val="0"/>
      <w:shd w:val="clear" w:color="auto" w:fill="FFFFFF"/>
      <w:autoSpaceDE w:val="0"/>
      <w:autoSpaceDN w:val="0"/>
      <w:adjustRightInd w:val="0"/>
      <w:spacing w:after="120" w:line="240" w:lineRule="auto"/>
      <w:ind w:firstLine="284"/>
      <w:jc w:val="both"/>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uiPriority w:val="99"/>
    <w:semiHidden/>
    <w:rsid w:val="00D15517"/>
    <w:rPr>
      <w:rFonts w:ascii="Times New Roman" w:eastAsia="Times New Roman" w:hAnsi="Times New Roman" w:cs="Times New Roman"/>
      <w:sz w:val="20"/>
      <w:szCs w:val="20"/>
      <w:shd w:val="clear" w:color="auto" w:fill="FFFFFF"/>
      <w:lang w:eastAsia="ru-RU"/>
    </w:rPr>
  </w:style>
  <w:style w:type="paragraph" w:styleId="34">
    <w:name w:val="Body Text Indent 3"/>
    <w:basedOn w:val="a"/>
    <w:link w:val="35"/>
    <w:uiPriority w:val="99"/>
    <w:semiHidden/>
    <w:unhideWhenUsed/>
    <w:rsid w:val="00D15517"/>
    <w:pPr>
      <w:widowControl w:val="0"/>
      <w:shd w:val="clear" w:color="auto" w:fill="FFFFFF"/>
      <w:autoSpaceDE w:val="0"/>
      <w:autoSpaceDN w:val="0"/>
      <w:adjustRightInd w:val="0"/>
      <w:spacing w:before="120" w:after="120" w:line="240" w:lineRule="auto"/>
      <w:ind w:firstLine="284"/>
    </w:pPr>
    <w:rPr>
      <w:rFonts w:ascii="Times New Roman" w:eastAsia="Times New Roman" w:hAnsi="Times New Roman" w:cs="Times New Roman"/>
      <w:sz w:val="20"/>
      <w:szCs w:val="18"/>
      <w:lang w:eastAsia="ru-RU"/>
    </w:rPr>
  </w:style>
  <w:style w:type="character" w:customStyle="1" w:styleId="35">
    <w:name w:val="Основной текст с отступом 3 Знак"/>
    <w:basedOn w:val="a0"/>
    <w:link w:val="34"/>
    <w:uiPriority w:val="99"/>
    <w:semiHidden/>
    <w:rsid w:val="00D15517"/>
    <w:rPr>
      <w:rFonts w:ascii="Times New Roman" w:eastAsia="Times New Roman" w:hAnsi="Times New Roman" w:cs="Times New Roman"/>
      <w:sz w:val="20"/>
      <w:szCs w:val="18"/>
      <w:shd w:val="clear" w:color="auto" w:fill="FFFFFF"/>
      <w:lang w:eastAsia="ru-RU"/>
    </w:rPr>
  </w:style>
  <w:style w:type="paragraph" w:customStyle="1" w:styleId="zago">
    <w:name w:val="zago"/>
    <w:basedOn w:val="a"/>
    <w:rsid w:val="00D15517"/>
    <w:pPr>
      <w:spacing w:before="100" w:beforeAutospacing="1" w:after="100" w:afterAutospacing="1" w:line="240" w:lineRule="auto"/>
    </w:pPr>
    <w:rPr>
      <w:rFonts w:ascii="Arial" w:eastAsia="Times New Roman" w:hAnsi="Arial" w:cs="Arial"/>
      <w:sz w:val="30"/>
      <w:szCs w:val="30"/>
      <w:lang w:eastAsia="ru-RU"/>
    </w:rPr>
  </w:style>
  <w:style w:type="paragraph" w:customStyle="1" w:styleId="textop">
    <w:name w:val="tex_top"/>
    <w:basedOn w:val="a"/>
    <w:rsid w:val="00D15517"/>
    <w:pPr>
      <w:spacing w:before="100" w:beforeAutospacing="1" w:after="100" w:afterAutospacing="1" w:line="240" w:lineRule="auto"/>
    </w:pPr>
    <w:rPr>
      <w:rFonts w:ascii="Times New Roman" w:eastAsia="Times New Roman" w:hAnsi="Times New Roman" w:cs="Times New Roman"/>
      <w:b/>
      <w:bCs/>
      <w:sz w:val="46"/>
      <w:szCs w:val="46"/>
      <w:lang w:eastAsia="ru-RU"/>
    </w:rPr>
  </w:style>
  <w:style w:type="paragraph" w:customStyle="1" w:styleId="textop1">
    <w:name w:val="tex_top1"/>
    <w:basedOn w:val="a"/>
    <w:rsid w:val="00D155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extop2">
    <w:name w:val="tex_top2"/>
    <w:basedOn w:val="a"/>
    <w:rsid w:val="00D15517"/>
    <w:pPr>
      <w:spacing w:before="100" w:beforeAutospacing="1" w:after="100" w:afterAutospacing="1" w:line="240" w:lineRule="auto"/>
    </w:pPr>
    <w:rPr>
      <w:rFonts w:ascii="Arial" w:eastAsia="Times New Roman" w:hAnsi="Arial" w:cs="Arial"/>
      <w:sz w:val="18"/>
      <w:szCs w:val="18"/>
      <w:lang w:eastAsia="ru-RU"/>
    </w:rPr>
  </w:style>
  <w:style w:type="paragraph" w:customStyle="1" w:styleId="texniz">
    <w:name w:val="tex_niz"/>
    <w:basedOn w:val="a"/>
    <w:rsid w:val="00D15517"/>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zagokr">
    <w:name w:val="zago_kr"/>
    <w:basedOn w:val="a"/>
    <w:rsid w:val="00D15517"/>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zagokr2">
    <w:name w:val="zago_kr2"/>
    <w:basedOn w:val="a"/>
    <w:rsid w:val="00D15517"/>
    <w:pPr>
      <w:spacing w:before="100" w:beforeAutospacing="1" w:after="100" w:afterAutospacing="1" w:line="240" w:lineRule="auto"/>
    </w:pPr>
    <w:rPr>
      <w:rFonts w:ascii="Arial" w:eastAsia="Times New Roman" w:hAnsi="Arial" w:cs="Arial"/>
      <w:sz w:val="20"/>
      <w:szCs w:val="20"/>
      <w:lang w:eastAsia="ru-RU"/>
    </w:rPr>
  </w:style>
  <w:style w:type="paragraph" w:customStyle="1" w:styleId="begunadv">
    <w:name w:val="begun_adv"/>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
    <w:name w:val="begun_adv_block"/>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
    <w:name w:val="begun_adv_phone"/>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hover">
    <w:name w:val="begun_hover"/>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all">
    <w:name w:val="begun_adv_all"/>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yssignup">
    <w:name w:val="begun_adv_sys_sign_up"/>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
    <w:name w:val="begun_adv_common"/>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thumb">
    <w:name w:val="begun_thumb"/>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
    <w:name w:val="section"/>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
    <w:name w:val="begun_adv_title"/>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ys">
    <w:name w:val="begun_adv_sys"/>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
    <w:name w:val="begun_adv_cell"/>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
    <w:name w:val="begun_adv_bullit"/>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
    <w:name w:val="begun_adv_text"/>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wrapper">
    <w:name w:val="begun_adv_phone_wrapper"/>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noicon">
    <w:name w:val="begun_adv_phone_no_icon"/>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ntact">
    <w:name w:val="begun_adv_contact"/>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
    <w:name w:val="begun_collapsed"/>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fixlayout">
    <w:name w:val="begun_fix_layout"/>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yslogo">
    <w:name w:val="begun_adv_sys_logo"/>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able">
    <w:name w:val="begun_adv_table"/>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fav">
    <w:name w:val="begun_adv_fav"/>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message">
    <w:name w:val="begun_warn_message"/>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scroll">
    <w:name w:val="begun_scroll"/>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scount1">
    <w:name w:val="banners_count_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extendedblockwithlogo">
    <w:name w:val="begun_extended_block_with_logo"/>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alco">
    <w:name w:val="begun_warn_alco"/>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tobacco">
    <w:name w:val="begun_warn_tobacco"/>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medicine">
    <w:name w:val="begun_warn_medicine"/>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image">
    <w:name w:val="begun_adv_image"/>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gunadvphone1">
    <w:name w:val="begun_adv_phone1"/>
    <w:basedOn w:val="a0"/>
    <w:rsid w:val="00D15517"/>
  </w:style>
  <w:style w:type="character" w:customStyle="1" w:styleId="begunwarnasterisk">
    <w:name w:val="begun_warn_asterisk"/>
    <w:basedOn w:val="a0"/>
    <w:rsid w:val="00D15517"/>
  </w:style>
  <w:style w:type="paragraph" w:customStyle="1" w:styleId="begunadv1">
    <w:name w:val="begun_adv1"/>
    <w:basedOn w:val="a"/>
    <w:rsid w:val="00D15517"/>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70" w:lineRule="atLeast"/>
    </w:pPr>
    <w:rPr>
      <w:rFonts w:ascii="inherit" w:eastAsia="Times New Roman" w:hAnsi="inherit" w:cs="Arial"/>
      <w:color w:val="000000"/>
      <w:sz w:val="18"/>
      <w:szCs w:val="18"/>
      <w:lang w:eastAsia="ru-RU"/>
    </w:rPr>
  </w:style>
  <w:style w:type="paragraph" w:customStyle="1" w:styleId="begunadvsys1">
    <w:name w:val="begun_adv_sys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yssignup1">
    <w:name w:val="begun_adv_sys_sign_up1"/>
    <w:basedOn w:val="a"/>
    <w:rsid w:val="00D15517"/>
    <w:pPr>
      <w:spacing w:before="100" w:beforeAutospacing="1" w:after="100" w:afterAutospacing="1" w:line="240" w:lineRule="auto"/>
      <w:textAlignment w:val="center"/>
    </w:pPr>
    <w:rPr>
      <w:rFonts w:ascii="Times New Roman" w:eastAsia="Times New Roman" w:hAnsi="Times New Roman" w:cs="Times New Roman"/>
      <w:color w:val="118F00"/>
      <w:sz w:val="24"/>
      <w:szCs w:val="24"/>
      <w:lang w:eastAsia="ru-RU"/>
    </w:rPr>
  </w:style>
  <w:style w:type="paragraph" w:customStyle="1" w:styleId="begunadvcell1">
    <w:name w:val="begun_adv_cell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all1">
    <w:name w:val="begun_adv_all1"/>
    <w:basedOn w:val="a"/>
    <w:rsid w:val="00D15517"/>
    <w:pPr>
      <w:spacing w:before="100" w:beforeAutospacing="1" w:after="100" w:afterAutospacing="1" w:line="240" w:lineRule="auto"/>
    </w:pPr>
    <w:rPr>
      <w:rFonts w:ascii="Times New Roman" w:eastAsia="Times New Roman" w:hAnsi="Times New Roman" w:cs="Times New Roman"/>
      <w:color w:val="118F00"/>
      <w:sz w:val="24"/>
      <w:szCs w:val="24"/>
      <w:lang w:eastAsia="ru-RU"/>
    </w:rPr>
  </w:style>
  <w:style w:type="paragraph" w:customStyle="1" w:styleId="begunadvbullit1">
    <w:name w:val="begun_adv_bullit1"/>
    <w:basedOn w:val="a"/>
    <w:rsid w:val="00D15517"/>
    <w:pPr>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egunadvtitle1">
    <w:name w:val="begun_adv_title1"/>
    <w:basedOn w:val="a"/>
    <w:rsid w:val="00D1551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gunadvtext1">
    <w:name w:val="begun_adv_text1"/>
    <w:basedOn w:val="a"/>
    <w:rsid w:val="00D1551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egunadvsyslogo1">
    <w:name w:val="begun_adv_sys_logo1"/>
    <w:basedOn w:val="a"/>
    <w:rsid w:val="00D15517"/>
    <w:pPr>
      <w:spacing w:before="100" w:beforeAutospacing="1" w:after="100" w:afterAutospacing="1" w:line="255" w:lineRule="atLeast"/>
    </w:pPr>
    <w:rPr>
      <w:rFonts w:ascii="Times New Roman" w:eastAsia="Times New Roman" w:hAnsi="Times New Roman" w:cs="Times New Roman"/>
      <w:sz w:val="20"/>
      <w:szCs w:val="20"/>
      <w:lang w:eastAsia="ru-RU"/>
    </w:rPr>
  </w:style>
  <w:style w:type="paragraph" w:customStyle="1" w:styleId="begunadvcell2">
    <w:name w:val="begun_adv_cell2"/>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all2">
    <w:name w:val="begun_adv_all2"/>
    <w:basedOn w:val="a"/>
    <w:rsid w:val="00D15517"/>
    <w:pPr>
      <w:spacing w:before="100" w:beforeAutospacing="1" w:after="100" w:afterAutospacing="1" w:line="240" w:lineRule="auto"/>
    </w:pPr>
    <w:rPr>
      <w:rFonts w:ascii="Times New Roman" w:eastAsia="Times New Roman" w:hAnsi="Times New Roman" w:cs="Times New Roman"/>
      <w:color w:val="118F00"/>
      <w:sz w:val="24"/>
      <w:szCs w:val="24"/>
      <w:lang w:eastAsia="ru-RU"/>
    </w:rPr>
  </w:style>
  <w:style w:type="paragraph" w:customStyle="1" w:styleId="begunadvtext2">
    <w:name w:val="begun_adv_text2"/>
    <w:basedOn w:val="a"/>
    <w:rsid w:val="00D1551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egunadvsyssignup2">
    <w:name w:val="begun_adv_sys_sign_up2"/>
    <w:basedOn w:val="a"/>
    <w:rsid w:val="00D15517"/>
    <w:pPr>
      <w:spacing w:before="100" w:beforeAutospacing="1" w:after="100" w:afterAutospacing="1" w:line="240" w:lineRule="auto"/>
      <w:textAlignment w:val="center"/>
    </w:pPr>
    <w:rPr>
      <w:rFonts w:ascii="Times New Roman" w:eastAsia="Times New Roman" w:hAnsi="Times New Roman" w:cs="Times New Roman"/>
      <w:color w:val="118F00"/>
      <w:sz w:val="24"/>
      <w:szCs w:val="24"/>
      <w:lang w:eastAsia="ru-RU"/>
    </w:rPr>
  </w:style>
  <w:style w:type="paragraph" w:customStyle="1" w:styleId="begunadvcell3">
    <w:name w:val="begun_adv_cell3"/>
    <w:basedOn w:val="a"/>
    <w:rsid w:val="00D15517"/>
    <w:pPr>
      <w:spacing w:before="100" w:beforeAutospacing="1" w:after="100" w:afterAutospacing="1" w:line="165" w:lineRule="atLeast"/>
    </w:pPr>
    <w:rPr>
      <w:rFonts w:ascii="Times New Roman" w:eastAsia="Times New Roman" w:hAnsi="Times New Roman" w:cs="Times New Roman"/>
      <w:sz w:val="17"/>
      <w:szCs w:val="17"/>
      <w:lang w:eastAsia="ru-RU"/>
    </w:rPr>
  </w:style>
  <w:style w:type="paragraph" w:customStyle="1" w:styleId="begunadvtitle2">
    <w:name w:val="begun_adv_title2"/>
    <w:basedOn w:val="a"/>
    <w:rsid w:val="00D15517"/>
    <w:pPr>
      <w:spacing w:before="100" w:beforeAutospacing="1" w:after="30" w:line="195" w:lineRule="atLeast"/>
    </w:pPr>
    <w:rPr>
      <w:rFonts w:ascii="Times New Roman" w:eastAsia="Times New Roman" w:hAnsi="Times New Roman" w:cs="Times New Roman"/>
      <w:b/>
      <w:bCs/>
      <w:sz w:val="18"/>
      <w:szCs w:val="18"/>
      <w:lang w:eastAsia="ru-RU"/>
    </w:rPr>
  </w:style>
  <w:style w:type="paragraph" w:customStyle="1" w:styleId="begunadvtext3">
    <w:name w:val="begun_adv_text3"/>
    <w:basedOn w:val="a"/>
    <w:rsid w:val="00D15517"/>
    <w:pPr>
      <w:spacing w:before="100" w:beforeAutospacing="1" w:after="100" w:afterAutospacing="1" w:line="180" w:lineRule="atLeast"/>
    </w:pPr>
    <w:rPr>
      <w:rFonts w:ascii="Times New Roman" w:eastAsia="Times New Roman" w:hAnsi="Times New Roman" w:cs="Times New Roman"/>
      <w:color w:val="000000"/>
      <w:sz w:val="17"/>
      <w:szCs w:val="17"/>
      <w:lang w:eastAsia="ru-RU"/>
    </w:rPr>
  </w:style>
  <w:style w:type="paragraph" w:customStyle="1" w:styleId="begunadvsyslogo2">
    <w:name w:val="begun_adv_sys_logo2"/>
    <w:basedOn w:val="a"/>
    <w:rsid w:val="00D15517"/>
    <w:pPr>
      <w:spacing w:before="100" w:beforeAutospacing="1" w:after="100" w:afterAutospacing="1" w:line="255" w:lineRule="atLeast"/>
    </w:pPr>
    <w:rPr>
      <w:rFonts w:ascii="Times New Roman" w:eastAsia="Times New Roman" w:hAnsi="Times New Roman" w:cs="Times New Roman"/>
      <w:sz w:val="20"/>
      <w:szCs w:val="20"/>
      <w:lang w:eastAsia="ru-RU"/>
    </w:rPr>
  </w:style>
  <w:style w:type="paragraph" w:customStyle="1" w:styleId="begunadvall3">
    <w:name w:val="begun_adv_all3"/>
    <w:basedOn w:val="a"/>
    <w:rsid w:val="00D15517"/>
    <w:pPr>
      <w:spacing w:before="100" w:beforeAutospacing="1" w:after="100" w:afterAutospacing="1" w:line="165" w:lineRule="atLeast"/>
    </w:pPr>
    <w:rPr>
      <w:rFonts w:ascii="Tahoma" w:eastAsia="Times New Roman" w:hAnsi="Tahoma" w:cs="Tahoma"/>
      <w:color w:val="118F00"/>
      <w:sz w:val="14"/>
      <w:szCs w:val="14"/>
      <w:lang w:eastAsia="ru-RU"/>
    </w:rPr>
  </w:style>
  <w:style w:type="paragraph" w:customStyle="1" w:styleId="begunadvsyssignup3">
    <w:name w:val="begun_adv_sys_sign_up3"/>
    <w:basedOn w:val="a"/>
    <w:rsid w:val="00D15517"/>
    <w:pPr>
      <w:spacing w:before="100" w:beforeAutospacing="1" w:after="100" w:afterAutospacing="1" w:line="165" w:lineRule="atLeast"/>
      <w:textAlignment w:val="center"/>
    </w:pPr>
    <w:rPr>
      <w:rFonts w:ascii="Tahoma" w:eastAsia="Times New Roman" w:hAnsi="Tahoma" w:cs="Tahoma"/>
      <w:color w:val="118F00"/>
      <w:sz w:val="14"/>
      <w:szCs w:val="14"/>
      <w:lang w:eastAsia="ru-RU"/>
    </w:rPr>
  </w:style>
  <w:style w:type="paragraph" w:customStyle="1" w:styleId="begunadvsyslogo3">
    <w:name w:val="begun_adv_sys_logo3"/>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all4">
    <w:name w:val="begun_adv_all4"/>
    <w:basedOn w:val="a"/>
    <w:rsid w:val="00D15517"/>
    <w:pPr>
      <w:spacing w:before="100" w:beforeAutospacing="1" w:after="100" w:afterAutospacing="1" w:line="240" w:lineRule="auto"/>
    </w:pPr>
    <w:rPr>
      <w:rFonts w:ascii="Times New Roman" w:eastAsia="Times New Roman" w:hAnsi="Times New Roman" w:cs="Times New Roman"/>
      <w:color w:val="118F00"/>
      <w:sz w:val="24"/>
      <w:szCs w:val="24"/>
      <w:lang w:eastAsia="ru-RU"/>
    </w:rPr>
  </w:style>
  <w:style w:type="paragraph" w:customStyle="1" w:styleId="begunadvblock1">
    <w:name w:val="begun_adv_block1"/>
    <w:basedOn w:val="a"/>
    <w:rsid w:val="00D15517"/>
    <w:pPr>
      <w:spacing w:before="75" w:after="75" w:line="240" w:lineRule="auto"/>
    </w:pPr>
    <w:rPr>
      <w:rFonts w:ascii="Times New Roman" w:eastAsia="Times New Roman" w:hAnsi="Times New Roman" w:cs="Times New Roman"/>
      <w:sz w:val="24"/>
      <w:szCs w:val="24"/>
      <w:lang w:eastAsia="ru-RU"/>
    </w:rPr>
  </w:style>
  <w:style w:type="paragraph" w:customStyle="1" w:styleId="begunadvcommon1">
    <w:name w:val="begun_adv_common1"/>
    <w:basedOn w:val="a"/>
    <w:rsid w:val="00D15517"/>
    <w:pPr>
      <w:spacing w:before="105" w:after="100" w:afterAutospacing="1" w:line="240" w:lineRule="auto"/>
    </w:pPr>
    <w:rPr>
      <w:rFonts w:ascii="Times New Roman" w:eastAsia="Times New Roman" w:hAnsi="Times New Roman" w:cs="Times New Roman"/>
      <w:sz w:val="24"/>
      <w:szCs w:val="24"/>
      <w:lang w:eastAsia="ru-RU"/>
    </w:rPr>
  </w:style>
  <w:style w:type="paragraph" w:customStyle="1" w:styleId="begunadvblock2">
    <w:name w:val="begun_adv_block2"/>
    <w:basedOn w:val="a"/>
    <w:rsid w:val="00D15517"/>
    <w:pPr>
      <w:spacing w:after="0" w:line="240" w:lineRule="auto"/>
    </w:pPr>
    <w:rPr>
      <w:rFonts w:ascii="Times New Roman" w:eastAsia="Times New Roman" w:hAnsi="Times New Roman" w:cs="Times New Roman"/>
      <w:sz w:val="24"/>
      <w:szCs w:val="24"/>
      <w:lang w:eastAsia="ru-RU"/>
    </w:rPr>
  </w:style>
  <w:style w:type="paragraph" w:customStyle="1" w:styleId="begunadvsyslogo4">
    <w:name w:val="begun_adv_sys_logo4"/>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yssignup4">
    <w:name w:val="begun_adv_sys_sign_up4"/>
    <w:basedOn w:val="a"/>
    <w:rsid w:val="00D15517"/>
    <w:pPr>
      <w:spacing w:before="100" w:beforeAutospacing="1" w:after="100" w:afterAutospacing="1" w:line="240" w:lineRule="auto"/>
      <w:textAlignment w:val="center"/>
    </w:pPr>
    <w:rPr>
      <w:rFonts w:ascii="Times New Roman" w:eastAsia="Times New Roman" w:hAnsi="Times New Roman" w:cs="Times New Roman"/>
      <w:color w:val="118F00"/>
      <w:sz w:val="24"/>
      <w:szCs w:val="24"/>
      <w:lang w:eastAsia="ru-RU"/>
    </w:rPr>
  </w:style>
  <w:style w:type="paragraph" w:customStyle="1" w:styleId="begunadvtable1">
    <w:name w:val="begun_adv_table1"/>
    <w:basedOn w:val="a"/>
    <w:rsid w:val="00D15517"/>
    <w:pPr>
      <w:spacing w:before="100" w:beforeAutospacing="1" w:after="100" w:afterAutospacing="1" w:line="240" w:lineRule="auto"/>
      <w:ind w:left="900"/>
    </w:pPr>
    <w:rPr>
      <w:rFonts w:ascii="Times New Roman" w:eastAsia="Times New Roman" w:hAnsi="Times New Roman" w:cs="Times New Roman"/>
      <w:sz w:val="24"/>
      <w:szCs w:val="24"/>
      <w:lang w:eastAsia="ru-RU"/>
    </w:rPr>
  </w:style>
  <w:style w:type="paragraph" w:customStyle="1" w:styleId="begunadvcell4">
    <w:name w:val="begun_adv_cell4"/>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all5">
    <w:name w:val="begun_adv_all5"/>
    <w:basedOn w:val="a"/>
    <w:rsid w:val="00D15517"/>
    <w:pPr>
      <w:spacing w:before="100" w:beforeAutospacing="1" w:after="100" w:afterAutospacing="1" w:line="240" w:lineRule="auto"/>
    </w:pPr>
    <w:rPr>
      <w:rFonts w:ascii="Times New Roman" w:eastAsia="Times New Roman" w:hAnsi="Times New Roman" w:cs="Times New Roman"/>
      <w:color w:val="118F00"/>
      <w:sz w:val="24"/>
      <w:szCs w:val="24"/>
      <w:lang w:eastAsia="ru-RU"/>
    </w:rPr>
  </w:style>
  <w:style w:type="paragraph" w:customStyle="1" w:styleId="begunadvfav1">
    <w:name w:val="begun_adv_fav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fav2">
    <w:name w:val="begun_adv_fav2"/>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3">
    <w:name w:val="begun_adv_block3"/>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2">
    <w:name w:val="begun_adv_phone2"/>
    <w:basedOn w:val="a"/>
    <w:rsid w:val="00D15517"/>
    <w:pPr>
      <w:spacing w:before="15" w:after="0" w:line="165" w:lineRule="atLeast"/>
      <w:ind w:right="45"/>
    </w:pPr>
    <w:rPr>
      <w:rFonts w:ascii="Times New Roman" w:eastAsia="Times New Roman" w:hAnsi="Times New Roman" w:cs="Times New Roman"/>
      <w:sz w:val="17"/>
      <w:szCs w:val="17"/>
      <w:lang w:eastAsia="ru-RU"/>
    </w:rPr>
  </w:style>
  <w:style w:type="paragraph" w:customStyle="1" w:styleId="begunadvphonewrapper1">
    <w:name w:val="begun_adv_phone_wrapper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noicon1">
    <w:name w:val="begun_adv_phone_no_icon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
    <w:name w:val="p01"/>
    <w:basedOn w:val="a"/>
    <w:rsid w:val="00D15517"/>
    <w:pPr>
      <w:shd w:val="clear" w:color="auto" w:fill="118F00"/>
      <w:spacing w:after="0" w:line="240" w:lineRule="auto"/>
      <w:ind w:left="45" w:right="45"/>
    </w:pPr>
    <w:rPr>
      <w:rFonts w:ascii="Times New Roman" w:eastAsia="Times New Roman" w:hAnsi="Times New Roman" w:cs="Times New Roman"/>
      <w:sz w:val="24"/>
      <w:szCs w:val="24"/>
      <w:lang w:eastAsia="ru-RU"/>
    </w:rPr>
  </w:style>
  <w:style w:type="paragraph" w:customStyle="1" w:styleId="p11">
    <w:name w:val="p11"/>
    <w:basedOn w:val="a"/>
    <w:rsid w:val="00D15517"/>
    <w:pPr>
      <w:shd w:val="clear" w:color="auto" w:fill="118F00"/>
      <w:spacing w:after="0" w:line="240" w:lineRule="auto"/>
      <w:ind w:left="15" w:right="15"/>
    </w:pPr>
    <w:rPr>
      <w:rFonts w:ascii="Times New Roman" w:eastAsia="Times New Roman" w:hAnsi="Times New Roman" w:cs="Times New Roman"/>
      <w:sz w:val="24"/>
      <w:szCs w:val="24"/>
      <w:lang w:eastAsia="ru-RU"/>
    </w:rPr>
  </w:style>
  <w:style w:type="paragraph" w:customStyle="1" w:styleId="p31">
    <w:name w:val="p31"/>
    <w:basedOn w:val="a"/>
    <w:rsid w:val="00D15517"/>
    <w:pPr>
      <w:shd w:val="clear" w:color="auto" w:fill="118F00"/>
      <w:spacing w:after="0" w:line="240" w:lineRule="auto"/>
      <w:ind w:left="30" w:right="30"/>
    </w:pPr>
    <w:rPr>
      <w:rFonts w:ascii="Times New Roman" w:eastAsia="Times New Roman" w:hAnsi="Times New Roman" w:cs="Times New Roman"/>
      <w:sz w:val="24"/>
      <w:szCs w:val="24"/>
      <w:lang w:eastAsia="ru-RU"/>
    </w:rPr>
  </w:style>
  <w:style w:type="paragraph" w:customStyle="1" w:styleId="p51">
    <w:name w:val="p51"/>
    <w:basedOn w:val="a"/>
    <w:rsid w:val="00D15517"/>
    <w:pPr>
      <w:shd w:val="clear" w:color="auto" w:fill="118F00"/>
      <w:spacing w:after="0" w:line="240" w:lineRule="auto"/>
      <w:ind w:left="60" w:right="60"/>
    </w:pPr>
    <w:rPr>
      <w:rFonts w:ascii="Times New Roman" w:eastAsia="Times New Roman" w:hAnsi="Times New Roman" w:cs="Times New Roman"/>
      <w:sz w:val="24"/>
      <w:szCs w:val="24"/>
      <w:lang w:eastAsia="ru-RU"/>
    </w:rPr>
  </w:style>
  <w:style w:type="paragraph" w:customStyle="1" w:styleId="p81">
    <w:name w:val="p81"/>
    <w:basedOn w:val="a"/>
    <w:rsid w:val="00D15517"/>
    <w:pPr>
      <w:shd w:val="clear" w:color="auto" w:fill="118F00"/>
      <w:spacing w:after="0" w:line="240" w:lineRule="auto"/>
      <w:ind w:left="15" w:right="15"/>
    </w:pPr>
    <w:rPr>
      <w:rFonts w:ascii="Times New Roman" w:eastAsia="Times New Roman" w:hAnsi="Times New Roman" w:cs="Times New Roman"/>
      <w:sz w:val="24"/>
      <w:szCs w:val="24"/>
      <w:lang w:eastAsia="ru-RU"/>
    </w:rPr>
  </w:style>
  <w:style w:type="paragraph" w:customStyle="1" w:styleId="p71">
    <w:name w:val="p71"/>
    <w:basedOn w:val="a"/>
    <w:rsid w:val="00D15517"/>
    <w:pPr>
      <w:spacing w:after="0" w:line="240" w:lineRule="auto"/>
      <w:ind w:left="15" w:right="15"/>
    </w:pPr>
    <w:rPr>
      <w:rFonts w:ascii="Times New Roman" w:eastAsia="Times New Roman" w:hAnsi="Times New Roman" w:cs="Times New Roman"/>
      <w:sz w:val="24"/>
      <w:szCs w:val="24"/>
      <w:lang w:eastAsia="ru-RU"/>
    </w:rPr>
  </w:style>
  <w:style w:type="paragraph" w:customStyle="1" w:styleId="p21">
    <w:name w:val="p2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D15517"/>
    <w:pPr>
      <w:spacing w:after="0" w:line="240" w:lineRule="auto"/>
      <w:ind w:left="30" w:right="30"/>
    </w:pPr>
    <w:rPr>
      <w:rFonts w:ascii="Times New Roman" w:eastAsia="Times New Roman" w:hAnsi="Times New Roman" w:cs="Times New Roman"/>
      <w:sz w:val="24"/>
      <w:szCs w:val="24"/>
      <w:lang w:eastAsia="ru-RU"/>
    </w:rPr>
  </w:style>
  <w:style w:type="paragraph" w:customStyle="1" w:styleId="p41">
    <w:name w:val="p4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ntact1">
    <w:name w:val="begun_adv_contact1"/>
    <w:basedOn w:val="a"/>
    <w:rsid w:val="00D15517"/>
    <w:pPr>
      <w:spacing w:before="100" w:beforeAutospacing="1" w:after="100" w:afterAutospacing="1" w:line="240" w:lineRule="auto"/>
    </w:pPr>
    <w:rPr>
      <w:rFonts w:ascii="Times New Roman" w:eastAsia="Times New Roman" w:hAnsi="Times New Roman" w:cs="Times New Roman"/>
      <w:color w:val="118F00"/>
      <w:sz w:val="24"/>
      <w:szCs w:val="24"/>
      <w:lang w:eastAsia="ru-RU"/>
    </w:rPr>
  </w:style>
  <w:style w:type="paragraph" w:customStyle="1" w:styleId="begunthumb1">
    <w:name w:val="begun_thumb1"/>
    <w:basedOn w:val="a"/>
    <w:rsid w:val="00D15517"/>
    <w:pPr>
      <w:spacing w:before="90" w:after="75" w:line="240" w:lineRule="auto"/>
      <w:ind w:left="105"/>
    </w:pPr>
    <w:rPr>
      <w:rFonts w:ascii="Times New Roman" w:eastAsia="Times New Roman" w:hAnsi="Times New Roman" w:cs="Times New Roman"/>
      <w:sz w:val="24"/>
      <w:szCs w:val="24"/>
      <w:lang w:eastAsia="ru-RU"/>
    </w:rPr>
  </w:style>
  <w:style w:type="paragraph" w:customStyle="1" w:styleId="begunadvimage1">
    <w:name w:val="begun_adv_image1"/>
    <w:basedOn w:val="a"/>
    <w:rsid w:val="00D15517"/>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begunadvblock4">
    <w:name w:val="begun_adv_block4"/>
    <w:basedOn w:val="a"/>
    <w:rsid w:val="00D15517"/>
    <w:pPr>
      <w:spacing w:before="100" w:beforeAutospacing="1" w:after="100" w:afterAutospacing="1" w:line="240" w:lineRule="auto"/>
      <w:ind w:left="900"/>
    </w:pPr>
    <w:rPr>
      <w:rFonts w:ascii="Times New Roman" w:eastAsia="Times New Roman" w:hAnsi="Times New Roman" w:cs="Times New Roman"/>
      <w:sz w:val="24"/>
      <w:szCs w:val="24"/>
      <w:lang w:eastAsia="ru-RU"/>
    </w:rPr>
  </w:style>
  <w:style w:type="paragraph" w:customStyle="1" w:styleId="begunadvblock5">
    <w:name w:val="begun_adv_block5"/>
    <w:basedOn w:val="a"/>
    <w:rsid w:val="00D15517"/>
    <w:pPr>
      <w:spacing w:before="100" w:beforeAutospacing="1" w:after="100" w:afterAutospacing="1" w:line="240" w:lineRule="auto"/>
      <w:ind w:left="900"/>
    </w:pPr>
    <w:rPr>
      <w:rFonts w:ascii="Times New Roman" w:eastAsia="Times New Roman" w:hAnsi="Times New Roman" w:cs="Times New Roman"/>
      <w:sz w:val="24"/>
      <w:szCs w:val="24"/>
      <w:lang w:eastAsia="ru-RU"/>
    </w:rPr>
  </w:style>
  <w:style w:type="paragraph" w:customStyle="1" w:styleId="begunadvblock6">
    <w:name w:val="begun_adv_block6"/>
    <w:basedOn w:val="a"/>
    <w:rsid w:val="00D15517"/>
    <w:pPr>
      <w:spacing w:before="100" w:beforeAutospacing="1" w:after="100" w:afterAutospacing="1" w:line="240" w:lineRule="auto"/>
      <w:ind w:left="1110"/>
    </w:pPr>
    <w:rPr>
      <w:rFonts w:ascii="Times New Roman" w:eastAsia="Times New Roman" w:hAnsi="Times New Roman" w:cs="Times New Roman"/>
      <w:sz w:val="24"/>
      <w:szCs w:val="24"/>
      <w:lang w:eastAsia="ru-RU"/>
    </w:rPr>
  </w:style>
  <w:style w:type="paragraph" w:customStyle="1" w:styleId="begunadvblock7">
    <w:name w:val="begun_adv_block7"/>
    <w:basedOn w:val="a"/>
    <w:rsid w:val="00D15517"/>
    <w:pPr>
      <w:spacing w:before="100" w:beforeAutospacing="1" w:after="100" w:afterAutospacing="1" w:line="240" w:lineRule="auto"/>
      <w:ind w:left="1200"/>
    </w:pPr>
    <w:rPr>
      <w:rFonts w:ascii="Times New Roman" w:eastAsia="Times New Roman" w:hAnsi="Times New Roman" w:cs="Times New Roman"/>
      <w:sz w:val="24"/>
      <w:szCs w:val="24"/>
      <w:lang w:eastAsia="ru-RU"/>
    </w:rPr>
  </w:style>
  <w:style w:type="paragraph" w:customStyle="1" w:styleId="begunadvtitle3">
    <w:name w:val="begun_adv_title3"/>
    <w:basedOn w:val="a"/>
    <w:rsid w:val="00D1551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ection1">
    <w:name w:val="section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5">
    <w:name w:val="begun_adv_cell5"/>
    <w:basedOn w:val="a"/>
    <w:rsid w:val="00D1551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egunadvblock8">
    <w:name w:val="begun_adv_block8"/>
    <w:basedOn w:val="a"/>
    <w:rsid w:val="00D15517"/>
    <w:pPr>
      <w:spacing w:before="75" w:after="0" w:line="240" w:lineRule="auto"/>
    </w:pPr>
    <w:rPr>
      <w:rFonts w:ascii="Times New Roman" w:eastAsia="Times New Roman" w:hAnsi="Times New Roman" w:cs="Times New Roman"/>
      <w:sz w:val="24"/>
      <w:szCs w:val="24"/>
      <w:lang w:eastAsia="ru-RU"/>
    </w:rPr>
  </w:style>
  <w:style w:type="paragraph" w:customStyle="1" w:styleId="begunadvphone3">
    <w:name w:val="begun_adv_phone3"/>
    <w:basedOn w:val="a"/>
    <w:rsid w:val="00D15517"/>
    <w:pPr>
      <w:spacing w:before="45" w:after="0" w:line="165" w:lineRule="atLeast"/>
      <w:ind w:right="45"/>
    </w:pPr>
    <w:rPr>
      <w:rFonts w:ascii="Times New Roman" w:eastAsia="Times New Roman" w:hAnsi="Times New Roman" w:cs="Times New Roman"/>
      <w:sz w:val="17"/>
      <w:szCs w:val="17"/>
      <w:lang w:eastAsia="ru-RU"/>
    </w:rPr>
  </w:style>
  <w:style w:type="paragraph" w:customStyle="1" w:styleId="begunwarnmessage1">
    <w:name w:val="begun_warn_message1"/>
    <w:basedOn w:val="a"/>
    <w:rsid w:val="00D15517"/>
    <w:pPr>
      <w:shd w:val="clear" w:color="auto" w:fill="F0F0F0"/>
      <w:spacing w:before="100" w:beforeAutospacing="1" w:after="100" w:afterAutospacing="1" w:line="150" w:lineRule="atLeast"/>
    </w:pPr>
    <w:rPr>
      <w:rFonts w:ascii="Times New Roman" w:eastAsia="Times New Roman" w:hAnsi="Times New Roman" w:cs="Times New Roman"/>
      <w:caps/>
      <w:color w:val="333333"/>
      <w:sz w:val="14"/>
      <w:szCs w:val="14"/>
      <w:lang w:eastAsia="ru-RU"/>
    </w:rPr>
  </w:style>
  <w:style w:type="character" w:customStyle="1" w:styleId="begunwarnasterisk1">
    <w:name w:val="begun_warn_asterisk1"/>
    <w:basedOn w:val="a0"/>
    <w:rsid w:val="00D15517"/>
    <w:rPr>
      <w:color w:val="FF0000"/>
    </w:rPr>
  </w:style>
  <w:style w:type="character" w:customStyle="1" w:styleId="begunwarnasterisk2">
    <w:name w:val="begun_warn_asterisk2"/>
    <w:basedOn w:val="a0"/>
    <w:rsid w:val="00D15517"/>
    <w:rPr>
      <w:b/>
      <w:bCs/>
      <w:color w:val="FF0000"/>
    </w:rPr>
  </w:style>
  <w:style w:type="paragraph" w:customStyle="1" w:styleId="begunwarnmessage2">
    <w:name w:val="begun_warn_message2"/>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gunwarnasterisk3">
    <w:name w:val="begun_warn_asterisk3"/>
    <w:basedOn w:val="a0"/>
    <w:rsid w:val="00D15517"/>
  </w:style>
  <w:style w:type="paragraph" w:customStyle="1" w:styleId="begunhover1">
    <w:name w:val="begun_hover1"/>
    <w:basedOn w:val="a"/>
    <w:rsid w:val="00D15517"/>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2">
    <w:name w:val="section2"/>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1">
    <w:name w:val="begun_collapsed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4">
    <w:name w:val="begun_adv_title4"/>
    <w:basedOn w:val="a"/>
    <w:rsid w:val="00D15517"/>
    <w:pPr>
      <w:spacing w:before="100" w:beforeAutospacing="1" w:after="450" w:line="240" w:lineRule="auto"/>
    </w:pPr>
    <w:rPr>
      <w:rFonts w:ascii="Times New Roman" w:eastAsia="Times New Roman" w:hAnsi="Times New Roman" w:cs="Times New Roman"/>
      <w:b/>
      <w:bCs/>
      <w:sz w:val="24"/>
      <w:szCs w:val="24"/>
      <w:lang w:eastAsia="ru-RU"/>
    </w:rPr>
  </w:style>
  <w:style w:type="paragraph" w:customStyle="1" w:styleId="begunfixlayout1">
    <w:name w:val="begun_fix_layout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scroll1">
    <w:name w:val="begun_scroll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4">
    <w:name w:val="begun_adv_text4"/>
    <w:basedOn w:val="a"/>
    <w:rsid w:val="00D15517"/>
    <w:pPr>
      <w:spacing w:before="100" w:beforeAutospacing="1" w:after="100" w:afterAutospacing="1" w:line="195" w:lineRule="atLeast"/>
    </w:pPr>
    <w:rPr>
      <w:rFonts w:ascii="Times New Roman" w:eastAsia="Times New Roman" w:hAnsi="Times New Roman" w:cs="Times New Roman"/>
      <w:color w:val="000000"/>
      <w:sz w:val="18"/>
      <w:szCs w:val="18"/>
      <w:lang w:eastAsia="ru-RU"/>
    </w:rPr>
  </w:style>
  <w:style w:type="paragraph" w:customStyle="1" w:styleId="begunadvtitle5">
    <w:name w:val="begun_adv_title5"/>
    <w:basedOn w:val="a"/>
    <w:rsid w:val="00D15517"/>
    <w:pPr>
      <w:spacing w:before="100" w:beforeAutospacing="1" w:after="100" w:afterAutospacing="1" w:line="210" w:lineRule="atLeast"/>
    </w:pPr>
    <w:rPr>
      <w:rFonts w:ascii="Times New Roman" w:eastAsia="Times New Roman" w:hAnsi="Times New Roman" w:cs="Times New Roman"/>
      <w:b/>
      <w:bCs/>
      <w:sz w:val="21"/>
      <w:szCs w:val="21"/>
      <w:lang w:eastAsia="ru-RU"/>
    </w:rPr>
  </w:style>
  <w:style w:type="paragraph" w:customStyle="1" w:styleId="begunadvcommon2">
    <w:name w:val="begun_adv_common2"/>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6">
    <w:name w:val="begun_adv_cell6"/>
    <w:basedOn w:val="a"/>
    <w:rsid w:val="00D15517"/>
    <w:pPr>
      <w:spacing w:before="100" w:beforeAutospacing="1" w:after="100" w:afterAutospacing="1" w:line="225" w:lineRule="atLeast"/>
    </w:pPr>
    <w:rPr>
      <w:rFonts w:ascii="Times New Roman" w:eastAsia="Times New Roman" w:hAnsi="Times New Roman" w:cs="Times New Roman"/>
      <w:sz w:val="20"/>
      <w:szCs w:val="20"/>
      <w:lang w:eastAsia="ru-RU"/>
    </w:rPr>
  </w:style>
  <w:style w:type="paragraph" w:customStyle="1" w:styleId="begunadvtext5">
    <w:name w:val="begun_adv_text5"/>
    <w:basedOn w:val="a"/>
    <w:rsid w:val="00D15517"/>
    <w:pPr>
      <w:spacing w:before="100" w:beforeAutospacing="1" w:after="100" w:afterAutospacing="1" w:line="255" w:lineRule="atLeast"/>
    </w:pPr>
    <w:rPr>
      <w:rFonts w:ascii="Times New Roman" w:eastAsia="Times New Roman" w:hAnsi="Times New Roman" w:cs="Times New Roman"/>
      <w:color w:val="000000"/>
      <w:sz w:val="21"/>
      <w:szCs w:val="21"/>
      <w:lang w:eastAsia="ru-RU"/>
    </w:rPr>
  </w:style>
  <w:style w:type="paragraph" w:customStyle="1" w:styleId="begunadvtitle6">
    <w:name w:val="begun_adv_title6"/>
    <w:basedOn w:val="a"/>
    <w:rsid w:val="00D15517"/>
    <w:pPr>
      <w:spacing w:before="100" w:beforeAutospacing="1" w:after="100" w:afterAutospacing="1" w:line="255" w:lineRule="atLeast"/>
    </w:pPr>
    <w:rPr>
      <w:rFonts w:ascii="Times New Roman" w:eastAsia="Times New Roman" w:hAnsi="Times New Roman" w:cs="Times New Roman"/>
      <w:b/>
      <w:bCs/>
      <w:sz w:val="23"/>
      <w:szCs w:val="23"/>
      <w:lang w:eastAsia="ru-RU"/>
    </w:rPr>
  </w:style>
  <w:style w:type="paragraph" w:customStyle="1" w:styleId="begunadvcell7">
    <w:name w:val="begun_adv_cell7"/>
    <w:basedOn w:val="a"/>
    <w:rsid w:val="00D15517"/>
    <w:pPr>
      <w:spacing w:before="100" w:beforeAutospacing="1" w:after="100" w:afterAutospacing="1" w:line="255" w:lineRule="atLeast"/>
    </w:pPr>
    <w:rPr>
      <w:rFonts w:ascii="Times New Roman" w:eastAsia="Times New Roman" w:hAnsi="Times New Roman" w:cs="Times New Roman"/>
      <w:sz w:val="20"/>
      <w:szCs w:val="20"/>
      <w:lang w:eastAsia="ru-RU"/>
    </w:rPr>
  </w:style>
  <w:style w:type="paragraph" w:customStyle="1" w:styleId="begunadvphone4">
    <w:name w:val="begun_adv_phone4"/>
    <w:basedOn w:val="a"/>
    <w:rsid w:val="00D15517"/>
    <w:pPr>
      <w:spacing w:before="60" w:after="0" w:line="165" w:lineRule="atLeast"/>
      <w:ind w:right="45"/>
    </w:pPr>
    <w:rPr>
      <w:rFonts w:ascii="Times New Roman" w:eastAsia="Times New Roman" w:hAnsi="Times New Roman" w:cs="Times New Roman"/>
      <w:sz w:val="17"/>
      <w:szCs w:val="17"/>
      <w:lang w:eastAsia="ru-RU"/>
    </w:rPr>
  </w:style>
  <w:style w:type="paragraph" w:customStyle="1" w:styleId="begunadvtext6">
    <w:name w:val="begun_adv_text6"/>
    <w:basedOn w:val="a"/>
    <w:rsid w:val="00D15517"/>
    <w:pPr>
      <w:spacing w:before="100" w:beforeAutospacing="1" w:after="100" w:afterAutospacing="1" w:line="285" w:lineRule="atLeast"/>
    </w:pPr>
    <w:rPr>
      <w:rFonts w:ascii="Times New Roman" w:eastAsia="Times New Roman" w:hAnsi="Times New Roman" w:cs="Times New Roman"/>
      <w:color w:val="000000"/>
      <w:sz w:val="21"/>
      <w:szCs w:val="21"/>
      <w:lang w:eastAsia="ru-RU"/>
    </w:rPr>
  </w:style>
  <w:style w:type="paragraph" w:customStyle="1" w:styleId="begunadvtitle7">
    <w:name w:val="begun_adv_title7"/>
    <w:basedOn w:val="a"/>
    <w:rsid w:val="00D15517"/>
    <w:pPr>
      <w:spacing w:before="100" w:beforeAutospacing="1" w:after="100" w:afterAutospacing="1" w:line="270" w:lineRule="atLeast"/>
    </w:pPr>
    <w:rPr>
      <w:rFonts w:ascii="Times New Roman" w:eastAsia="Times New Roman" w:hAnsi="Times New Roman" w:cs="Times New Roman"/>
      <w:b/>
      <w:bCs/>
      <w:sz w:val="24"/>
      <w:szCs w:val="24"/>
      <w:lang w:eastAsia="ru-RU"/>
    </w:rPr>
  </w:style>
  <w:style w:type="paragraph" w:customStyle="1" w:styleId="begunadvcell8">
    <w:name w:val="begun_adv_cell8"/>
    <w:basedOn w:val="a"/>
    <w:rsid w:val="00D15517"/>
    <w:pPr>
      <w:spacing w:before="100" w:beforeAutospacing="1" w:after="100" w:afterAutospacing="1" w:line="285" w:lineRule="atLeast"/>
      <w:jc w:val="center"/>
    </w:pPr>
    <w:rPr>
      <w:rFonts w:ascii="Times New Roman" w:eastAsia="Times New Roman" w:hAnsi="Times New Roman" w:cs="Times New Roman"/>
      <w:sz w:val="23"/>
      <w:szCs w:val="23"/>
      <w:lang w:eastAsia="ru-RU"/>
    </w:rPr>
  </w:style>
  <w:style w:type="paragraph" w:customStyle="1" w:styleId="begunadvphone5">
    <w:name w:val="begun_adv_phone5"/>
    <w:basedOn w:val="a"/>
    <w:rsid w:val="00D15517"/>
    <w:pPr>
      <w:spacing w:before="75" w:after="0" w:line="165" w:lineRule="atLeast"/>
      <w:ind w:right="45"/>
    </w:pPr>
    <w:rPr>
      <w:rFonts w:ascii="Times New Roman" w:eastAsia="Times New Roman" w:hAnsi="Times New Roman" w:cs="Times New Roman"/>
      <w:sz w:val="17"/>
      <w:szCs w:val="17"/>
      <w:lang w:eastAsia="ru-RU"/>
    </w:rPr>
  </w:style>
  <w:style w:type="paragraph" w:customStyle="1" w:styleId="begunadvtext7">
    <w:name w:val="begun_adv_text7"/>
    <w:basedOn w:val="a"/>
    <w:rsid w:val="00D15517"/>
    <w:pPr>
      <w:spacing w:before="100" w:beforeAutospacing="1" w:after="100" w:afterAutospacing="1" w:line="285" w:lineRule="atLeast"/>
      <w:jc w:val="center"/>
    </w:pPr>
    <w:rPr>
      <w:rFonts w:ascii="Times New Roman" w:eastAsia="Times New Roman" w:hAnsi="Times New Roman" w:cs="Times New Roman"/>
      <w:color w:val="000000"/>
      <w:sz w:val="24"/>
      <w:szCs w:val="24"/>
      <w:lang w:eastAsia="ru-RU"/>
    </w:rPr>
  </w:style>
  <w:style w:type="paragraph" w:customStyle="1" w:styleId="begunadvtitle8">
    <w:name w:val="begun_adv_title8"/>
    <w:basedOn w:val="a"/>
    <w:rsid w:val="00D15517"/>
    <w:pPr>
      <w:spacing w:before="100" w:beforeAutospacing="1" w:after="100" w:afterAutospacing="1" w:line="375" w:lineRule="atLeast"/>
      <w:jc w:val="center"/>
    </w:pPr>
    <w:rPr>
      <w:rFonts w:ascii="Times New Roman" w:eastAsia="Times New Roman" w:hAnsi="Times New Roman" w:cs="Times New Roman"/>
      <w:b/>
      <w:bCs/>
      <w:sz w:val="27"/>
      <w:szCs w:val="27"/>
      <w:lang w:eastAsia="ru-RU"/>
    </w:rPr>
  </w:style>
  <w:style w:type="paragraph" w:customStyle="1" w:styleId="bannerscount11">
    <w:name w:val="banners_count_1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extendedblockwithlogo1">
    <w:name w:val="begun_extended_block_with_logo1"/>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message3">
    <w:name w:val="begun_warn_message3"/>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alco1">
    <w:name w:val="begun_warn_alco1"/>
    <w:basedOn w:val="a"/>
    <w:rsid w:val="00D15517"/>
    <w:pPr>
      <w:spacing w:before="100" w:beforeAutospacing="1" w:after="100" w:afterAutospacing="1" w:line="210" w:lineRule="atLeast"/>
    </w:pPr>
    <w:rPr>
      <w:rFonts w:ascii="Times New Roman" w:eastAsia="Times New Roman" w:hAnsi="Times New Roman" w:cs="Times New Roman"/>
      <w:sz w:val="17"/>
      <w:szCs w:val="17"/>
      <w:lang w:eastAsia="ru-RU"/>
    </w:rPr>
  </w:style>
  <w:style w:type="paragraph" w:customStyle="1" w:styleId="begunwarntobacco1">
    <w:name w:val="begun_warn_tobacco1"/>
    <w:basedOn w:val="a"/>
    <w:rsid w:val="00D15517"/>
    <w:pPr>
      <w:spacing w:before="100" w:beforeAutospacing="1" w:after="100" w:afterAutospacing="1" w:line="210" w:lineRule="atLeast"/>
    </w:pPr>
    <w:rPr>
      <w:rFonts w:ascii="Times New Roman" w:eastAsia="Times New Roman" w:hAnsi="Times New Roman" w:cs="Times New Roman"/>
      <w:sz w:val="17"/>
      <w:szCs w:val="17"/>
      <w:lang w:eastAsia="ru-RU"/>
    </w:rPr>
  </w:style>
  <w:style w:type="paragraph" w:customStyle="1" w:styleId="begunwarnmedicine1">
    <w:name w:val="begun_warn_medicine1"/>
    <w:basedOn w:val="a"/>
    <w:rsid w:val="00D15517"/>
    <w:pPr>
      <w:spacing w:before="100" w:beforeAutospacing="1" w:after="100" w:afterAutospacing="1" w:line="195" w:lineRule="atLeast"/>
    </w:pPr>
    <w:rPr>
      <w:rFonts w:ascii="Times New Roman" w:eastAsia="Times New Roman" w:hAnsi="Times New Roman" w:cs="Times New Roman"/>
      <w:sz w:val="24"/>
      <w:szCs w:val="24"/>
      <w:lang w:eastAsia="ru-RU"/>
    </w:rPr>
  </w:style>
  <w:style w:type="paragraph" w:customStyle="1" w:styleId="begunadvblock9">
    <w:name w:val="begun_adv_block9"/>
    <w:basedOn w:val="a"/>
    <w:rsid w:val="00D15517"/>
    <w:pPr>
      <w:spacing w:before="100" w:beforeAutospacing="1" w:after="100" w:afterAutospacing="1" w:line="240" w:lineRule="auto"/>
      <w:ind w:left="1200"/>
    </w:pPr>
    <w:rPr>
      <w:rFonts w:ascii="Times New Roman" w:eastAsia="Times New Roman" w:hAnsi="Times New Roman" w:cs="Times New Roman"/>
      <w:sz w:val="24"/>
      <w:szCs w:val="24"/>
      <w:lang w:eastAsia="ru-RU"/>
    </w:rPr>
  </w:style>
  <w:style w:type="paragraph" w:customStyle="1" w:styleId="begunadvcommon3">
    <w:name w:val="begun_adv_common3"/>
    <w:basedOn w:val="a"/>
    <w:rsid w:val="00D15517"/>
    <w:pPr>
      <w:spacing w:before="150" w:after="150" w:line="240" w:lineRule="auto"/>
    </w:pPr>
    <w:rPr>
      <w:rFonts w:ascii="Times New Roman" w:eastAsia="Times New Roman" w:hAnsi="Times New Roman" w:cs="Times New Roman"/>
      <w:sz w:val="24"/>
      <w:szCs w:val="24"/>
      <w:lang w:eastAsia="ru-RU"/>
    </w:rPr>
  </w:style>
  <w:style w:type="paragraph" w:customStyle="1" w:styleId="begunadvcell9">
    <w:name w:val="begun_adv_cell9"/>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10">
    <w:name w:val="begun_adv_block10"/>
    <w:basedOn w:val="a"/>
    <w:rsid w:val="00D15517"/>
    <w:pPr>
      <w:spacing w:after="0" w:line="240" w:lineRule="auto"/>
    </w:pPr>
    <w:rPr>
      <w:rFonts w:ascii="Times New Roman" w:eastAsia="Times New Roman" w:hAnsi="Times New Roman" w:cs="Times New Roman"/>
      <w:sz w:val="24"/>
      <w:szCs w:val="24"/>
      <w:lang w:eastAsia="ru-RU"/>
    </w:rPr>
  </w:style>
  <w:style w:type="paragraph" w:customStyle="1" w:styleId="begunadvblock11">
    <w:name w:val="begun_adv_block11"/>
    <w:basedOn w:val="a"/>
    <w:rsid w:val="00D15517"/>
    <w:pPr>
      <w:spacing w:after="0" w:line="240" w:lineRule="auto"/>
      <w:ind w:left="1155"/>
    </w:pPr>
    <w:rPr>
      <w:rFonts w:ascii="Times New Roman" w:eastAsia="Times New Roman" w:hAnsi="Times New Roman" w:cs="Times New Roman"/>
      <w:sz w:val="24"/>
      <w:szCs w:val="24"/>
      <w:lang w:eastAsia="ru-RU"/>
    </w:rPr>
  </w:style>
  <w:style w:type="paragraph" w:customStyle="1" w:styleId="begunadvimage2">
    <w:name w:val="begun_adv_image2"/>
    <w:basedOn w:val="a"/>
    <w:rsid w:val="00D15517"/>
    <w:pPr>
      <w:spacing w:before="100" w:beforeAutospacing="1" w:after="100" w:afterAutospacing="1" w:line="240" w:lineRule="auto"/>
      <w:ind w:right="45"/>
    </w:pPr>
    <w:rPr>
      <w:rFonts w:ascii="Times New Roman" w:eastAsia="Times New Roman" w:hAnsi="Times New Roman" w:cs="Times New Roman"/>
      <w:sz w:val="24"/>
      <w:szCs w:val="24"/>
      <w:lang w:eastAsia="ru-RU"/>
    </w:rPr>
  </w:style>
  <w:style w:type="paragraph" w:customStyle="1" w:styleId="begunadvsys2">
    <w:name w:val="begun_adv_sys2"/>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yslogo5">
    <w:name w:val="begun_adv_sys_logo5"/>
    <w:basedOn w:val="a"/>
    <w:rsid w:val="00D15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9">
    <w:name w:val="begun_adv_title9"/>
    <w:basedOn w:val="a"/>
    <w:rsid w:val="00D15517"/>
    <w:pPr>
      <w:spacing w:before="100" w:beforeAutospacing="1" w:after="100" w:afterAutospacing="1" w:line="240" w:lineRule="atLeast"/>
    </w:pPr>
    <w:rPr>
      <w:rFonts w:ascii="Times New Roman" w:eastAsia="Times New Roman" w:hAnsi="Times New Roman" w:cs="Times New Roman"/>
      <w:b/>
      <w:bCs/>
      <w:sz w:val="23"/>
      <w:szCs w:val="23"/>
      <w:lang w:eastAsia="ru-RU"/>
    </w:rPr>
  </w:style>
  <w:style w:type="paragraph" w:customStyle="1" w:styleId="begunadvtext8">
    <w:name w:val="begun_adv_text8"/>
    <w:basedOn w:val="a"/>
    <w:rsid w:val="00D15517"/>
    <w:pPr>
      <w:spacing w:before="100" w:beforeAutospacing="1" w:after="100" w:afterAutospacing="1" w:line="210" w:lineRule="atLeast"/>
    </w:pPr>
    <w:rPr>
      <w:rFonts w:ascii="Times New Roman" w:eastAsia="Times New Roman" w:hAnsi="Times New Roman" w:cs="Times New Roman"/>
      <w:color w:val="000000"/>
      <w:sz w:val="21"/>
      <w:szCs w:val="21"/>
      <w:lang w:eastAsia="ru-RU"/>
    </w:rPr>
  </w:style>
  <w:style w:type="paragraph" w:customStyle="1" w:styleId="begunadvtext9">
    <w:name w:val="begun_adv_text9"/>
    <w:basedOn w:val="a"/>
    <w:rsid w:val="00D15517"/>
    <w:pPr>
      <w:spacing w:before="100" w:beforeAutospacing="1" w:after="100" w:afterAutospacing="1" w:line="195" w:lineRule="atLeast"/>
    </w:pPr>
    <w:rPr>
      <w:rFonts w:ascii="Times New Roman" w:eastAsia="Times New Roman" w:hAnsi="Times New Roman" w:cs="Times New Roman"/>
      <w:color w:val="000000"/>
      <w:sz w:val="18"/>
      <w:szCs w:val="18"/>
      <w:lang w:eastAsia="ru-RU"/>
    </w:rPr>
  </w:style>
  <w:style w:type="paragraph" w:customStyle="1" w:styleId="begunadvtext10">
    <w:name w:val="begun_adv_text10"/>
    <w:basedOn w:val="a"/>
    <w:rsid w:val="00D15517"/>
    <w:pPr>
      <w:spacing w:before="100" w:beforeAutospacing="1" w:after="100" w:afterAutospacing="1" w:line="195" w:lineRule="atLeast"/>
    </w:pPr>
    <w:rPr>
      <w:rFonts w:ascii="Times New Roman" w:eastAsia="Times New Roman" w:hAnsi="Times New Roman" w:cs="Times New Roman"/>
      <w:color w:val="000000"/>
      <w:sz w:val="18"/>
      <w:szCs w:val="18"/>
      <w:lang w:eastAsia="ru-RU"/>
    </w:rPr>
  </w:style>
  <w:style w:type="paragraph" w:customStyle="1" w:styleId="begunadvtext11">
    <w:name w:val="begun_adv_text11"/>
    <w:basedOn w:val="a"/>
    <w:rsid w:val="00D15517"/>
    <w:pPr>
      <w:spacing w:before="100" w:beforeAutospacing="1" w:after="100" w:afterAutospacing="1" w:line="195" w:lineRule="atLeast"/>
    </w:pPr>
    <w:rPr>
      <w:rFonts w:ascii="Times New Roman" w:eastAsia="Times New Roman" w:hAnsi="Times New Roman" w:cs="Times New Roman"/>
      <w:color w:val="000000"/>
      <w:sz w:val="18"/>
      <w:szCs w:val="18"/>
      <w:lang w:eastAsia="ru-RU"/>
    </w:rPr>
  </w:style>
  <w:style w:type="character" w:customStyle="1" w:styleId="begunadvphone6">
    <w:name w:val="begun_adv_phone6"/>
    <w:basedOn w:val="a0"/>
    <w:rsid w:val="00D15517"/>
    <w:rPr>
      <w:color w:val="118F00"/>
      <w:sz w:val="17"/>
      <w:szCs w:val="17"/>
    </w:rPr>
  </w:style>
  <w:style w:type="paragraph" w:styleId="aa">
    <w:name w:val="Balloon Text"/>
    <w:basedOn w:val="a"/>
    <w:link w:val="ab"/>
    <w:uiPriority w:val="99"/>
    <w:semiHidden/>
    <w:unhideWhenUsed/>
    <w:rsid w:val="00D155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5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hlit.ru/1lib_norma_doc/53/53312/" TargetMode="External"/><Relationship Id="rId117" Type="http://schemas.openxmlformats.org/officeDocument/2006/relationships/hyperlink" Target="http://www.tehlit.ru/1lib_norma_doc/53/53312/" TargetMode="External"/><Relationship Id="rId21" Type="http://schemas.openxmlformats.org/officeDocument/2006/relationships/hyperlink" Target="http://www.tehlit.ru/1lib_norma_doc/53/53312/" TargetMode="External"/><Relationship Id="rId42" Type="http://schemas.openxmlformats.org/officeDocument/2006/relationships/hyperlink" Target="http://www.tehlit.ru/1lib_norma_doc/53/53312/" TargetMode="External"/><Relationship Id="rId47" Type="http://schemas.openxmlformats.org/officeDocument/2006/relationships/hyperlink" Target="http://www.tehlit.ru/1lib_norma_doc/53/53312/" TargetMode="External"/><Relationship Id="rId63" Type="http://schemas.openxmlformats.org/officeDocument/2006/relationships/image" Target="media/image6.jpeg"/><Relationship Id="rId68" Type="http://schemas.openxmlformats.org/officeDocument/2006/relationships/image" Target="media/image11.jpeg"/><Relationship Id="rId84" Type="http://schemas.openxmlformats.org/officeDocument/2006/relationships/hyperlink" Target="http://www.tehlit.ru/1lib_norma_doc/53/53312/" TargetMode="External"/><Relationship Id="rId89" Type="http://schemas.openxmlformats.org/officeDocument/2006/relationships/hyperlink" Target="http://www.tehlit.ru/1lib_norma_doc/53/53312/" TargetMode="External"/><Relationship Id="rId112" Type="http://schemas.openxmlformats.org/officeDocument/2006/relationships/hyperlink" Target="http://www.tehlit.ru/1lib_norma_doc/53/53312/" TargetMode="External"/><Relationship Id="rId133" Type="http://schemas.openxmlformats.org/officeDocument/2006/relationships/image" Target="media/image31.jpeg"/><Relationship Id="rId138" Type="http://schemas.openxmlformats.org/officeDocument/2006/relationships/image" Target="media/image36.jpeg"/><Relationship Id="rId16" Type="http://schemas.openxmlformats.org/officeDocument/2006/relationships/hyperlink" Target="http://www.tehlit.ru/1lib_norma_doc/53/53312/" TargetMode="External"/><Relationship Id="rId107" Type="http://schemas.openxmlformats.org/officeDocument/2006/relationships/hyperlink" Target="http://www.tehlit.ru/1lib_norma_doc/53/53312/" TargetMode="External"/><Relationship Id="rId11" Type="http://schemas.openxmlformats.org/officeDocument/2006/relationships/hyperlink" Target="http://www.tehlit.ru/1lib_norma_doc/53/53312/" TargetMode="External"/><Relationship Id="rId32" Type="http://schemas.openxmlformats.org/officeDocument/2006/relationships/hyperlink" Target="http://www.tehlit.ru/1lib_norma_doc/53/53312/" TargetMode="External"/><Relationship Id="rId37" Type="http://schemas.openxmlformats.org/officeDocument/2006/relationships/hyperlink" Target="http://www.tehlit.ru/1lib_norma_doc/53/53312/" TargetMode="External"/><Relationship Id="rId53" Type="http://schemas.openxmlformats.org/officeDocument/2006/relationships/hyperlink" Target="http://www.tehlit.ru/1lib_norma_doc/53/53312/" TargetMode="External"/><Relationship Id="rId58" Type="http://schemas.openxmlformats.org/officeDocument/2006/relationships/hyperlink" Target="http://www.tehlit.ru/1lib_norma_doc/53/53312/" TargetMode="External"/><Relationship Id="rId74" Type="http://schemas.openxmlformats.org/officeDocument/2006/relationships/hyperlink" Target="http://www.tehlit.ru/1lib_norma_doc/53/53312/" TargetMode="External"/><Relationship Id="rId79" Type="http://schemas.openxmlformats.org/officeDocument/2006/relationships/image" Target="media/image17.gif"/><Relationship Id="rId102" Type="http://schemas.openxmlformats.org/officeDocument/2006/relationships/hyperlink" Target="http://www.tehlit.ru/1lib_norma_doc/53/53312/" TargetMode="External"/><Relationship Id="rId123" Type="http://schemas.openxmlformats.org/officeDocument/2006/relationships/hyperlink" Target="http://www.tehlit.ru/1lib_norma_doc/53/53312/" TargetMode="External"/><Relationship Id="rId128" Type="http://schemas.openxmlformats.org/officeDocument/2006/relationships/image" Target="media/image27.jpeg"/><Relationship Id="rId144" Type="http://schemas.openxmlformats.org/officeDocument/2006/relationships/fontTable" Target="fontTable.xml"/><Relationship Id="rId5" Type="http://schemas.openxmlformats.org/officeDocument/2006/relationships/image" Target="media/image1.jpeg"/><Relationship Id="rId90" Type="http://schemas.openxmlformats.org/officeDocument/2006/relationships/image" Target="media/image23.jpeg"/><Relationship Id="rId95" Type="http://schemas.openxmlformats.org/officeDocument/2006/relationships/hyperlink" Target="http://www.tehlit.ru/1lib_norma_doc/53/53312/" TargetMode="External"/><Relationship Id="rId22" Type="http://schemas.openxmlformats.org/officeDocument/2006/relationships/hyperlink" Target="http://www.tehlit.ru/1lib_norma_doc/53/53312/" TargetMode="External"/><Relationship Id="rId27" Type="http://schemas.openxmlformats.org/officeDocument/2006/relationships/hyperlink" Target="http://www.tehlit.ru/1lib_norma_doc/53/53312/" TargetMode="External"/><Relationship Id="rId43" Type="http://schemas.openxmlformats.org/officeDocument/2006/relationships/hyperlink" Target="http://www.tehlit.ru/1lib_norma_doc/53/53312/" TargetMode="External"/><Relationship Id="rId48" Type="http://schemas.openxmlformats.org/officeDocument/2006/relationships/hyperlink" Target="http://www.tehlit.ru/1lib_norma_doc/53/53312/" TargetMode="External"/><Relationship Id="rId64" Type="http://schemas.openxmlformats.org/officeDocument/2006/relationships/image" Target="media/image7.jpeg"/><Relationship Id="rId69" Type="http://schemas.openxmlformats.org/officeDocument/2006/relationships/image" Target="media/image12.jpeg"/><Relationship Id="rId113" Type="http://schemas.openxmlformats.org/officeDocument/2006/relationships/hyperlink" Target="http://www.tehlit.ru/1lib_norma_doc/53/53312/" TargetMode="External"/><Relationship Id="rId118" Type="http://schemas.openxmlformats.org/officeDocument/2006/relationships/hyperlink" Target="http://www.tehlit.ru/1lib_norma_doc/53/53312/" TargetMode="External"/><Relationship Id="rId134" Type="http://schemas.openxmlformats.org/officeDocument/2006/relationships/image" Target="media/image32.jpeg"/><Relationship Id="rId139" Type="http://schemas.openxmlformats.org/officeDocument/2006/relationships/image" Target="media/image37.jpeg"/><Relationship Id="rId80" Type="http://schemas.openxmlformats.org/officeDocument/2006/relationships/image" Target="media/image18.gif"/><Relationship Id="rId85" Type="http://schemas.openxmlformats.org/officeDocument/2006/relationships/hyperlink" Target="http://www.tehlit.ru/1lib_norma_doc/53/53312/" TargetMode="External"/><Relationship Id="rId3" Type="http://schemas.openxmlformats.org/officeDocument/2006/relationships/settings" Target="settings.xml"/><Relationship Id="rId12" Type="http://schemas.openxmlformats.org/officeDocument/2006/relationships/hyperlink" Target="http://www.tehlit.ru/1lib_norma_doc/53/53312/" TargetMode="External"/><Relationship Id="rId17" Type="http://schemas.openxmlformats.org/officeDocument/2006/relationships/hyperlink" Target="http://www.tehlit.ru/1lib_norma_doc/53/53312/" TargetMode="External"/><Relationship Id="rId25" Type="http://schemas.openxmlformats.org/officeDocument/2006/relationships/hyperlink" Target="http://www.tehlit.ru/1lib_norma_doc/53/53312/" TargetMode="External"/><Relationship Id="rId33" Type="http://schemas.openxmlformats.org/officeDocument/2006/relationships/hyperlink" Target="http://www.tehlit.ru/1lib_norma_doc/53/53312/" TargetMode="External"/><Relationship Id="rId38" Type="http://schemas.openxmlformats.org/officeDocument/2006/relationships/hyperlink" Target="http://www.tehlit.ru/1lib_norma_doc/53/53312/" TargetMode="External"/><Relationship Id="rId46" Type="http://schemas.openxmlformats.org/officeDocument/2006/relationships/hyperlink" Target="http://www.tehlit.ru/1lib_norma_doc/53/53312/" TargetMode="External"/><Relationship Id="rId59" Type="http://schemas.openxmlformats.org/officeDocument/2006/relationships/hyperlink" Target="http://www.tehlit.ru/1lib_norma_doc/53/53312/" TargetMode="External"/><Relationship Id="rId67" Type="http://schemas.openxmlformats.org/officeDocument/2006/relationships/image" Target="media/image10.jpeg"/><Relationship Id="rId103" Type="http://schemas.openxmlformats.org/officeDocument/2006/relationships/hyperlink" Target="http://www.tehlit.ru/1lib_norma_doc/53/53312/" TargetMode="External"/><Relationship Id="rId108" Type="http://schemas.openxmlformats.org/officeDocument/2006/relationships/hyperlink" Target="http://www.tehlit.ru/1lib_norma_doc/53/53312/" TargetMode="External"/><Relationship Id="rId116" Type="http://schemas.openxmlformats.org/officeDocument/2006/relationships/hyperlink" Target="http://www.tehlit.ru/1lib_norma_doc/53/53312/" TargetMode="External"/><Relationship Id="rId124" Type="http://schemas.openxmlformats.org/officeDocument/2006/relationships/hyperlink" Target="http://www.tehlit.ru/1lib_norma_doc/53/53312/" TargetMode="External"/><Relationship Id="rId129" Type="http://schemas.openxmlformats.org/officeDocument/2006/relationships/hyperlink" Target="http://www.tehlit.ru/1lib_norma_doc/53/53312/" TargetMode="External"/><Relationship Id="rId137" Type="http://schemas.openxmlformats.org/officeDocument/2006/relationships/image" Target="media/image35.jpeg"/><Relationship Id="rId20" Type="http://schemas.openxmlformats.org/officeDocument/2006/relationships/hyperlink" Target="http://www.tehlit.ru/1lib_norma_doc/53/53312/" TargetMode="External"/><Relationship Id="rId41" Type="http://schemas.openxmlformats.org/officeDocument/2006/relationships/hyperlink" Target="http://www.tehlit.ru/1lib_norma_doc/53/53312/" TargetMode="External"/><Relationship Id="rId54" Type="http://schemas.openxmlformats.org/officeDocument/2006/relationships/hyperlink" Target="http://www.tehlit.ru/1lib_norma_doc/53/53312/" TargetMode="External"/><Relationship Id="rId62" Type="http://schemas.openxmlformats.org/officeDocument/2006/relationships/image" Target="media/image5.jpeg"/><Relationship Id="rId70" Type="http://schemas.openxmlformats.org/officeDocument/2006/relationships/image" Target="media/image13.jpeg"/><Relationship Id="rId75" Type="http://schemas.openxmlformats.org/officeDocument/2006/relationships/hyperlink" Target="http://www.tehlit.ru/1lib_norma_doc/53/53312/" TargetMode="External"/><Relationship Id="rId83" Type="http://schemas.openxmlformats.org/officeDocument/2006/relationships/image" Target="media/image19.gif"/><Relationship Id="rId88" Type="http://schemas.openxmlformats.org/officeDocument/2006/relationships/image" Target="media/image22.gif"/><Relationship Id="rId91" Type="http://schemas.openxmlformats.org/officeDocument/2006/relationships/hyperlink" Target="http://www.tehlit.ru/1lib_norma_doc/53/53312/" TargetMode="External"/><Relationship Id="rId96" Type="http://schemas.openxmlformats.org/officeDocument/2006/relationships/hyperlink" Target="http://www.tehlit.ru/1lib_norma_doc/53/53312/" TargetMode="External"/><Relationship Id="rId111" Type="http://schemas.openxmlformats.org/officeDocument/2006/relationships/hyperlink" Target="http://www.tehlit.ru/1lib_norma_doc/53/53312/" TargetMode="External"/><Relationship Id="rId132" Type="http://schemas.openxmlformats.org/officeDocument/2006/relationships/image" Target="media/image30.jpeg"/><Relationship Id="rId140" Type="http://schemas.openxmlformats.org/officeDocument/2006/relationships/image" Target="media/image38.jpeg"/><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hyperlink" Target="http://www.tehlit.ru/1lib_norma_doc/53/53312/" TargetMode="External"/><Relationship Id="rId23" Type="http://schemas.openxmlformats.org/officeDocument/2006/relationships/hyperlink" Target="http://www.tehlit.ru/1lib_norma_doc/53/53312/" TargetMode="External"/><Relationship Id="rId28" Type="http://schemas.openxmlformats.org/officeDocument/2006/relationships/hyperlink" Target="http://www.tehlit.ru/1lib_norma_doc/53/53312/" TargetMode="External"/><Relationship Id="rId36" Type="http://schemas.openxmlformats.org/officeDocument/2006/relationships/hyperlink" Target="http://www.tehlit.ru/1lib_norma_doc/53/53312/" TargetMode="External"/><Relationship Id="rId49" Type="http://schemas.openxmlformats.org/officeDocument/2006/relationships/hyperlink" Target="http://www.tehlit.ru/1lib_norma_doc/53/53312/" TargetMode="External"/><Relationship Id="rId57" Type="http://schemas.openxmlformats.org/officeDocument/2006/relationships/hyperlink" Target="http://www.tehlit.ru/1lib_norma_doc/53/53312/" TargetMode="External"/><Relationship Id="rId106" Type="http://schemas.openxmlformats.org/officeDocument/2006/relationships/hyperlink" Target="http://www.tehlit.ru/1lib_norma_doc/53/53312/" TargetMode="External"/><Relationship Id="rId114" Type="http://schemas.openxmlformats.org/officeDocument/2006/relationships/hyperlink" Target="http://www.tehlit.ru/1lib_norma_doc/53/53312/" TargetMode="External"/><Relationship Id="rId119" Type="http://schemas.openxmlformats.org/officeDocument/2006/relationships/hyperlink" Target="http://www.tehlit.ru/1lib_norma_doc/53/53312/" TargetMode="External"/><Relationship Id="rId127" Type="http://schemas.openxmlformats.org/officeDocument/2006/relationships/image" Target="media/image26.jpeg"/><Relationship Id="rId10" Type="http://schemas.openxmlformats.org/officeDocument/2006/relationships/hyperlink" Target="http://www.tehlit.ru/1lib_norma_doc/53/53312/" TargetMode="External"/><Relationship Id="rId31" Type="http://schemas.openxmlformats.org/officeDocument/2006/relationships/hyperlink" Target="http://www.tehlit.ru/1lib_norma_doc/53/53312/" TargetMode="External"/><Relationship Id="rId44" Type="http://schemas.openxmlformats.org/officeDocument/2006/relationships/hyperlink" Target="http://www.tehlit.ru/1lib_norma_doc/53/53312/" TargetMode="External"/><Relationship Id="rId52" Type="http://schemas.openxmlformats.org/officeDocument/2006/relationships/hyperlink" Target="http://www.tehlit.ru/1lib_norma_doc/53/53312/" TargetMode="External"/><Relationship Id="rId60" Type="http://schemas.openxmlformats.org/officeDocument/2006/relationships/image" Target="media/image3.jpeg"/><Relationship Id="rId65" Type="http://schemas.openxmlformats.org/officeDocument/2006/relationships/image" Target="media/image8.jpeg"/><Relationship Id="rId73" Type="http://schemas.openxmlformats.org/officeDocument/2006/relationships/image" Target="media/image14.gif"/><Relationship Id="rId78" Type="http://schemas.openxmlformats.org/officeDocument/2006/relationships/image" Target="media/image16.gif"/><Relationship Id="rId81" Type="http://schemas.openxmlformats.org/officeDocument/2006/relationships/hyperlink" Target="http://www.tehlit.ru/1lib_norma_doc/53/53312/" TargetMode="External"/><Relationship Id="rId86" Type="http://schemas.openxmlformats.org/officeDocument/2006/relationships/image" Target="media/image20.gif"/><Relationship Id="rId94" Type="http://schemas.openxmlformats.org/officeDocument/2006/relationships/hyperlink" Target="http://www.tehlit.ru/1lib_norma_doc/53/53312/" TargetMode="External"/><Relationship Id="rId99" Type="http://schemas.openxmlformats.org/officeDocument/2006/relationships/hyperlink" Target="http://www.tehlit.ru/1lib_norma_doc/53/53312/" TargetMode="External"/><Relationship Id="rId101" Type="http://schemas.openxmlformats.org/officeDocument/2006/relationships/hyperlink" Target="http://www.tehlit.ru/1lib_norma_doc/53/53312/" TargetMode="External"/><Relationship Id="rId122" Type="http://schemas.openxmlformats.org/officeDocument/2006/relationships/hyperlink" Target="http://www.tehlit.ru/1lib_norma_doc/53/53312/" TargetMode="External"/><Relationship Id="rId130" Type="http://schemas.openxmlformats.org/officeDocument/2006/relationships/image" Target="media/image28.jpeg"/><Relationship Id="rId135" Type="http://schemas.openxmlformats.org/officeDocument/2006/relationships/image" Target="media/image33.jpeg"/><Relationship Id="rId143" Type="http://schemas.openxmlformats.org/officeDocument/2006/relationships/image" Target="media/image41.jpeg"/><Relationship Id="rId4" Type="http://schemas.openxmlformats.org/officeDocument/2006/relationships/webSettings" Target="webSettings.xml"/><Relationship Id="rId9" Type="http://schemas.openxmlformats.org/officeDocument/2006/relationships/hyperlink" Target="http://www.tehlit.ru/1lib_norma_doc/45/45350/index.htm" TargetMode="External"/><Relationship Id="rId13" Type="http://schemas.openxmlformats.org/officeDocument/2006/relationships/hyperlink" Target="http://www.tehlit.ru/1lib_norma_doc/53/53312/" TargetMode="External"/><Relationship Id="rId18" Type="http://schemas.openxmlformats.org/officeDocument/2006/relationships/hyperlink" Target="http://www.tehlit.ru/1lib_norma_doc/53/53312/" TargetMode="External"/><Relationship Id="rId39" Type="http://schemas.openxmlformats.org/officeDocument/2006/relationships/hyperlink" Target="http://www.tehlit.ru/1lib_norma_doc/53/53312/" TargetMode="External"/><Relationship Id="rId109" Type="http://schemas.openxmlformats.org/officeDocument/2006/relationships/hyperlink" Target="http://www.tehlit.ru/1lib_norma_doc/53/53312/" TargetMode="External"/><Relationship Id="rId34" Type="http://schemas.openxmlformats.org/officeDocument/2006/relationships/hyperlink" Target="http://www.tehlit.ru/1lib_norma_doc/53/53312/" TargetMode="External"/><Relationship Id="rId50" Type="http://schemas.openxmlformats.org/officeDocument/2006/relationships/hyperlink" Target="http://www.tehlit.ru/1lib_norma_doc/53/53312/" TargetMode="External"/><Relationship Id="rId55" Type="http://schemas.openxmlformats.org/officeDocument/2006/relationships/hyperlink" Target="http://www.tehlit.ru/1lib_norma_doc/53/53312/" TargetMode="External"/><Relationship Id="rId76" Type="http://schemas.openxmlformats.org/officeDocument/2006/relationships/hyperlink" Target="http://www.tehlit.ru/1lib_norma_doc/53/53312/" TargetMode="External"/><Relationship Id="rId97" Type="http://schemas.openxmlformats.org/officeDocument/2006/relationships/hyperlink" Target="http://www.tehlit.ru/1lib_norma_doc/53/53312/" TargetMode="External"/><Relationship Id="rId104" Type="http://schemas.openxmlformats.org/officeDocument/2006/relationships/hyperlink" Target="http://www.tehlit.ru/1lib_norma_doc/53/53312/" TargetMode="External"/><Relationship Id="rId120" Type="http://schemas.openxmlformats.org/officeDocument/2006/relationships/hyperlink" Target="http://www.tehlit.ru/1lib_norma_doc/53/53312/" TargetMode="External"/><Relationship Id="rId125" Type="http://schemas.openxmlformats.org/officeDocument/2006/relationships/image" Target="media/image25.gif"/><Relationship Id="rId141" Type="http://schemas.openxmlformats.org/officeDocument/2006/relationships/image" Target="media/image39.jpeg"/><Relationship Id="rId7" Type="http://schemas.openxmlformats.org/officeDocument/2006/relationships/hyperlink" Target="http://www.tehlit.ru/1lib_norma_doc/10/10844/index.htm" TargetMode="External"/><Relationship Id="rId71" Type="http://schemas.openxmlformats.org/officeDocument/2006/relationships/hyperlink" Target="http://www.tehlit.ru/1lib_norma_doc/53/53312/" TargetMode="External"/><Relationship Id="rId92" Type="http://schemas.openxmlformats.org/officeDocument/2006/relationships/hyperlink" Target="http://www.tehlit.ru/1lib_norma_doc/53/53312/" TargetMode="External"/><Relationship Id="rId2" Type="http://schemas.microsoft.com/office/2007/relationships/stylesWithEffects" Target="stylesWithEffects.xml"/><Relationship Id="rId29" Type="http://schemas.openxmlformats.org/officeDocument/2006/relationships/hyperlink" Target="http://www.tehlit.ru/1lib_norma_doc/53/53312/" TargetMode="External"/><Relationship Id="rId24" Type="http://schemas.openxmlformats.org/officeDocument/2006/relationships/hyperlink" Target="http://www.tehlit.ru/1lib_norma_doc/53/53312/" TargetMode="External"/><Relationship Id="rId40" Type="http://schemas.openxmlformats.org/officeDocument/2006/relationships/hyperlink" Target="http://www.tehlit.ru/1lib_norma_doc/53/53312/" TargetMode="External"/><Relationship Id="rId45" Type="http://schemas.openxmlformats.org/officeDocument/2006/relationships/hyperlink" Target="http://www.tehlit.ru/1lib_norma_doc/53/53312/" TargetMode="External"/><Relationship Id="rId66" Type="http://schemas.openxmlformats.org/officeDocument/2006/relationships/image" Target="media/image9.jpeg"/><Relationship Id="rId87" Type="http://schemas.openxmlformats.org/officeDocument/2006/relationships/image" Target="media/image21.gif"/><Relationship Id="rId110" Type="http://schemas.openxmlformats.org/officeDocument/2006/relationships/hyperlink" Target="http://www.tehlit.ru/1lib_norma_doc/53/53312/" TargetMode="External"/><Relationship Id="rId115" Type="http://schemas.openxmlformats.org/officeDocument/2006/relationships/hyperlink" Target="http://www.tehlit.ru/1lib_norma_doc/53/53312/" TargetMode="External"/><Relationship Id="rId131" Type="http://schemas.openxmlformats.org/officeDocument/2006/relationships/image" Target="media/image29.jpeg"/><Relationship Id="rId136" Type="http://schemas.openxmlformats.org/officeDocument/2006/relationships/image" Target="media/image34.jpeg"/><Relationship Id="rId61" Type="http://schemas.openxmlformats.org/officeDocument/2006/relationships/image" Target="media/image4.jpeg"/><Relationship Id="rId82" Type="http://schemas.openxmlformats.org/officeDocument/2006/relationships/hyperlink" Target="http://www.tehlit.ru/1lib_norma_doc/53/53312/" TargetMode="External"/><Relationship Id="rId19" Type="http://schemas.openxmlformats.org/officeDocument/2006/relationships/hyperlink" Target="http://www.tehlit.ru/1lib_norma_doc/53/53312/" TargetMode="External"/><Relationship Id="rId14" Type="http://schemas.openxmlformats.org/officeDocument/2006/relationships/hyperlink" Target="http://www.tehlit.ru/1lib_norma_doc/53/53312/" TargetMode="External"/><Relationship Id="rId30" Type="http://schemas.openxmlformats.org/officeDocument/2006/relationships/hyperlink" Target="http://www.tehlit.ru/1lib_norma_doc/53/53312/" TargetMode="External"/><Relationship Id="rId35" Type="http://schemas.openxmlformats.org/officeDocument/2006/relationships/hyperlink" Target="http://www.tehlit.ru/1lib_norma_doc/53/53312/" TargetMode="External"/><Relationship Id="rId56" Type="http://schemas.openxmlformats.org/officeDocument/2006/relationships/hyperlink" Target="http://www.tehlit.ru/1lib_norma_doc/53/53312/" TargetMode="External"/><Relationship Id="rId77" Type="http://schemas.openxmlformats.org/officeDocument/2006/relationships/image" Target="media/image15.gif"/><Relationship Id="rId100" Type="http://schemas.openxmlformats.org/officeDocument/2006/relationships/hyperlink" Target="http://www.tehlit.ru/1lib_norma_doc/53/53312/" TargetMode="External"/><Relationship Id="rId105" Type="http://schemas.openxmlformats.org/officeDocument/2006/relationships/hyperlink" Target="http://www.tehlit.ru/1lib_norma_doc/53/53312/" TargetMode="External"/><Relationship Id="rId126" Type="http://schemas.openxmlformats.org/officeDocument/2006/relationships/hyperlink" Target="http://www.tehlit.ru/1lib_norma_doc/53/53312/" TargetMode="External"/><Relationship Id="rId8" Type="http://schemas.openxmlformats.org/officeDocument/2006/relationships/hyperlink" Target="http://www.tehlit.ru/1lib_norma_doc/45/45382/index.htm" TargetMode="External"/><Relationship Id="rId51" Type="http://schemas.openxmlformats.org/officeDocument/2006/relationships/hyperlink" Target="http://www.tehlit.ru/1lib_norma_doc/53/53312/" TargetMode="External"/><Relationship Id="rId72" Type="http://schemas.openxmlformats.org/officeDocument/2006/relationships/hyperlink" Target="http://www.tehlit.ru/1lib_norma_doc/53/53312/" TargetMode="External"/><Relationship Id="rId93" Type="http://schemas.openxmlformats.org/officeDocument/2006/relationships/hyperlink" Target="http://www.tehlit.ru/1lib_norma_doc/53/53312/" TargetMode="External"/><Relationship Id="rId98" Type="http://schemas.openxmlformats.org/officeDocument/2006/relationships/hyperlink" Target="http://www.tehlit.ru/1lib_norma_doc/53/53312/" TargetMode="External"/><Relationship Id="rId121" Type="http://schemas.openxmlformats.org/officeDocument/2006/relationships/image" Target="media/image24.jpeg"/><Relationship Id="rId142" Type="http://schemas.openxmlformats.org/officeDocument/2006/relationships/image" Target="media/image4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10642</Words>
  <Characters>60662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2011-03-11T06:51:00Z</dcterms:created>
  <dcterms:modified xsi:type="dcterms:W3CDTF">2011-03-11T06:55:00Z</dcterms:modified>
</cp:coreProperties>
</file>